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F288A" w14:textId="2E36A10F" w:rsidR="00D24F68" w:rsidRPr="00543253" w:rsidRDefault="00D24F68" w:rsidP="00D24F68">
      <w:pPr>
        <w:pStyle w:val="Header"/>
        <w:tabs>
          <w:tab w:val="right" w:pos="9072"/>
        </w:tabs>
        <w:rPr>
          <w:rFonts w:asciiTheme="minorHAnsi" w:hAnsiTheme="minorHAnsi" w:cstheme="minorHAnsi"/>
          <w:b/>
          <w:bCs/>
          <w:sz w:val="24"/>
          <w:szCs w:val="28"/>
          <w:lang w:val="en-CA"/>
        </w:rPr>
      </w:pPr>
      <w:bookmarkStart w:id="0" w:name="_Hlk67474238"/>
      <w:bookmarkEnd w:id="0"/>
      <w:r w:rsidRPr="00543253">
        <w:rPr>
          <w:rFonts w:asciiTheme="minorHAnsi" w:hAnsiTheme="minorHAnsi" w:cstheme="minorHAnsi"/>
          <w:b/>
          <w:bCs/>
          <w:sz w:val="24"/>
          <w:szCs w:val="28"/>
          <w:lang w:val="en-CA"/>
        </w:rPr>
        <w:t>3GPP TSG RAN WG4 Meeting #1</w:t>
      </w:r>
      <w:r w:rsidR="00D46A0A" w:rsidRPr="00543253">
        <w:rPr>
          <w:rFonts w:asciiTheme="minorHAnsi" w:hAnsiTheme="minorHAnsi" w:cstheme="minorHAnsi"/>
          <w:b/>
          <w:bCs/>
          <w:sz w:val="24"/>
          <w:szCs w:val="28"/>
          <w:lang w:val="en-CA"/>
        </w:rPr>
        <w:t>1</w:t>
      </w:r>
      <w:r w:rsidR="004E5E19">
        <w:rPr>
          <w:rFonts w:asciiTheme="minorHAnsi" w:hAnsiTheme="minorHAnsi" w:cstheme="minorHAnsi"/>
          <w:b/>
          <w:bCs/>
          <w:sz w:val="24"/>
          <w:szCs w:val="28"/>
          <w:lang w:val="en-CA"/>
        </w:rPr>
        <w:t>3</w:t>
      </w:r>
      <w:r w:rsidRPr="00543253">
        <w:rPr>
          <w:rFonts w:asciiTheme="minorHAnsi" w:hAnsiTheme="minorHAnsi" w:cstheme="minorHAnsi"/>
          <w:b/>
          <w:bCs/>
          <w:sz w:val="24"/>
          <w:szCs w:val="28"/>
          <w:lang w:val="en-CA"/>
        </w:rPr>
        <w:tab/>
      </w:r>
      <w:r w:rsidR="005C690A" w:rsidRPr="005C690A">
        <w:rPr>
          <w:rFonts w:asciiTheme="minorHAnsi" w:hAnsiTheme="minorHAnsi" w:cstheme="minorHAnsi"/>
          <w:b/>
          <w:bCs/>
          <w:sz w:val="24"/>
          <w:szCs w:val="28"/>
          <w:lang w:val="en-CA"/>
        </w:rPr>
        <w:t>R4-2419293</w:t>
      </w:r>
    </w:p>
    <w:p w14:paraId="40E3119F" w14:textId="763E38B7" w:rsidR="00D24F68" w:rsidRPr="00567697" w:rsidRDefault="004E5E19" w:rsidP="00D24F68">
      <w:pPr>
        <w:pStyle w:val="Header"/>
        <w:tabs>
          <w:tab w:val="right" w:pos="9072"/>
        </w:tabs>
        <w:rPr>
          <w:rFonts w:asciiTheme="minorHAnsi" w:hAnsiTheme="minorHAnsi" w:cstheme="minorHAnsi"/>
          <w:b/>
          <w:bCs/>
          <w:sz w:val="24"/>
          <w:szCs w:val="28"/>
          <w:lang w:val="sv-SE"/>
        </w:rPr>
      </w:pPr>
      <w:bookmarkStart w:id="1" w:name="_Hlk488924106"/>
      <w:bookmarkEnd w:id="1"/>
      <w:r w:rsidRPr="00567697">
        <w:rPr>
          <w:rFonts w:asciiTheme="minorHAnsi" w:hAnsiTheme="minorHAnsi" w:cstheme="minorHAnsi"/>
          <w:b/>
          <w:bCs/>
          <w:sz w:val="24"/>
          <w:szCs w:val="28"/>
          <w:lang w:val="sv-SE"/>
        </w:rPr>
        <w:t>Orlando</w:t>
      </w:r>
      <w:r w:rsidR="00F0052C" w:rsidRPr="00567697">
        <w:rPr>
          <w:rFonts w:asciiTheme="minorHAnsi" w:hAnsiTheme="minorHAnsi" w:cstheme="minorHAnsi"/>
          <w:b/>
          <w:bCs/>
          <w:sz w:val="24"/>
          <w:szCs w:val="28"/>
          <w:lang w:val="sv-SE"/>
        </w:rPr>
        <w:t xml:space="preserve">, </w:t>
      </w:r>
      <w:r w:rsidRPr="00567697">
        <w:rPr>
          <w:rFonts w:asciiTheme="minorHAnsi" w:hAnsiTheme="minorHAnsi" w:cstheme="minorHAnsi"/>
          <w:b/>
          <w:bCs/>
          <w:sz w:val="24"/>
          <w:szCs w:val="28"/>
          <w:lang w:val="sv-SE"/>
        </w:rPr>
        <w:t>USA</w:t>
      </w:r>
      <w:r w:rsidR="00F0052C" w:rsidRPr="00567697">
        <w:rPr>
          <w:rFonts w:asciiTheme="minorHAnsi" w:hAnsiTheme="minorHAnsi" w:cstheme="minorHAnsi"/>
          <w:b/>
          <w:bCs/>
          <w:sz w:val="24"/>
          <w:szCs w:val="28"/>
          <w:lang w:val="sv-SE"/>
        </w:rPr>
        <w:t xml:space="preserve">, </w:t>
      </w:r>
      <w:r w:rsidR="008706D3" w:rsidRPr="00567697">
        <w:rPr>
          <w:rFonts w:asciiTheme="minorHAnsi" w:hAnsiTheme="minorHAnsi" w:cstheme="minorHAnsi"/>
          <w:b/>
          <w:bCs/>
          <w:sz w:val="24"/>
          <w:szCs w:val="28"/>
          <w:lang w:val="sv-SE"/>
        </w:rPr>
        <w:t>18 Nov</w:t>
      </w:r>
      <w:r w:rsidR="00AC3179" w:rsidRPr="00567697">
        <w:rPr>
          <w:rFonts w:asciiTheme="minorHAnsi" w:hAnsiTheme="minorHAnsi" w:cstheme="minorHAnsi"/>
          <w:b/>
          <w:bCs/>
          <w:sz w:val="24"/>
          <w:szCs w:val="28"/>
          <w:lang w:val="sv-SE"/>
        </w:rPr>
        <w:t>.</w:t>
      </w:r>
      <w:r w:rsidR="00FC37F2" w:rsidRPr="00567697">
        <w:rPr>
          <w:rFonts w:asciiTheme="minorHAnsi" w:hAnsiTheme="minorHAnsi" w:cstheme="minorHAnsi"/>
          <w:b/>
          <w:bCs/>
          <w:sz w:val="24"/>
          <w:szCs w:val="28"/>
          <w:lang w:val="sv-SE"/>
        </w:rPr>
        <w:t xml:space="preserve"> 2024</w:t>
      </w:r>
      <w:r w:rsidR="00F0052C" w:rsidRPr="00567697">
        <w:rPr>
          <w:rFonts w:asciiTheme="minorHAnsi" w:hAnsiTheme="minorHAnsi" w:cstheme="minorHAnsi"/>
          <w:b/>
          <w:bCs/>
          <w:sz w:val="24"/>
          <w:szCs w:val="28"/>
          <w:lang w:val="sv-SE"/>
        </w:rPr>
        <w:t xml:space="preserve"> – </w:t>
      </w:r>
      <w:r w:rsidR="008706D3" w:rsidRPr="00567697">
        <w:rPr>
          <w:rFonts w:asciiTheme="minorHAnsi" w:hAnsiTheme="minorHAnsi" w:cstheme="minorHAnsi"/>
          <w:b/>
          <w:bCs/>
          <w:sz w:val="24"/>
          <w:szCs w:val="28"/>
          <w:lang w:val="sv-SE"/>
        </w:rPr>
        <w:t>22 Nov</w:t>
      </w:r>
      <w:r w:rsidR="00FC37F2" w:rsidRPr="00567697">
        <w:rPr>
          <w:rFonts w:asciiTheme="minorHAnsi" w:hAnsiTheme="minorHAnsi" w:cstheme="minorHAnsi"/>
          <w:b/>
          <w:bCs/>
          <w:sz w:val="24"/>
          <w:szCs w:val="28"/>
          <w:lang w:val="sv-SE"/>
        </w:rPr>
        <w:t xml:space="preserve">. </w:t>
      </w:r>
      <w:r w:rsidR="00F0052C" w:rsidRPr="00567697">
        <w:rPr>
          <w:rFonts w:asciiTheme="minorHAnsi" w:hAnsiTheme="minorHAnsi" w:cstheme="minorHAnsi"/>
          <w:b/>
          <w:bCs/>
          <w:sz w:val="24"/>
          <w:szCs w:val="28"/>
          <w:lang w:val="sv-SE"/>
        </w:rPr>
        <w:t>2024</w:t>
      </w:r>
    </w:p>
    <w:p w14:paraId="6227D248" w14:textId="6E12003F" w:rsidR="00D24F68" w:rsidRPr="00567697" w:rsidRDefault="00D24F68" w:rsidP="00D24F68">
      <w:pPr>
        <w:tabs>
          <w:tab w:val="left" w:pos="1985"/>
        </w:tabs>
        <w:spacing w:before="240" w:after="0"/>
        <w:jc w:val="both"/>
        <w:rPr>
          <w:rFonts w:asciiTheme="minorHAnsi" w:hAnsiTheme="minorHAnsi" w:cstheme="minorHAnsi"/>
          <w:bCs/>
          <w:sz w:val="22"/>
          <w:szCs w:val="22"/>
          <w:lang w:val="sv-SE"/>
        </w:rPr>
      </w:pPr>
      <w:r w:rsidRPr="00567697">
        <w:rPr>
          <w:rFonts w:asciiTheme="minorHAnsi" w:hAnsiTheme="minorHAnsi" w:cstheme="minorHAnsi"/>
          <w:b/>
          <w:sz w:val="22"/>
          <w:szCs w:val="22"/>
          <w:lang w:val="sv-SE"/>
        </w:rPr>
        <w:t>Agenda Item:</w:t>
      </w:r>
      <w:r w:rsidRPr="00567697">
        <w:rPr>
          <w:rFonts w:asciiTheme="minorHAnsi" w:hAnsiTheme="minorHAnsi" w:cstheme="minorHAnsi"/>
          <w:b/>
          <w:sz w:val="22"/>
          <w:szCs w:val="22"/>
          <w:lang w:val="sv-SE"/>
        </w:rPr>
        <w:tab/>
      </w:r>
      <w:r w:rsidR="00C1556F" w:rsidRPr="00567697">
        <w:rPr>
          <w:rFonts w:asciiTheme="minorHAnsi" w:hAnsiTheme="minorHAnsi" w:cstheme="minorHAnsi"/>
          <w:bCs/>
          <w:sz w:val="22"/>
          <w:szCs w:val="22"/>
          <w:lang w:val="sv-SE"/>
        </w:rPr>
        <w:t>5.</w:t>
      </w:r>
      <w:r w:rsidR="00FB06FC" w:rsidRPr="00567697">
        <w:rPr>
          <w:rFonts w:asciiTheme="minorHAnsi" w:hAnsiTheme="minorHAnsi" w:cstheme="minorHAnsi"/>
          <w:bCs/>
          <w:sz w:val="22"/>
          <w:szCs w:val="22"/>
          <w:lang w:val="sv-SE"/>
        </w:rPr>
        <w:t>8</w:t>
      </w:r>
      <w:r w:rsidR="00C1556F" w:rsidRPr="00567697">
        <w:rPr>
          <w:rFonts w:asciiTheme="minorHAnsi" w:hAnsiTheme="minorHAnsi" w:cstheme="minorHAnsi"/>
          <w:bCs/>
          <w:sz w:val="22"/>
          <w:szCs w:val="22"/>
          <w:lang w:val="sv-SE"/>
        </w:rPr>
        <w:t>.3</w:t>
      </w:r>
    </w:p>
    <w:p w14:paraId="2CBB05F9" w14:textId="77777777" w:rsidR="00D24F68" w:rsidRPr="00543253" w:rsidRDefault="00D24F68" w:rsidP="00D24F68">
      <w:pPr>
        <w:tabs>
          <w:tab w:val="left" w:pos="1985"/>
        </w:tabs>
        <w:spacing w:after="0"/>
        <w:jc w:val="both"/>
        <w:rPr>
          <w:rFonts w:asciiTheme="minorHAnsi" w:hAnsiTheme="minorHAnsi" w:cstheme="minorHAnsi"/>
          <w:b/>
          <w:sz w:val="22"/>
          <w:szCs w:val="22"/>
          <w:lang w:val="en-CA"/>
        </w:rPr>
      </w:pPr>
      <w:r w:rsidRPr="00543253">
        <w:rPr>
          <w:rFonts w:asciiTheme="minorHAnsi" w:hAnsiTheme="minorHAnsi" w:cstheme="minorHAnsi"/>
          <w:b/>
          <w:sz w:val="22"/>
          <w:szCs w:val="22"/>
          <w:lang w:val="en-CA"/>
        </w:rPr>
        <w:t xml:space="preserve">Source: </w:t>
      </w:r>
      <w:r w:rsidRPr="00543253">
        <w:rPr>
          <w:rFonts w:asciiTheme="minorHAnsi" w:hAnsiTheme="minorHAnsi" w:cstheme="minorHAnsi"/>
          <w:b/>
          <w:sz w:val="22"/>
          <w:szCs w:val="22"/>
          <w:lang w:val="en-CA"/>
        </w:rPr>
        <w:tab/>
      </w:r>
      <w:r w:rsidRPr="00543253">
        <w:rPr>
          <w:rFonts w:asciiTheme="minorHAnsi" w:hAnsiTheme="minorHAnsi" w:cstheme="minorHAnsi"/>
          <w:bCs/>
          <w:sz w:val="22"/>
          <w:szCs w:val="22"/>
          <w:lang w:val="en-CA"/>
        </w:rPr>
        <w:t>Ericsson</w:t>
      </w:r>
    </w:p>
    <w:p w14:paraId="1DE0F7ED" w14:textId="3A39ECE5" w:rsidR="00D24F68" w:rsidRPr="00543253" w:rsidRDefault="00D24F68" w:rsidP="00D24F68">
      <w:pPr>
        <w:tabs>
          <w:tab w:val="left" w:pos="1985"/>
        </w:tabs>
        <w:spacing w:after="0"/>
        <w:jc w:val="both"/>
        <w:rPr>
          <w:rFonts w:asciiTheme="minorHAnsi" w:hAnsiTheme="minorHAnsi" w:cstheme="minorHAnsi"/>
          <w:sz w:val="22"/>
          <w:szCs w:val="22"/>
          <w:lang w:val="en-CA"/>
        </w:rPr>
      </w:pPr>
      <w:r w:rsidRPr="00543253">
        <w:rPr>
          <w:rFonts w:asciiTheme="minorHAnsi" w:hAnsiTheme="minorHAnsi" w:cstheme="minorHAnsi"/>
          <w:b/>
          <w:sz w:val="22"/>
          <w:szCs w:val="22"/>
          <w:lang w:val="en-CA"/>
        </w:rPr>
        <w:t>Title:</w:t>
      </w:r>
      <w:r w:rsidRPr="00543253">
        <w:rPr>
          <w:rFonts w:asciiTheme="minorHAnsi" w:hAnsiTheme="minorHAnsi" w:cstheme="minorHAnsi"/>
          <w:sz w:val="22"/>
          <w:szCs w:val="22"/>
          <w:lang w:val="en-CA"/>
        </w:rPr>
        <w:tab/>
      </w:r>
      <w:r w:rsidR="00AA6F31" w:rsidRPr="00543253">
        <w:rPr>
          <w:rFonts w:asciiTheme="minorHAnsi" w:hAnsiTheme="minorHAnsi" w:cstheme="minorHAnsi"/>
          <w:sz w:val="22"/>
          <w:szCs w:val="22"/>
          <w:lang w:val="en-CA"/>
        </w:rPr>
        <w:t>Discussion on performance part</w:t>
      </w:r>
      <w:r w:rsidR="003A1514" w:rsidRPr="00543253">
        <w:rPr>
          <w:rFonts w:asciiTheme="minorHAnsi" w:hAnsiTheme="minorHAnsi" w:cstheme="minorHAnsi"/>
          <w:sz w:val="22"/>
          <w:szCs w:val="22"/>
          <w:lang w:val="en-CA"/>
        </w:rPr>
        <w:t xml:space="preserve"> for </w:t>
      </w:r>
      <w:r w:rsidR="00CE245D" w:rsidRPr="00543253">
        <w:rPr>
          <w:rFonts w:asciiTheme="minorHAnsi" w:hAnsiTheme="minorHAnsi" w:cstheme="minorHAnsi"/>
          <w:sz w:val="22"/>
          <w:lang w:val="en-CA"/>
        </w:rPr>
        <w:t>NR in less than 5 MHz bandwidth</w:t>
      </w:r>
      <w:r w:rsidR="00FB019B" w:rsidRPr="00543253">
        <w:rPr>
          <w:rFonts w:asciiTheme="minorHAnsi" w:hAnsiTheme="minorHAnsi" w:cstheme="minorHAnsi"/>
          <w:sz w:val="22"/>
          <w:szCs w:val="22"/>
          <w:lang w:val="en-CA"/>
        </w:rPr>
        <w:t xml:space="preserve"> </w:t>
      </w:r>
    </w:p>
    <w:p w14:paraId="5A940A19" w14:textId="77777777" w:rsidR="00D24F68" w:rsidRPr="00543253" w:rsidRDefault="00D24F68" w:rsidP="00D24F68">
      <w:pPr>
        <w:tabs>
          <w:tab w:val="left" w:pos="1985"/>
        </w:tabs>
        <w:spacing w:after="0"/>
        <w:jc w:val="both"/>
        <w:rPr>
          <w:rFonts w:asciiTheme="minorHAnsi" w:hAnsiTheme="minorHAnsi" w:cstheme="minorHAnsi"/>
          <w:sz w:val="22"/>
          <w:szCs w:val="22"/>
          <w:lang w:val="en-CA"/>
        </w:rPr>
      </w:pPr>
      <w:r w:rsidRPr="00543253">
        <w:rPr>
          <w:rFonts w:asciiTheme="minorHAnsi" w:hAnsiTheme="minorHAnsi" w:cstheme="minorHAnsi"/>
          <w:b/>
          <w:sz w:val="22"/>
          <w:szCs w:val="22"/>
          <w:lang w:val="en-CA"/>
        </w:rPr>
        <w:t>Document for:</w:t>
      </w:r>
      <w:r w:rsidRPr="00543253">
        <w:rPr>
          <w:rFonts w:asciiTheme="minorHAnsi" w:hAnsiTheme="minorHAnsi" w:cstheme="minorHAnsi"/>
          <w:sz w:val="22"/>
          <w:szCs w:val="22"/>
          <w:lang w:val="en-CA"/>
        </w:rPr>
        <w:tab/>
        <w:t>Discussion</w:t>
      </w:r>
    </w:p>
    <w:p w14:paraId="7C545A76" w14:textId="77777777" w:rsidR="00D24F68" w:rsidRPr="00543253" w:rsidRDefault="00D24F68" w:rsidP="00D24F68">
      <w:pPr>
        <w:pStyle w:val="Heading1"/>
        <w:ind w:left="431" w:hanging="431"/>
        <w:rPr>
          <w:rFonts w:asciiTheme="minorHAnsi" w:hAnsiTheme="minorHAnsi" w:cstheme="minorHAnsi"/>
          <w:sz w:val="40"/>
          <w:szCs w:val="40"/>
          <w:lang w:val="en-CA"/>
        </w:rPr>
      </w:pPr>
      <w:r w:rsidRPr="00543253">
        <w:rPr>
          <w:rFonts w:asciiTheme="minorHAnsi" w:hAnsiTheme="minorHAnsi" w:cstheme="minorHAnsi"/>
          <w:sz w:val="40"/>
          <w:szCs w:val="40"/>
          <w:lang w:val="en-CA"/>
        </w:rPr>
        <w:t>Introduction</w:t>
      </w:r>
      <w:bookmarkStart w:id="2" w:name="OLE_LINK13"/>
      <w:bookmarkStart w:id="3" w:name="OLE_LINK14"/>
    </w:p>
    <w:p w14:paraId="71B0A483" w14:textId="32BE4EB2" w:rsidR="00E11A4D" w:rsidRPr="00567697" w:rsidRDefault="003F711F" w:rsidP="005E2CFB">
      <w:pPr>
        <w:rPr>
          <w:rFonts w:asciiTheme="minorHAnsi" w:hAnsiTheme="minorHAnsi" w:cstheme="minorHAnsi"/>
          <w:szCs w:val="18"/>
          <w:lang w:val="en-CA"/>
        </w:rPr>
      </w:pPr>
      <w:r w:rsidRPr="00567697">
        <w:rPr>
          <w:rFonts w:asciiTheme="minorHAnsi" w:hAnsiTheme="minorHAnsi" w:cstheme="minorHAnsi"/>
          <w:szCs w:val="18"/>
          <w:lang w:val="en-CA"/>
        </w:rPr>
        <w:t xml:space="preserve">In this contribution, </w:t>
      </w:r>
      <w:r w:rsidR="00B6740F" w:rsidRPr="00567697">
        <w:rPr>
          <w:rFonts w:asciiTheme="minorHAnsi" w:hAnsiTheme="minorHAnsi" w:cstheme="minorHAnsi"/>
          <w:szCs w:val="18"/>
          <w:lang w:val="en-CA"/>
        </w:rPr>
        <w:t xml:space="preserve">we provide </w:t>
      </w:r>
      <w:r w:rsidR="00A22EB0" w:rsidRPr="00567697">
        <w:rPr>
          <w:rFonts w:asciiTheme="minorHAnsi" w:hAnsiTheme="minorHAnsi" w:cstheme="minorHAnsi"/>
          <w:szCs w:val="18"/>
          <w:lang w:val="en-CA"/>
        </w:rPr>
        <w:t xml:space="preserve">values for the BFD and RLM test cases for </w:t>
      </w:r>
      <w:r w:rsidR="005E2CFB" w:rsidRPr="00567697">
        <w:rPr>
          <w:rFonts w:asciiTheme="minorHAnsi" w:hAnsiTheme="minorHAnsi" w:cstheme="minorHAnsi"/>
          <w:szCs w:val="18"/>
          <w:lang w:val="en-CA"/>
        </w:rPr>
        <w:t>NR in less than 5 MHz bandwidth.</w:t>
      </w:r>
      <w:r w:rsidR="00E11A4D" w:rsidRPr="00567697">
        <w:rPr>
          <w:rFonts w:asciiTheme="minorHAnsi" w:hAnsiTheme="minorHAnsi" w:cstheme="minorHAnsi"/>
          <w:szCs w:val="18"/>
          <w:lang w:val="en-CA"/>
        </w:rPr>
        <w:t xml:space="preserve"> </w:t>
      </w:r>
    </w:p>
    <w:p w14:paraId="0F573038" w14:textId="36368C6D" w:rsidR="00D24F68" w:rsidRPr="00543253" w:rsidRDefault="00D24F68" w:rsidP="00D24F68">
      <w:pPr>
        <w:pStyle w:val="Heading1"/>
        <w:ind w:left="431" w:hanging="431"/>
        <w:rPr>
          <w:rFonts w:asciiTheme="minorHAnsi" w:hAnsiTheme="minorHAnsi" w:cstheme="minorHAnsi"/>
          <w:sz w:val="40"/>
          <w:szCs w:val="40"/>
          <w:lang w:val="en-CA"/>
        </w:rPr>
      </w:pPr>
      <w:r w:rsidRPr="00543253">
        <w:rPr>
          <w:rFonts w:asciiTheme="minorHAnsi" w:hAnsiTheme="minorHAnsi" w:cstheme="minorHAnsi"/>
          <w:sz w:val="40"/>
          <w:szCs w:val="40"/>
          <w:lang w:val="en-CA"/>
        </w:rPr>
        <w:t>Discussion</w:t>
      </w:r>
    </w:p>
    <w:p w14:paraId="5C7558CA" w14:textId="43CB636C" w:rsidR="00DD1444" w:rsidRDefault="00DD1444" w:rsidP="00DD1444">
      <w:pPr>
        <w:pStyle w:val="Heading2"/>
      </w:pPr>
      <w:r>
        <w:t>RLM test cases</w:t>
      </w:r>
    </w:p>
    <w:p w14:paraId="2A8E6FAA" w14:textId="0250450B" w:rsidR="003E2E21" w:rsidRPr="00543253" w:rsidRDefault="00FD6E0F" w:rsidP="003E2E21">
      <w:pPr>
        <w:rPr>
          <w:rFonts w:asciiTheme="minorHAnsi" w:hAnsiTheme="minorHAnsi" w:cstheme="minorHAnsi"/>
        </w:rPr>
      </w:pPr>
      <w:r w:rsidRPr="00543253">
        <w:rPr>
          <w:rFonts w:asciiTheme="minorHAnsi" w:hAnsiTheme="minorHAnsi" w:cstheme="minorHAnsi"/>
        </w:rPr>
        <w:t xml:space="preserve">The </w:t>
      </w:r>
      <w:r w:rsidR="000E54A1" w:rsidRPr="00543253">
        <w:rPr>
          <w:rFonts w:asciiTheme="minorHAnsi" w:hAnsiTheme="minorHAnsi" w:cstheme="minorHAnsi"/>
        </w:rPr>
        <w:t xml:space="preserve">principle </w:t>
      </w:r>
      <w:r w:rsidR="000D3FA4" w:rsidRPr="00543253">
        <w:rPr>
          <w:rFonts w:asciiTheme="minorHAnsi" w:hAnsiTheme="minorHAnsi" w:cstheme="minorHAnsi"/>
        </w:rPr>
        <w:t xml:space="preserve">for </w:t>
      </w:r>
      <w:r w:rsidRPr="00543253">
        <w:rPr>
          <w:rFonts w:asciiTheme="minorHAnsi" w:hAnsiTheme="minorHAnsi" w:cstheme="minorHAnsi"/>
        </w:rPr>
        <w:t xml:space="preserve">setting </w:t>
      </w:r>
      <w:r w:rsidR="0046162E" w:rsidRPr="00543253">
        <w:rPr>
          <w:rFonts w:asciiTheme="minorHAnsi" w:hAnsiTheme="minorHAnsi" w:cstheme="minorHAnsi"/>
        </w:rPr>
        <w:t xml:space="preserve">the </w:t>
      </w:r>
      <w:r w:rsidR="000E54A1" w:rsidRPr="00543253">
        <w:rPr>
          <w:rFonts w:asciiTheme="minorHAnsi" w:hAnsiTheme="minorHAnsi" w:cstheme="minorHAnsi"/>
        </w:rPr>
        <w:t xml:space="preserve">SNR levels can be followed </w:t>
      </w:r>
      <w:r w:rsidR="000D3FA4" w:rsidRPr="00543253">
        <w:rPr>
          <w:rFonts w:asciiTheme="minorHAnsi" w:hAnsiTheme="minorHAnsi" w:cstheme="minorHAnsi"/>
        </w:rPr>
        <w:t xml:space="preserve">from the legacy. </w:t>
      </w:r>
      <w:r w:rsidR="003236AA" w:rsidRPr="00543253">
        <w:rPr>
          <w:rFonts w:asciiTheme="minorHAnsi" w:hAnsiTheme="minorHAnsi" w:cstheme="minorHAnsi"/>
        </w:rPr>
        <w:t xml:space="preserve">Same principles are discussed in </w:t>
      </w:r>
      <w:r w:rsidR="000D3FA4" w:rsidRPr="00543253">
        <w:rPr>
          <w:rFonts w:asciiTheme="minorHAnsi" w:hAnsiTheme="minorHAnsi" w:cstheme="minorHAnsi"/>
        </w:rPr>
        <w:t>R</w:t>
      </w:r>
      <w:r w:rsidR="004E05F0" w:rsidRPr="00543253">
        <w:rPr>
          <w:rFonts w:asciiTheme="minorHAnsi" w:hAnsiTheme="minorHAnsi" w:cstheme="minorHAnsi"/>
        </w:rPr>
        <w:t>4</w:t>
      </w:r>
      <w:r w:rsidR="000D3FA4" w:rsidRPr="00543253">
        <w:rPr>
          <w:rFonts w:asciiTheme="minorHAnsi" w:hAnsiTheme="minorHAnsi" w:cstheme="minorHAnsi"/>
        </w:rPr>
        <w:t>-09</w:t>
      </w:r>
      <w:r w:rsidR="004E05F0" w:rsidRPr="00543253">
        <w:rPr>
          <w:rFonts w:asciiTheme="minorHAnsi" w:hAnsiTheme="minorHAnsi" w:cstheme="minorHAnsi"/>
        </w:rPr>
        <w:t xml:space="preserve">2110. </w:t>
      </w:r>
      <w:r w:rsidR="0046162E" w:rsidRPr="00543253">
        <w:rPr>
          <w:rFonts w:asciiTheme="minorHAnsi" w:hAnsiTheme="minorHAnsi" w:cstheme="minorHAnsi"/>
        </w:rPr>
        <w:t>We reproduce the discussion below.</w:t>
      </w:r>
      <w:r w:rsidR="00543253">
        <w:rPr>
          <w:rFonts w:asciiTheme="minorHAnsi" w:hAnsiTheme="minorHAnsi" w:cstheme="minorHAnsi"/>
        </w:rPr>
        <w:t xml:space="preserve"> </w:t>
      </w:r>
      <w:r w:rsidR="003E2E21" w:rsidRPr="00543253">
        <w:rPr>
          <w:rFonts w:asciiTheme="minorHAnsi" w:hAnsiTheme="minorHAnsi" w:cstheme="minorHAnsi"/>
        </w:rPr>
        <w:t xml:space="preserve">For out-of-sync and in-sync tests, the signal level is changed at different time instants as per the required target SNR as shown in Fig. 1 and Fig. 2. </w:t>
      </w:r>
    </w:p>
    <w:p w14:paraId="355E9464" w14:textId="77777777" w:rsidR="003E2E21" w:rsidRPr="00543253" w:rsidRDefault="003E2E21" w:rsidP="003E2E21">
      <w:pPr>
        <w:rPr>
          <w:rFonts w:asciiTheme="minorHAnsi" w:hAnsiTheme="minorHAnsi" w:cstheme="minorHAnsi"/>
        </w:rPr>
      </w:pPr>
    </w:p>
    <w:p w14:paraId="4362AC93" w14:textId="77777777" w:rsidR="00567697" w:rsidRDefault="003E2E21" w:rsidP="00567697">
      <w:pPr>
        <w:keepNext/>
        <w:jc w:val="center"/>
      </w:pPr>
      <w:r w:rsidRPr="00543253">
        <w:rPr>
          <w:rFonts w:asciiTheme="minorHAnsi" w:hAnsiTheme="minorHAnsi" w:cstheme="minorHAnsi"/>
        </w:rPr>
        <w:object w:dxaOrig="8243" w:dyaOrig="3843" w14:anchorId="1539C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15pt;height:192.15pt" o:ole="">
            <v:imagedata r:id="rId11" o:title=""/>
          </v:shape>
          <o:OLEObject Type="Embed" ProgID="Visio.Drawing.11" ShapeID="_x0000_i1025" DrawAspect="Content" ObjectID="_1792583455" r:id="rId12"/>
        </w:object>
      </w:r>
    </w:p>
    <w:p w14:paraId="086F8CAF" w14:textId="0DCC9203" w:rsidR="003E2E21" w:rsidRPr="00567697" w:rsidRDefault="00567697" w:rsidP="00567697">
      <w:pPr>
        <w:pStyle w:val="Caption"/>
        <w:jc w:val="center"/>
        <w:rPr>
          <w:rFonts w:asciiTheme="minorHAnsi" w:hAnsiTheme="minorHAnsi" w:cstheme="minorHAnsi"/>
          <w:lang w:val="en-US"/>
        </w:rPr>
      </w:pPr>
      <w:r w:rsidRPr="00567697">
        <w:rPr>
          <w:lang w:val="en-US"/>
        </w:rPr>
        <w:t xml:space="preserve">Figure </w:t>
      </w:r>
      <w:r>
        <w:fldChar w:fldCharType="begin"/>
      </w:r>
      <w:r w:rsidRPr="00567697">
        <w:rPr>
          <w:lang w:val="en-US"/>
        </w:rPr>
        <w:instrText xml:space="preserve"> SEQ Figure \* ARABIC </w:instrText>
      </w:r>
      <w:r>
        <w:fldChar w:fldCharType="separate"/>
      </w:r>
      <w:r w:rsidR="000A55BA">
        <w:rPr>
          <w:noProof/>
          <w:lang w:val="en-US"/>
        </w:rPr>
        <w:t>1</w:t>
      </w:r>
      <w:r>
        <w:fldChar w:fldCharType="end"/>
      </w:r>
      <w:r w:rsidRPr="00567697">
        <w:rPr>
          <w:lang w:val="en-US"/>
        </w:rPr>
        <w:t>: SNR variation for OOS testing</w:t>
      </w:r>
    </w:p>
    <w:p w14:paraId="2DD8E351" w14:textId="77777777" w:rsidR="003E2E21" w:rsidRPr="00543253" w:rsidRDefault="003E2E21" w:rsidP="003E2E21">
      <w:pPr>
        <w:rPr>
          <w:rFonts w:asciiTheme="minorHAnsi" w:hAnsiTheme="minorHAnsi" w:cstheme="minorHAnsi"/>
        </w:rPr>
      </w:pPr>
    </w:p>
    <w:p w14:paraId="749571F0" w14:textId="77777777" w:rsidR="003E2E21" w:rsidRPr="00543253" w:rsidRDefault="003E2E21" w:rsidP="003E2E21">
      <w:pPr>
        <w:rPr>
          <w:rFonts w:asciiTheme="minorHAnsi" w:hAnsiTheme="minorHAnsi" w:cstheme="minorHAnsi"/>
        </w:rPr>
      </w:pPr>
    </w:p>
    <w:p w14:paraId="1A3E09CE" w14:textId="77777777" w:rsidR="000A55BA" w:rsidRDefault="003E2E21" w:rsidP="000A55BA">
      <w:pPr>
        <w:keepNext/>
        <w:spacing w:after="120"/>
        <w:jc w:val="center"/>
      </w:pPr>
      <w:r w:rsidRPr="00543253">
        <w:rPr>
          <w:rFonts w:asciiTheme="minorHAnsi" w:hAnsiTheme="minorHAnsi" w:cstheme="minorHAnsi"/>
        </w:rPr>
        <w:object w:dxaOrig="8126" w:dyaOrig="3928" w14:anchorId="64DA6CD7">
          <v:shape id="_x0000_i1026" type="#_x0000_t75" style="width:406.3pt;height:196.4pt" o:ole="">
            <v:imagedata r:id="rId13" o:title=""/>
          </v:shape>
          <o:OLEObject Type="Embed" ProgID="Visio.Drawing.11" ShapeID="_x0000_i1026" DrawAspect="Content" ObjectID="_1792583456" r:id="rId14"/>
        </w:object>
      </w:r>
    </w:p>
    <w:p w14:paraId="24410A63" w14:textId="4DF5F326" w:rsidR="003E2E21" w:rsidRPr="000A55BA" w:rsidRDefault="000A55BA" w:rsidP="000A55BA">
      <w:pPr>
        <w:pStyle w:val="Caption"/>
        <w:jc w:val="center"/>
        <w:rPr>
          <w:rFonts w:asciiTheme="minorHAnsi" w:hAnsiTheme="minorHAnsi" w:cstheme="minorHAnsi"/>
          <w:lang w:val="en-US"/>
        </w:rPr>
      </w:pPr>
      <w:r w:rsidRPr="000A55BA">
        <w:rPr>
          <w:lang w:val="en-US"/>
        </w:rPr>
        <w:t xml:space="preserve">Figure </w:t>
      </w:r>
      <w:r>
        <w:fldChar w:fldCharType="begin"/>
      </w:r>
      <w:r w:rsidRPr="000A55BA">
        <w:rPr>
          <w:lang w:val="en-US"/>
        </w:rPr>
        <w:instrText xml:space="preserve"> SEQ Figure \* ARABIC </w:instrText>
      </w:r>
      <w:r>
        <w:fldChar w:fldCharType="separate"/>
      </w:r>
      <w:r>
        <w:rPr>
          <w:noProof/>
          <w:lang w:val="en-US"/>
        </w:rPr>
        <w:t>2</w:t>
      </w:r>
      <w:r>
        <w:fldChar w:fldCharType="end"/>
      </w:r>
      <w:r w:rsidRPr="000A55BA">
        <w:rPr>
          <w:lang w:val="en-US"/>
        </w:rPr>
        <w:t>: SNR variation for IS testing</w:t>
      </w:r>
    </w:p>
    <w:p w14:paraId="7DBECA82" w14:textId="77777777" w:rsidR="003E2E21" w:rsidRPr="00543253" w:rsidRDefault="003E2E21" w:rsidP="003E2E21">
      <w:pPr>
        <w:rPr>
          <w:rFonts w:asciiTheme="minorHAnsi" w:hAnsiTheme="minorHAnsi" w:cstheme="minorHAnsi"/>
        </w:rPr>
      </w:pPr>
    </w:p>
    <w:p w14:paraId="1B6BEBD1" w14:textId="77777777" w:rsidR="003E2E21" w:rsidRPr="00543253" w:rsidRDefault="003E2E21" w:rsidP="003E2E21">
      <w:pPr>
        <w:rPr>
          <w:rFonts w:asciiTheme="minorHAnsi" w:hAnsiTheme="minorHAnsi" w:cstheme="minorHAnsi"/>
        </w:rPr>
      </w:pPr>
    </w:p>
    <w:p w14:paraId="16427DE1" w14:textId="1A52725E" w:rsidR="003E2E21" w:rsidRPr="00543253" w:rsidRDefault="00543253" w:rsidP="003E2E21">
      <w:pPr>
        <w:rPr>
          <w:rFonts w:asciiTheme="minorHAnsi" w:hAnsiTheme="minorHAnsi" w:cstheme="minorHAnsi"/>
        </w:rPr>
      </w:pPr>
      <w:r>
        <w:rPr>
          <w:rFonts w:asciiTheme="minorHAnsi" w:hAnsiTheme="minorHAnsi" w:cstheme="minorHAnsi"/>
        </w:rPr>
        <w:t>In legacy t</w:t>
      </w:r>
      <w:r w:rsidR="003E2E21" w:rsidRPr="00543253">
        <w:rPr>
          <w:rFonts w:asciiTheme="minorHAnsi" w:hAnsiTheme="minorHAnsi" w:cstheme="minorHAnsi"/>
        </w:rPr>
        <w:t>he following methodology is proposed for deriving the test SNR levels</w:t>
      </w:r>
      <w:r>
        <w:rPr>
          <w:rFonts w:asciiTheme="minorHAnsi" w:hAnsiTheme="minorHAnsi" w:cstheme="minorHAnsi"/>
        </w:rPr>
        <w:t xml:space="preserve"> and we suggest </w:t>
      </w:r>
      <w:proofErr w:type="gramStart"/>
      <w:r>
        <w:rPr>
          <w:rFonts w:asciiTheme="minorHAnsi" w:hAnsiTheme="minorHAnsi" w:cstheme="minorHAnsi"/>
        </w:rPr>
        <w:t>to use</w:t>
      </w:r>
      <w:proofErr w:type="gramEnd"/>
      <w:r>
        <w:rPr>
          <w:rFonts w:asciiTheme="minorHAnsi" w:hAnsiTheme="minorHAnsi" w:cstheme="minorHAnsi"/>
        </w:rPr>
        <w:t xml:space="preserve"> the same method for less than 5 MHz test cases.</w:t>
      </w:r>
    </w:p>
    <w:p w14:paraId="0FE3E91F" w14:textId="77777777" w:rsidR="003E2E21" w:rsidRPr="00543253" w:rsidRDefault="003E2E21" w:rsidP="006200B6">
      <w:pPr>
        <w:spacing w:after="0"/>
        <w:rPr>
          <w:rFonts w:asciiTheme="minorHAnsi" w:hAnsiTheme="minorHAnsi" w:cstheme="minorHAnsi"/>
        </w:rPr>
      </w:pPr>
      <w:r w:rsidRPr="00543253">
        <w:rPr>
          <w:rFonts w:asciiTheme="minorHAnsi" w:hAnsiTheme="minorHAnsi" w:cstheme="minorHAnsi"/>
        </w:rPr>
        <w:t>SNR2 = Qout + margin1 dB</w:t>
      </w:r>
    </w:p>
    <w:p w14:paraId="35730F92" w14:textId="77777777" w:rsidR="003E2E21" w:rsidRPr="00543253" w:rsidRDefault="003E2E21" w:rsidP="006200B6">
      <w:pPr>
        <w:spacing w:after="0"/>
        <w:rPr>
          <w:rFonts w:asciiTheme="minorHAnsi" w:hAnsiTheme="minorHAnsi" w:cstheme="minorHAnsi"/>
        </w:rPr>
      </w:pPr>
      <w:r w:rsidRPr="00543253">
        <w:rPr>
          <w:rFonts w:asciiTheme="minorHAnsi" w:hAnsiTheme="minorHAnsi" w:cstheme="minorHAnsi"/>
        </w:rPr>
        <w:t>SNR3 = Qout – margin1 dB</w:t>
      </w:r>
    </w:p>
    <w:p w14:paraId="1A292E8E" w14:textId="77777777" w:rsidR="003E2E21" w:rsidRPr="00543253" w:rsidRDefault="003E2E21" w:rsidP="006200B6">
      <w:pPr>
        <w:spacing w:after="0"/>
        <w:rPr>
          <w:rFonts w:asciiTheme="minorHAnsi" w:hAnsiTheme="minorHAnsi" w:cstheme="minorHAnsi"/>
        </w:rPr>
      </w:pPr>
      <w:r w:rsidRPr="00543253">
        <w:rPr>
          <w:rFonts w:asciiTheme="minorHAnsi" w:hAnsiTheme="minorHAnsi" w:cstheme="minorHAnsi"/>
        </w:rPr>
        <w:t>SNR4 = Qin – margin</w:t>
      </w:r>
      <w:proofErr w:type="gramStart"/>
      <w:r w:rsidRPr="00543253">
        <w:rPr>
          <w:rFonts w:asciiTheme="minorHAnsi" w:hAnsiTheme="minorHAnsi" w:cstheme="minorHAnsi"/>
        </w:rPr>
        <w:t>2  dB</w:t>
      </w:r>
      <w:proofErr w:type="gramEnd"/>
    </w:p>
    <w:p w14:paraId="38EBC13F" w14:textId="77777777" w:rsidR="003E2E21" w:rsidRPr="00543253" w:rsidRDefault="003E2E21" w:rsidP="006200B6">
      <w:pPr>
        <w:spacing w:after="0"/>
        <w:rPr>
          <w:rFonts w:asciiTheme="minorHAnsi" w:hAnsiTheme="minorHAnsi" w:cstheme="minorHAnsi"/>
        </w:rPr>
      </w:pPr>
      <w:r w:rsidRPr="00543253">
        <w:rPr>
          <w:rFonts w:asciiTheme="minorHAnsi" w:hAnsiTheme="minorHAnsi" w:cstheme="minorHAnsi"/>
        </w:rPr>
        <w:t>SNR5 = Qin + margin</w:t>
      </w:r>
      <w:proofErr w:type="gramStart"/>
      <w:r w:rsidRPr="00543253">
        <w:rPr>
          <w:rFonts w:asciiTheme="minorHAnsi" w:hAnsiTheme="minorHAnsi" w:cstheme="minorHAnsi"/>
        </w:rPr>
        <w:t>2  dB</w:t>
      </w:r>
      <w:proofErr w:type="gramEnd"/>
    </w:p>
    <w:p w14:paraId="4761688D" w14:textId="59F291DB" w:rsidR="003E2E21" w:rsidRPr="00543253" w:rsidRDefault="003E2E21" w:rsidP="006200B6">
      <w:pPr>
        <w:spacing w:after="0"/>
        <w:rPr>
          <w:rFonts w:asciiTheme="minorHAnsi" w:hAnsiTheme="minorHAnsi" w:cstheme="minorHAnsi"/>
        </w:rPr>
      </w:pPr>
      <w:r w:rsidRPr="00543253">
        <w:rPr>
          <w:rFonts w:asciiTheme="minorHAnsi" w:hAnsiTheme="minorHAnsi" w:cstheme="minorHAnsi"/>
        </w:rPr>
        <w:t>SNR1 = SNR5.</w:t>
      </w:r>
    </w:p>
    <w:p w14:paraId="7EF4BAD1" w14:textId="77777777" w:rsidR="003E2E21" w:rsidRPr="00543253" w:rsidRDefault="003E2E21" w:rsidP="006200B6">
      <w:pPr>
        <w:spacing w:after="0"/>
        <w:rPr>
          <w:rFonts w:asciiTheme="minorHAnsi" w:hAnsiTheme="minorHAnsi" w:cstheme="minorHAnsi"/>
        </w:rPr>
      </w:pPr>
      <w:r w:rsidRPr="00543253">
        <w:rPr>
          <w:rFonts w:asciiTheme="minorHAnsi" w:hAnsiTheme="minorHAnsi" w:cstheme="minorHAnsi"/>
        </w:rPr>
        <w:t>Qout and Qin correspond to the average of SNR points from simulation results of different companies for out-of-sync and in-sync PDCCH formats respectively.</w:t>
      </w:r>
    </w:p>
    <w:p w14:paraId="409883E4" w14:textId="77777777" w:rsidR="003D7713" w:rsidRPr="00543253" w:rsidRDefault="003D7713" w:rsidP="003E2E21">
      <w:pPr>
        <w:rPr>
          <w:rFonts w:asciiTheme="minorHAnsi" w:hAnsiTheme="minorHAnsi" w:cstheme="minorHAnsi"/>
        </w:rPr>
      </w:pPr>
    </w:p>
    <w:p w14:paraId="0DAFDCB7" w14:textId="59B99BBD" w:rsidR="003E2E21" w:rsidRPr="00543253" w:rsidRDefault="003E2E21" w:rsidP="003E2E21">
      <w:pPr>
        <w:rPr>
          <w:rFonts w:asciiTheme="minorHAnsi" w:hAnsiTheme="minorHAnsi" w:cstheme="minorHAnsi"/>
        </w:rPr>
      </w:pPr>
      <w:r w:rsidRPr="00543253">
        <w:rPr>
          <w:rFonts w:asciiTheme="minorHAnsi" w:hAnsiTheme="minorHAnsi" w:cstheme="minorHAnsi"/>
        </w:rPr>
        <w:t xml:space="preserve">In the above, </w:t>
      </w:r>
    </w:p>
    <w:p w14:paraId="2EB30477" w14:textId="5D70C1E2" w:rsidR="003E2E21" w:rsidRPr="00543253" w:rsidRDefault="003E2E21" w:rsidP="003E2E21">
      <w:pPr>
        <w:rPr>
          <w:rFonts w:asciiTheme="minorHAnsi" w:hAnsiTheme="minorHAnsi" w:cstheme="minorHAnsi"/>
        </w:rPr>
      </w:pPr>
      <w:r w:rsidRPr="00543253">
        <w:rPr>
          <w:rFonts w:asciiTheme="minorHAnsi" w:hAnsiTheme="minorHAnsi" w:cstheme="minorHAnsi"/>
        </w:rPr>
        <w:t xml:space="preserve">for AWGN, margin1 = </w:t>
      </w:r>
      <w:r w:rsidR="00A515A8" w:rsidRPr="00543253">
        <w:rPr>
          <w:rFonts w:asciiTheme="minorHAnsi" w:hAnsiTheme="minorHAnsi" w:cstheme="minorHAnsi"/>
        </w:rPr>
        <w:t>2</w:t>
      </w:r>
      <w:r w:rsidRPr="00543253">
        <w:rPr>
          <w:rFonts w:asciiTheme="minorHAnsi" w:hAnsiTheme="minorHAnsi" w:cstheme="minorHAnsi"/>
        </w:rPr>
        <w:t xml:space="preserve"> dB and margin2 = </w:t>
      </w:r>
      <w:r w:rsidR="00A515A8" w:rsidRPr="00543253">
        <w:rPr>
          <w:rFonts w:asciiTheme="minorHAnsi" w:hAnsiTheme="minorHAnsi" w:cstheme="minorHAnsi"/>
        </w:rPr>
        <w:t>2</w:t>
      </w:r>
      <w:r w:rsidRPr="00543253">
        <w:rPr>
          <w:rFonts w:asciiTheme="minorHAnsi" w:hAnsiTheme="minorHAnsi" w:cstheme="minorHAnsi"/>
        </w:rPr>
        <w:t xml:space="preserve"> dB and</w:t>
      </w:r>
    </w:p>
    <w:p w14:paraId="24BF149C" w14:textId="5744C71A" w:rsidR="003E2E21" w:rsidRPr="00543253" w:rsidRDefault="003E2E21" w:rsidP="003E2E21">
      <w:pPr>
        <w:rPr>
          <w:rFonts w:asciiTheme="minorHAnsi" w:hAnsiTheme="minorHAnsi" w:cstheme="minorHAnsi"/>
        </w:rPr>
      </w:pPr>
      <w:bookmarkStart w:id="4" w:name="_Hlk181674485"/>
      <w:r w:rsidRPr="00543253">
        <w:rPr>
          <w:rFonts w:asciiTheme="minorHAnsi" w:hAnsiTheme="minorHAnsi" w:cstheme="minorHAnsi"/>
        </w:rPr>
        <w:t xml:space="preserve">for </w:t>
      </w:r>
      <w:r w:rsidR="00A33EFE" w:rsidRPr="00543253">
        <w:rPr>
          <w:rFonts w:asciiTheme="minorHAnsi" w:hAnsiTheme="minorHAnsi" w:cstheme="minorHAnsi"/>
        </w:rPr>
        <w:t>TDL</w:t>
      </w:r>
      <w:r w:rsidR="00A33EFE">
        <w:rPr>
          <w:rFonts w:asciiTheme="minorHAnsi" w:hAnsiTheme="minorHAnsi" w:cstheme="minorHAnsi"/>
        </w:rPr>
        <w:t>-C 100 Hz</w:t>
      </w:r>
      <w:r w:rsidR="00D16A8A" w:rsidRPr="00543253">
        <w:rPr>
          <w:rFonts w:asciiTheme="minorHAnsi" w:hAnsiTheme="minorHAnsi" w:cstheme="minorHAnsi"/>
        </w:rPr>
        <w:t xml:space="preserve"> channel model</w:t>
      </w:r>
      <w:r w:rsidRPr="00543253">
        <w:rPr>
          <w:rFonts w:asciiTheme="minorHAnsi" w:hAnsiTheme="minorHAnsi" w:cstheme="minorHAnsi"/>
        </w:rPr>
        <w:t xml:space="preserve">, </w:t>
      </w:r>
      <w:r w:rsidR="00A33EFE">
        <w:rPr>
          <w:rFonts w:asciiTheme="minorHAnsi" w:hAnsiTheme="minorHAnsi" w:cstheme="minorHAnsi"/>
        </w:rPr>
        <w:t xml:space="preserve">we suggest </w:t>
      </w:r>
      <w:r w:rsidRPr="00543253">
        <w:rPr>
          <w:rFonts w:asciiTheme="minorHAnsi" w:hAnsiTheme="minorHAnsi" w:cstheme="minorHAnsi"/>
        </w:rPr>
        <w:t xml:space="preserve">margin1 = </w:t>
      </w:r>
      <w:r w:rsidR="00A515A8" w:rsidRPr="00543253">
        <w:rPr>
          <w:rFonts w:asciiTheme="minorHAnsi" w:hAnsiTheme="minorHAnsi" w:cstheme="minorHAnsi"/>
        </w:rPr>
        <w:t>3</w:t>
      </w:r>
      <w:r w:rsidRPr="00543253">
        <w:rPr>
          <w:rFonts w:asciiTheme="minorHAnsi" w:hAnsiTheme="minorHAnsi" w:cstheme="minorHAnsi"/>
        </w:rPr>
        <w:t xml:space="preserve"> dB and margin2 = </w:t>
      </w:r>
      <w:r w:rsidR="00A515A8" w:rsidRPr="00543253">
        <w:rPr>
          <w:rFonts w:asciiTheme="minorHAnsi" w:hAnsiTheme="minorHAnsi" w:cstheme="minorHAnsi"/>
        </w:rPr>
        <w:t>2</w:t>
      </w:r>
      <w:r w:rsidRPr="00543253">
        <w:rPr>
          <w:rFonts w:asciiTheme="minorHAnsi" w:hAnsiTheme="minorHAnsi" w:cstheme="minorHAnsi"/>
        </w:rPr>
        <w:t xml:space="preserve"> dB.</w:t>
      </w:r>
    </w:p>
    <w:bookmarkEnd w:id="4"/>
    <w:p w14:paraId="5186742C" w14:textId="77777777" w:rsidR="003E2E21" w:rsidRDefault="003E2E21" w:rsidP="003E2E21">
      <w:pPr>
        <w:rPr>
          <w:rFonts w:asciiTheme="minorHAnsi" w:hAnsiTheme="minorHAnsi" w:cstheme="minorHAnsi"/>
        </w:rPr>
      </w:pPr>
    </w:p>
    <w:p w14:paraId="0C5A3ABC" w14:textId="20D4C9E5" w:rsidR="006E5587" w:rsidRPr="006E5587" w:rsidRDefault="006E5587" w:rsidP="006E5587">
      <w:pPr>
        <w:pStyle w:val="ListParagraph"/>
        <w:numPr>
          <w:ilvl w:val="0"/>
          <w:numId w:val="21"/>
        </w:numPr>
        <w:rPr>
          <w:rFonts w:asciiTheme="minorHAnsi" w:hAnsiTheme="minorHAnsi" w:cstheme="minorHAnsi"/>
        </w:rPr>
      </w:pPr>
      <w:r>
        <w:rPr>
          <w:rFonts w:asciiTheme="minorHAnsi" w:hAnsiTheme="minorHAnsi" w:cstheme="minorHAnsi"/>
        </w:rPr>
        <w:t xml:space="preserve">For RLM and BFD test cases, </w:t>
      </w:r>
      <w:r w:rsidRPr="00543253">
        <w:rPr>
          <w:rFonts w:asciiTheme="minorHAnsi" w:hAnsiTheme="minorHAnsi" w:cstheme="minorHAnsi"/>
        </w:rPr>
        <w:t>for TDL</w:t>
      </w:r>
      <w:r>
        <w:rPr>
          <w:rFonts w:asciiTheme="minorHAnsi" w:hAnsiTheme="minorHAnsi" w:cstheme="minorHAnsi"/>
        </w:rPr>
        <w:t>-C 100 Hz</w:t>
      </w:r>
      <w:r w:rsidRPr="00543253">
        <w:rPr>
          <w:rFonts w:asciiTheme="minorHAnsi" w:hAnsiTheme="minorHAnsi" w:cstheme="minorHAnsi"/>
        </w:rPr>
        <w:t xml:space="preserve"> channel model, </w:t>
      </w:r>
      <w:r w:rsidR="00503906">
        <w:rPr>
          <w:rFonts w:asciiTheme="minorHAnsi" w:hAnsiTheme="minorHAnsi" w:cstheme="minorHAnsi"/>
        </w:rPr>
        <w:t>RAN4 to agree</w:t>
      </w:r>
      <w:r>
        <w:rPr>
          <w:rFonts w:asciiTheme="minorHAnsi" w:hAnsiTheme="minorHAnsi" w:cstheme="minorHAnsi"/>
        </w:rPr>
        <w:t xml:space="preserve"> </w:t>
      </w:r>
      <w:r w:rsidRPr="00543253">
        <w:rPr>
          <w:rFonts w:asciiTheme="minorHAnsi" w:hAnsiTheme="minorHAnsi" w:cstheme="minorHAnsi"/>
        </w:rPr>
        <w:t>margin1 = 3 dB and margin2 = 2 dB</w:t>
      </w:r>
    </w:p>
    <w:p w14:paraId="6799E02B" w14:textId="1A13B819" w:rsidR="003E2E21" w:rsidRDefault="00593DE3" w:rsidP="003E2E21">
      <w:pPr>
        <w:rPr>
          <w:rFonts w:asciiTheme="minorHAnsi" w:hAnsiTheme="minorHAnsi" w:cstheme="minorHAnsi"/>
        </w:rPr>
      </w:pPr>
      <w:r>
        <w:rPr>
          <w:rFonts w:asciiTheme="minorHAnsi" w:hAnsiTheme="minorHAnsi" w:cstheme="minorHAnsi"/>
        </w:rPr>
        <w:t xml:space="preserve">RAN4 agreed to introduce 3 test cases for RLM and 1 test case for BFD. In the subsequent section we </w:t>
      </w:r>
      <w:r w:rsidR="00C4705F">
        <w:rPr>
          <w:rFonts w:asciiTheme="minorHAnsi" w:hAnsiTheme="minorHAnsi" w:cstheme="minorHAnsi"/>
        </w:rPr>
        <w:t>discuss the SNR levels for the agreed test cases.</w:t>
      </w:r>
    </w:p>
    <w:p w14:paraId="35F2CCBA" w14:textId="77777777" w:rsidR="00C4705F" w:rsidRPr="00543253" w:rsidRDefault="00C4705F" w:rsidP="003E2E21">
      <w:pPr>
        <w:rPr>
          <w:rFonts w:asciiTheme="minorHAnsi" w:hAnsiTheme="minorHAnsi" w:cstheme="minorHAnsi"/>
        </w:rPr>
      </w:pPr>
    </w:p>
    <w:p w14:paraId="249E6793" w14:textId="6B8EDEE0" w:rsidR="00B20DF8" w:rsidRPr="00BC2614" w:rsidRDefault="007A2DDD" w:rsidP="00DD1444">
      <w:pPr>
        <w:pStyle w:val="Heading3"/>
        <w:rPr>
          <w:lang w:val="en-US"/>
        </w:rPr>
      </w:pPr>
      <w:bookmarkStart w:id="5" w:name="_Hlk181677769"/>
      <w:r w:rsidRPr="00BC2614">
        <w:t xml:space="preserve">Out-of-sync Test for FR1 PCell configured with SSB-based RLM RS </w:t>
      </w:r>
      <w:r w:rsidR="003F6013" w:rsidRPr="00BC2614">
        <w:t xml:space="preserve">for 15 PRB </w:t>
      </w:r>
      <w:r w:rsidR="00D61294">
        <w:t>Coreset</w:t>
      </w:r>
      <w:bookmarkEnd w:id="5"/>
    </w:p>
    <w:p w14:paraId="30D3532E" w14:textId="77777777" w:rsidR="004732E5" w:rsidRPr="00327C4E" w:rsidRDefault="004732E5" w:rsidP="004732E5">
      <w:pPr>
        <w:rPr>
          <w:rFonts w:asciiTheme="minorHAnsi" w:hAnsiTheme="minorHAnsi" w:cstheme="minorHAnsi"/>
          <w:u w:val="single"/>
        </w:rPr>
      </w:pPr>
      <w:r w:rsidRPr="00327C4E">
        <w:rPr>
          <w:rFonts w:asciiTheme="minorHAnsi" w:hAnsiTheme="minorHAnsi" w:cstheme="minorHAnsi"/>
          <w:u w:val="single"/>
        </w:rPr>
        <w:t xml:space="preserve">Simulation Assumption: </w:t>
      </w:r>
    </w:p>
    <w:p w14:paraId="362AEBB2" w14:textId="77777777" w:rsidR="004732E5" w:rsidRPr="00327C4E" w:rsidRDefault="004732E5" w:rsidP="004732E5">
      <w:pPr>
        <w:rPr>
          <w:rFonts w:asciiTheme="minorHAnsi" w:hAnsiTheme="minorHAnsi" w:cstheme="minorHAnsi"/>
        </w:rPr>
      </w:pPr>
      <w:r w:rsidRPr="00327C4E">
        <w:rPr>
          <w:rFonts w:asciiTheme="minorHAnsi" w:hAnsiTheme="minorHAnsi" w:cstheme="minorHAnsi"/>
        </w:rPr>
        <w:t xml:space="preserve">PDCCH BW: 15 PRBs, Number of CORESET symbols: 3; Carrier freq.: 900 MHz; the CORESET is generated from 24-PRB CORESET 0 of which top 9 PRBs are </w:t>
      </w:r>
      <w:r w:rsidRPr="00327C4E">
        <w:rPr>
          <w:rFonts w:asciiTheme="minorHAnsi" w:hAnsiTheme="minorHAnsi" w:cstheme="minorHAnsi"/>
          <w:highlight w:val="yellow"/>
        </w:rPr>
        <w:t>punctured and</w:t>
      </w:r>
      <w:r w:rsidRPr="00327C4E">
        <w:rPr>
          <w:rFonts w:asciiTheme="minorHAnsi" w:hAnsiTheme="minorHAnsi" w:cstheme="minorHAnsi"/>
        </w:rPr>
        <w:t xml:space="preserve"> </w:t>
      </w:r>
      <w:r w:rsidRPr="00327C4E">
        <w:rPr>
          <w:rFonts w:asciiTheme="minorHAnsi" w:hAnsiTheme="minorHAnsi" w:cstheme="minorHAnsi"/>
          <w:highlight w:val="yellow"/>
        </w:rPr>
        <w:t>non-inter-leaved</w:t>
      </w:r>
      <w:r w:rsidRPr="00327C4E">
        <w:rPr>
          <w:rFonts w:asciiTheme="minorHAnsi" w:hAnsiTheme="minorHAnsi" w:cstheme="minorHAnsi"/>
        </w:rPr>
        <w:t>, Antenna config: 2*2, low</w:t>
      </w:r>
    </w:p>
    <w:p w14:paraId="27A0D94B" w14:textId="77777777" w:rsidR="004732E5" w:rsidRPr="00327C4E" w:rsidRDefault="004732E5" w:rsidP="004732E5">
      <w:pPr>
        <w:rPr>
          <w:rFonts w:asciiTheme="minorHAnsi" w:hAnsiTheme="minorHAnsi" w:cstheme="minorHAnsi"/>
          <w:u w:val="single"/>
        </w:rPr>
      </w:pPr>
      <w:r w:rsidRPr="00327C4E">
        <w:rPr>
          <w:rFonts w:asciiTheme="minorHAnsi" w:hAnsiTheme="minorHAnsi" w:cstheme="minorHAnsi"/>
          <w:u w:val="single"/>
        </w:rPr>
        <w:t>Simulation Result:</w:t>
      </w:r>
    </w:p>
    <w:tbl>
      <w:tblPr>
        <w:tblStyle w:val="GridTable1Light"/>
        <w:tblW w:w="9629" w:type="dxa"/>
        <w:tblLook w:val="04A0" w:firstRow="1" w:lastRow="0" w:firstColumn="1" w:lastColumn="0" w:noHBand="0" w:noVBand="1"/>
      </w:tblPr>
      <w:tblGrid>
        <w:gridCol w:w="1604"/>
        <w:gridCol w:w="1605"/>
        <w:gridCol w:w="1605"/>
        <w:gridCol w:w="1605"/>
        <w:gridCol w:w="1605"/>
        <w:gridCol w:w="1605"/>
      </w:tblGrid>
      <w:tr w:rsidR="004732E5" w:rsidRPr="00327C4E" w14:paraId="0192A196" w14:textId="77777777" w:rsidTr="00374F9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tcPr>
          <w:p w14:paraId="60BCCC9D" w14:textId="77777777" w:rsidR="004732E5" w:rsidRPr="00327C4E" w:rsidRDefault="004732E5" w:rsidP="00374F96">
            <w:pPr>
              <w:rPr>
                <w:rFonts w:asciiTheme="minorHAnsi" w:hAnsiTheme="minorHAnsi" w:cstheme="minorHAnsi"/>
                <w:b w:val="0"/>
                <w:bCs w:val="0"/>
              </w:rPr>
            </w:pPr>
            <w:r w:rsidRPr="00327C4E">
              <w:rPr>
                <w:rFonts w:asciiTheme="minorHAnsi" w:hAnsiTheme="minorHAnsi" w:cstheme="minorHAnsi"/>
                <w:b w:val="0"/>
                <w:bCs w:val="0"/>
              </w:rPr>
              <w:lastRenderedPageBreak/>
              <w:t>Scenario</w:t>
            </w:r>
          </w:p>
        </w:tc>
        <w:tc>
          <w:tcPr>
            <w:tcW w:w="1605" w:type="dxa"/>
          </w:tcPr>
          <w:p w14:paraId="46028FFB" w14:textId="77777777" w:rsidR="004732E5" w:rsidRPr="00327C4E" w:rsidRDefault="004732E5" w:rsidP="00374F96">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sidRPr="00327C4E">
              <w:rPr>
                <w:rFonts w:asciiTheme="minorHAnsi" w:hAnsiTheme="minorHAnsi" w:cstheme="minorHAnsi"/>
                <w:b w:val="0"/>
                <w:bCs w:val="0"/>
              </w:rPr>
              <w:t>AL</w:t>
            </w:r>
          </w:p>
        </w:tc>
        <w:tc>
          <w:tcPr>
            <w:tcW w:w="1605" w:type="dxa"/>
          </w:tcPr>
          <w:p w14:paraId="6B5A6E11" w14:textId="77777777" w:rsidR="004732E5" w:rsidRPr="00327C4E" w:rsidRDefault="004732E5" w:rsidP="00374F96">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sidRPr="00327C4E">
              <w:rPr>
                <w:rFonts w:asciiTheme="minorHAnsi" w:hAnsiTheme="minorHAnsi" w:cstheme="minorHAnsi"/>
                <w:b w:val="0"/>
                <w:bCs w:val="0"/>
              </w:rPr>
              <w:t>Channel</w:t>
            </w:r>
          </w:p>
        </w:tc>
        <w:tc>
          <w:tcPr>
            <w:tcW w:w="1605" w:type="dxa"/>
          </w:tcPr>
          <w:p w14:paraId="073D72DF" w14:textId="77777777" w:rsidR="004732E5" w:rsidRPr="00327C4E" w:rsidRDefault="004732E5" w:rsidP="00374F96">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sidRPr="00327C4E">
              <w:rPr>
                <w:rFonts w:asciiTheme="minorHAnsi" w:hAnsiTheme="minorHAnsi" w:cstheme="minorHAnsi"/>
                <w:b w:val="0"/>
                <w:bCs w:val="0"/>
              </w:rPr>
              <w:t>OOS (with -4 dB adjustment to 10% BLER)</w:t>
            </w:r>
          </w:p>
        </w:tc>
        <w:tc>
          <w:tcPr>
            <w:tcW w:w="1605" w:type="dxa"/>
          </w:tcPr>
          <w:p w14:paraId="5B6C8FAE" w14:textId="77777777" w:rsidR="004732E5" w:rsidRPr="00327C4E" w:rsidRDefault="004732E5" w:rsidP="00374F96">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lang w:val="da-DK"/>
              </w:rPr>
            </w:pPr>
            <w:r w:rsidRPr="00327C4E">
              <w:rPr>
                <w:rFonts w:asciiTheme="minorHAnsi" w:hAnsiTheme="minorHAnsi" w:cstheme="minorHAnsi"/>
                <w:lang w:val="da-DK"/>
              </w:rPr>
              <w:t>SNR dB for 2% BLER In-Sync</w:t>
            </w:r>
          </w:p>
        </w:tc>
        <w:tc>
          <w:tcPr>
            <w:tcW w:w="1605" w:type="dxa"/>
          </w:tcPr>
          <w:p w14:paraId="6ED0E8AA" w14:textId="77777777" w:rsidR="004732E5" w:rsidRPr="00327C4E" w:rsidRDefault="004732E5" w:rsidP="00374F96">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327C4E">
              <w:rPr>
                <w:rFonts w:asciiTheme="minorHAnsi" w:hAnsiTheme="minorHAnsi" w:cstheme="minorHAnsi"/>
                <w:b w:val="0"/>
                <w:bCs w:val="0"/>
              </w:rPr>
              <w:t xml:space="preserve">Difference between </w:t>
            </w:r>
          </w:p>
          <w:p w14:paraId="5F7AB585" w14:textId="77777777" w:rsidR="004732E5" w:rsidRPr="00327C4E" w:rsidRDefault="004732E5" w:rsidP="00374F96">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sidRPr="00327C4E">
              <w:rPr>
                <w:rFonts w:asciiTheme="minorHAnsi" w:hAnsiTheme="minorHAnsi" w:cstheme="minorHAnsi"/>
                <w:b w:val="0"/>
                <w:bCs w:val="0"/>
              </w:rPr>
              <w:t>IS-OOS</w:t>
            </w:r>
          </w:p>
        </w:tc>
      </w:tr>
      <w:tr w:rsidR="004732E5" w:rsidRPr="00327C4E" w14:paraId="48A160D0" w14:textId="77777777" w:rsidTr="00374F96">
        <w:tc>
          <w:tcPr>
            <w:cnfStyle w:val="001000000000" w:firstRow="0" w:lastRow="0" w:firstColumn="1" w:lastColumn="0" w:oddVBand="0" w:evenVBand="0" w:oddHBand="0" w:evenHBand="0" w:firstRowFirstColumn="0" w:firstRowLastColumn="0" w:lastRowFirstColumn="0" w:lastRowLastColumn="0"/>
            <w:tcW w:w="1604" w:type="dxa"/>
          </w:tcPr>
          <w:p w14:paraId="714DAB0A" w14:textId="77777777" w:rsidR="004732E5" w:rsidRPr="00327C4E" w:rsidRDefault="004732E5" w:rsidP="00374F96">
            <w:pPr>
              <w:rPr>
                <w:rFonts w:asciiTheme="minorHAnsi" w:hAnsiTheme="minorHAnsi" w:cstheme="minorHAnsi"/>
                <w:b w:val="0"/>
                <w:bCs w:val="0"/>
              </w:rPr>
            </w:pPr>
            <w:r w:rsidRPr="00327C4E">
              <w:rPr>
                <w:rFonts w:asciiTheme="minorHAnsi" w:hAnsiTheme="minorHAnsi" w:cstheme="minorHAnsi"/>
                <w:b w:val="0"/>
                <w:bCs w:val="0"/>
              </w:rPr>
              <w:t>OOS</w:t>
            </w:r>
          </w:p>
        </w:tc>
        <w:tc>
          <w:tcPr>
            <w:tcW w:w="1605" w:type="dxa"/>
          </w:tcPr>
          <w:p w14:paraId="4BA79DA3" w14:textId="77777777" w:rsidR="004732E5" w:rsidRPr="00327C4E" w:rsidRDefault="004732E5"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27C4E">
              <w:rPr>
                <w:rFonts w:asciiTheme="minorHAnsi" w:hAnsiTheme="minorHAnsi" w:cstheme="minorHAnsi"/>
              </w:rPr>
              <w:t>8</w:t>
            </w:r>
          </w:p>
        </w:tc>
        <w:tc>
          <w:tcPr>
            <w:tcW w:w="1605" w:type="dxa"/>
          </w:tcPr>
          <w:p w14:paraId="78575718" w14:textId="77777777" w:rsidR="004732E5" w:rsidRPr="00327C4E" w:rsidRDefault="004732E5"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27C4E">
              <w:rPr>
                <w:rFonts w:asciiTheme="minorHAnsi" w:hAnsiTheme="minorHAnsi" w:cstheme="minorHAnsi"/>
              </w:rPr>
              <w:t>TDL-C 300ns 100 Hz</w:t>
            </w:r>
          </w:p>
        </w:tc>
        <w:tc>
          <w:tcPr>
            <w:tcW w:w="1605" w:type="dxa"/>
            <w:vAlign w:val="center"/>
          </w:tcPr>
          <w:p w14:paraId="49B52E9A" w14:textId="77777777" w:rsidR="004732E5" w:rsidRPr="00327C4E" w:rsidRDefault="004732E5"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27C4E">
              <w:rPr>
                <w:rFonts w:asciiTheme="minorHAnsi" w:hAnsiTheme="minorHAnsi" w:cstheme="minorHAnsi"/>
              </w:rPr>
              <w:t>-7,23</w:t>
            </w:r>
          </w:p>
        </w:tc>
        <w:tc>
          <w:tcPr>
            <w:tcW w:w="1605" w:type="dxa"/>
            <w:vAlign w:val="center"/>
          </w:tcPr>
          <w:p w14:paraId="46C99F97" w14:textId="77777777" w:rsidR="004732E5" w:rsidRPr="00327C4E" w:rsidRDefault="004732E5"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605" w:type="dxa"/>
            <w:vMerge w:val="restart"/>
            <w:vAlign w:val="center"/>
          </w:tcPr>
          <w:p w14:paraId="3FFC2EEF" w14:textId="77777777" w:rsidR="004732E5" w:rsidRPr="00327C4E" w:rsidRDefault="004732E5"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27C4E">
              <w:rPr>
                <w:rFonts w:asciiTheme="minorHAnsi" w:hAnsiTheme="minorHAnsi" w:cstheme="minorHAnsi"/>
              </w:rPr>
              <w:t>2,86715</w:t>
            </w:r>
          </w:p>
        </w:tc>
      </w:tr>
      <w:tr w:rsidR="004732E5" w:rsidRPr="00327C4E" w14:paraId="75F06DFC" w14:textId="77777777" w:rsidTr="00374F96">
        <w:tc>
          <w:tcPr>
            <w:cnfStyle w:val="001000000000" w:firstRow="0" w:lastRow="0" w:firstColumn="1" w:lastColumn="0" w:oddVBand="0" w:evenVBand="0" w:oddHBand="0" w:evenHBand="0" w:firstRowFirstColumn="0" w:firstRowLastColumn="0" w:lastRowFirstColumn="0" w:lastRowLastColumn="0"/>
            <w:tcW w:w="1604" w:type="dxa"/>
          </w:tcPr>
          <w:p w14:paraId="720BEB2B" w14:textId="77777777" w:rsidR="004732E5" w:rsidRPr="00327C4E" w:rsidRDefault="004732E5" w:rsidP="00374F96">
            <w:pPr>
              <w:rPr>
                <w:rFonts w:asciiTheme="minorHAnsi" w:hAnsiTheme="minorHAnsi" w:cstheme="minorHAnsi"/>
                <w:b w:val="0"/>
                <w:bCs w:val="0"/>
              </w:rPr>
            </w:pPr>
            <w:r w:rsidRPr="00327C4E">
              <w:rPr>
                <w:rFonts w:asciiTheme="minorHAnsi" w:hAnsiTheme="minorHAnsi" w:cstheme="minorHAnsi"/>
                <w:b w:val="0"/>
                <w:bCs w:val="0"/>
              </w:rPr>
              <w:t>IS</w:t>
            </w:r>
          </w:p>
        </w:tc>
        <w:tc>
          <w:tcPr>
            <w:tcW w:w="1605" w:type="dxa"/>
          </w:tcPr>
          <w:p w14:paraId="4E49C822" w14:textId="77777777" w:rsidR="004732E5" w:rsidRPr="00327C4E" w:rsidRDefault="004732E5"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27C4E">
              <w:rPr>
                <w:rFonts w:asciiTheme="minorHAnsi" w:hAnsiTheme="minorHAnsi" w:cstheme="minorHAnsi"/>
              </w:rPr>
              <w:t>4</w:t>
            </w:r>
          </w:p>
        </w:tc>
        <w:tc>
          <w:tcPr>
            <w:tcW w:w="1605" w:type="dxa"/>
          </w:tcPr>
          <w:p w14:paraId="7F8F8F66" w14:textId="77777777" w:rsidR="004732E5" w:rsidRPr="00327C4E" w:rsidRDefault="004732E5"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27C4E">
              <w:rPr>
                <w:rFonts w:asciiTheme="minorHAnsi" w:hAnsiTheme="minorHAnsi" w:cstheme="minorHAnsi"/>
              </w:rPr>
              <w:t>TDL-C 300ns</w:t>
            </w:r>
          </w:p>
          <w:p w14:paraId="417D2E19" w14:textId="77777777" w:rsidR="004732E5" w:rsidRPr="00327C4E" w:rsidRDefault="004732E5"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27C4E">
              <w:rPr>
                <w:rFonts w:asciiTheme="minorHAnsi" w:hAnsiTheme="minorHAnsi" w:cstheme="minorHAnsi"/>
              </w:rPr>
              <w:t>100 Hz</w:t>
            </w:r>
          </w:p>
        </w:tc>
        <w:tc>
          <w:tcPr>
            <w:tcW w:w="1605" w:type="dxa"/>
            <w:vAlign w:val="center"/>
          </w:tcPr>
          <w:p w14:paraId="7A5E3A3D" w14:textId="77777777" w:rsidR="004732E5" w:rsidRPr="00327C4E" w:rsidRDefault="004732E5"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27C4E">
              <w:rPr>
                <w:rFonts w:asciiTheme="minorHAnsi" w:hAnsiTheme="minorHAnsi" w:cstheme="minorHAnsi"/>
                <w:color w:val="000000"/>
                <w:lang w:eastAsia="en-SE"/>
              </w:rPr>
              <w:t> </w:t>
            </w:r>
          </w:p>
        </w:tc>
        <w:tc>
          <w:tcPr>
            <w:tcW w:w="1605" w:type="dxa"/>
            <w:vAlign w:val="center"/>
          </w:tcPr>
          <w:p w14:paraId="0BED291B" w14:textId="77777777" w:rsidR="004732E5" w:rsidRPr="00327C4E" w:rsidRDefault="004732E5"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27C4E">
              <w:rPr>
                <w:rFonts w:asciiTheme="minorHAnsi" w:hAnsiTheme="minorHAnsi" w:cstheme="minorHAnsi"/>
              </w:rPr>
              <w:t>-4,36285</w:t>
            </w:r>
          </w:p>
        </w:tc>
        <w:tc>
          <w:tcPr>
            <w:tcW w:w="1605" w:type="dxa"/>
            <w:vMerge/>
          </w:tcPr>
          <w:p w14:paraId="244E9680" w14:textId="77777777" w:rsidR="004732E5" w:rsidRPr="00327C4E" w:rsidRDefault="004732E5"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4732E5" w:rsidRPr="00327C4E" w14:paraId="581FC670" w14:textId="77777777" w:rsidTr="00374F96">
        <w:tc>
          <w:tcPr>
            <w:cnfStyle w:val="001000000000" w:firstRow="0" w:lastRow="0" w:firstColumn="1" w:lastColumn="0" w:oddVBand="0" w:evenVBand="0" w:oddHBand="0" w:evenHBand="0" w:firstRowFirstColumn="0" w:firstRowLastColumn="0" w:lastRowFirstColumn="0" w:lastRowLastColumn="0"/>
            <w:tcW w:w="1604" w:type="dxa"/>
          </w:tcPr>
          <w:p w14:paraId="23B8534F" w14:textId="77777777" w:rsidR="004732E5" w:rsidRPr="00327C4E" w:rsidRDefault="004732E5" w:rsidP="00374F96">
            <w:pPr>
              <w:rPr>
                <w:rFonts w:asciiTheme="minorHAnsi" w:hAnsiTheme="minorHAnsi" w:cstheme="minorHAnsi"/>
              </w:rPr>
            </w:pPr>
            <w:r w:rsidRPr="00327C4E">
              <w:rPr>
                <w:rFonts w:asciiTheme="minorHAnsi" w:hAnsiTheme="minorHAnsi" w:cstheme="minorHAnsi"/>
              </w:rPr>
              <w:t>Adjusted values</w:t>
            </w:r>
          </w:p>
        </w:tc>
        <w:tc>
          <w:tcPr>
            <w:tcW w:w="1605" w:type="dxa"/>
          </w:tcPr>
          <w:p w14:paraId="7160D3CA" w14:textId="77777777" w:rsidR="004732E5" w:rsidRPr="00327C4E" w:rsidRDefault="004732E5"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605" w:type="dxa"/>
          </w:tcPr>
          <w:p w14:paraId="2AA9E146" w14:textId="77777777" w:rsidR="004732E5" w:rsidRPr="00327C4E" w:rsidRDefault="004732E5"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605" w:type="dxa"/>
            <w:vAlign w:val="center"/>
          </w:tcPr>
          <w:p w14:paraId="5233FBB1" w14:textId="77777777" w:rsidR="004732E5" w:rsidRPr="00327C4E" w:rsidRDefault="004732E5"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lang w:eastAsia="en-SE"/>
              </w:rPr>
            </w:pPr>
            <w:r w:rsidRPr="00327C4E">
              <w:rPr>
                <w:rFonts w:asciiTheme="minorHAnsi" w:hAnsiTheme="minorHAnsi" w:cstheme="minorHAnsi"/>
                <w:color w:val="000000"/>
                <w:lang w:eastAsia="en-SE"/>
              </w:rPr>
              <w:t>-9.23</w:t>
            </w:r>
          </w:p>
        </w:tc>
        <w:tc>
          <w:tcPr>
            <w:tcW w:w="1605" w:type="dxa"/>
            <w:vAlign w:val="center"/>
          </w:tcPr>
          <w:p w14:paraId="2F4B9729" w14:textId="77777777" w:rsidR="004732E5" w:rsidRPr="00327C4E" w:rsidRDefault="004732E5"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27C4E">
              <w:rPr>
                <w:rFonts w:asciiTheme="minorHAnsi" w:hAnsiTheme="minorHAnsi" w:cstheme="minorHAnsi"/>
              </w:rPr>
              <w:t>-1.23</w:t>
            </w:r>
          </w:p>
        </w:tc>
        <w:tc>
          <w:tcPr>
            <w:tcW w:w="1605" w:type="dxa"/>
          </w:tcPr>
          <w:p w14:paraId="01F2BBEB" w14:textId="77777777" w:rsidR="004732E5" w:rsidRPr="00327C4E" w:rsidRDefault="004732E5"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27C4E">
              <w:rPr>
                <w:rFonts w:asciiTheme="minorHAnsi" w:hAnsiTheme="minorHAnsi" w:cstheme="minorHAnsi"/>
              </w:rPr>
              <w:t>8</w:t>
            </w:r>
          </w:p>
        </w:tc>
      </w:tr>
    </w:tbl>
    <w:p w14:paraId="4473FD90" w14:textId="77777777" w:rsidR="004732E5" w:rsidRPr="00327C4E" w:rsidRDefault="004732E5" w:rsidP="003E2E21">
      <w:pPr>
        <w:rPr>
          <w:rFonts w:asciiTheme="minorHAnsi" w:eastAsia="MS Mincho" w:hAnsiTheme="minorHAnsi" w:cstheme="minorHAnsi"/>
          <w:lang w:val="en-US"/>
        </w:rPr>
      </w:pPr>
    </w:p>
    <w:p w14:paraId="3EE7E9DA" w14:textId="77777777" w:rsidR="00045C3E" w:rsidRPr="00327C4E" w:rsidRDefault="00514E90" w:rsidP="00AD2E67">
      <w:pPr>
        <w:rPr>
          <w:rFonts w:asciiTheme="minorHAnsi" w:eastAsia="MS Mincho" w:hAnsiTheme="minorHAnsi" w:cstheme="minorHAnsi"/>
          <w:lang w:val="en-US"/>
        </w:rPr>
      </w:pPr>
      <w:r w:rsidRPr="00327C4E">
        <w:rPr>
          <w:rFonts w:asciiTheme="minorHAnsi" w:eastAsia="MS Mincho" w:hAnsiTheme="minorHAnsi" w:cstheme="minorHAnsi"/>
          <w:lang w:val="en-US"/>
        </w:rPr>
        <w:t>Based on the simulation results</w:t>
      </w:r>
      <w:r w:rsidR="00BC2614" w:rsidRPr="00327C4E">
        <w:rPr>
          <w:rFonts w:asciiTheme="minorHAnsi" w:eastAsia="MS Mincho" w:hAnsiTheme="minorHAnsi" w:cstheme="minorHAnsi"/>
          <w:lang w:val="en-US"/>
        </w:rPr>
        <w:t xml:space="preserve"> shown above, the </w:t>
      </w:r>
      <w:r w:rsidR="000B09A0" w:rsidRPr="00327C4E">
        <w:rPr>
          <w:rFonts w:asciiTheme="minorHAnsi" w:eastAsia="MS Mincho" w:hAnsiTheme="minorHAnsi" w:cstheme="minorHAnsi"/>
          <w:lang w:val="en-US"/>
        </w:rPr>
        <w:t xml:space="preserve">gap between OOS and IS </w:t>
      </w:r>
      <w:r w:rsidR="00045C3E" w:rsidRPr="00327C4E">
        <w:rPr>
          <w:rFonts w:asciiTheme="minorHAnsi" w:eastAsia="MS Mincho" w:hAnsiTheme="minorHAnsi" w:cstheme="minorHAnsi"/>
          <w:lang w:val="en-US"/>
        </w:rPr>
        <w:t>thresholds</w:t>
      </w:r>
      <w:r w:rsidR="000B09A0" w:rsidRPr="00327C4E">
        <w:rPr>
          <w:rFonts w:asciiTheme="minorHAnsi" w:eastAsia="MS Mincho" w:hAnsiTheme="minorHAnsi" w:cstheme="minorHAnsi"/>
          <w:lang w:val="en-US"/>
        </w:rPr>
        <w:t xml:space="preserve"> are not 8 dB, hence we </w:t>
      </w:r>
      <w:r w:rsidR="00045C3E" w:rsidRPr="00327C4E">
        <w:rPr>
          <w:rFonts w:asciiTheme="minorHAnsi" w:eastAsia="MS Mincho" w:hAnsiTheme="minorHAnsi" w:cstheme="minorHAnsi"/>
          <w:lang w:val="en-US"/>
        </w:rPr>
        <w:t>suggest</w:t>
      </w:r>
      <w:r w:rsidR="000B09A0" w:rsidRPr="00327C4E">
        <w:rPr>
          <w:rFonts w:asciiTheme="minorHAnsi" w:eastAsia="MS Mincho" w:hAnsiTheme="minorHAnsi" w:cstheme="minorHAnsi"/>
          <w:lang w:val="en-US"/>
        </w:rPr>
        <w:t xml:space="preserve"> adjusting to the above levels shown in the table. </w:t>
      </w:r>
    </w:p>
    <w:p w14:paraId="6289823B" w14:textId="681C86DF" w:rsidR="00AD2E67" w:rsidRPr="00327C4E" w:rsidRDefault="00045C3E" w:rsidP="00AD2E67">
      <w:pPr>
        <w:rPr>
          <w:rFonts w:asciiTheme="minorHAnsi" w:hAnsiTheme="minorHAnsi" w:cstheme="minorHAnsi"/>
        </w:rPr>
      </w:pPr>
      <w:r w:rsidRPr="00327C4E">
        <w:rPr>
          <w:rFonts w:asciiTheme="minorHAnsi" w:eastAsia="MS Mincho" w:hAnsiTheme="minorHAnsi" w:cstheme="minorHAnsi"/>
          <w:lang w:val="en-US"/>
        </w:rPr>
        <w:t xml:space="preserve">From the above table after adjusting OOS and IS levels, </w:t>
      </w:r>
      <w:r w:rsidR="00334D07" w:rsidRPr="00327C4E">
        <w:rPr>
          <w:rFonts w:asciiTheme="minorHAnsi" w:eastAsia="MS Mincho" w:hAnsiTheme="minorHAnsi" w:cstheme="minorHAnsi"/>
          <w:lang w:val="en-US"/>
        </w:rPr>
        <w:t xml:space="preserve">we get </w:t>
      </w:r>
      <w:r w:rsidR="00514E90" w:rsidRPr="00327C4E">
        <w:rPr>
          <w:rFonts w:asciiTheme="minorHAnsi" w:eastAsia="MS Mincho" w:hAnsiTheme="minorHAnsi" w:cstheme="minorHAnsi"/>
          <w:lang w:val="en-US"/>
        </w:rPr>
        <w:t xml:space="preserve">Qout is: </w:t>
      </w:r>
      <w:r w:rsidR="005C3080" w:rsidRPr="00327C4E">
        <w:rPr>
          <w:rFonts w:asciiTheme="minorHAnsi" w:eastAsia="MS Mincho" w:hAnsiTheme="minorHAnsi" w:cstheme="minorHAnsi"/>
          <w:lang w:val="en-US"/>
        </w:rPr>
        <w:t>-9</w:t>
      </w:r>
      <w:r w:rsidR="00F727D2" w:rsidRPr="00327C4E">
        <w:rPr>
          <w:rFonts w:asciiTheme="minorHAnsi" w:eastAsia="MS Mincho" w:hAnsiTheme="minorHAnsi" w:cstheme="minorHAnsi"/>
          <w:lang w:val="en-US"/>
        </w:rPr>
        <w:t>; Qin is -1</w:t>
      </w:r>
      <w:r w:rsidR="00AD2E67" w:rsidRPr="00327C4E">
        <w:rPr>
          <w:rFonts w:asciiTheme="minorHAnsi" w:hAnsiTheme="minorHAnsi" w:cstheme="minorHAnsi"/>
        </w:rPr>
        <w:t xml:space="preserve"> </w:t>
      </w:r>
      <w:r w:rsidR="00334D07" w:rsidRPr="00327C4E">
        <w:rPr>
          <w:rFonts w:asciiTheme="minorHAnsi" w:hAnsiTheme="minorHAnsi" w:cstheme="minorHAnsi"/>
        </w:rPr>
        <w:t>and we consider</w:t>
      </w:r>
      <w:r w:rsidR="00AD2E67" w:rsidRPr="00327C4E">
        <w:rPr>
          <w:rFonts w:asciiTheme="minorHAnsi" w:hAnsiTheme="minorHAnsi" w:cstheme="minorHAnsi"/>
        </w:rPr>
        <w:t xml:space="preserve"> margin1 = 3 dB and margin2 = 2 dB</w:t>
      </w:r>
      <w:r w:rsidR="00334D07" w:rsidRPr="00327C4E">
        <w:rPr>
          <w:rFonts w:asciiTheme="minorHAnsi" w:hAnsiTheme="minorHAnsi" w:cstheme="minorHAnsi"/>
        </w:rPr>
        <w:t xml:space="preserve"> for TDL-C 100 Hz</w:t>
      </w:r>
      <w:r w:rsidR="0005567C" w:rsidRPr="00327C4E">
        <w:rPr>
          <w:rFonts w:asciiTheme="minorHAnsi" w:hAnsiTheme="minorHAnsi" w:cstheme="minorHAnsi"/>
        </w:rPr>
        <w:t xml:space="preserve">.  </w:t>
      </w:r>
    </w:p>
    <w:p w14:paraId="31F7B8A5" w14:textId="0FDC3552" w:rsidR="00514E90" w:rsidRPr="00327C4E" w:rsidRDefault="0005567C" w:rsidP="003E2E21">
      <w:pPr>
        <w:rPr>
          <w:rFonts w:asciiTheme="minorHAnsi" w:eastAsia="MS Mincho" w:hAnsiTheme="minorHAnsi" w:cstheme="minorHAnsi"/>
          <w:u w:val="single"/>
        </w:rPr>
      </w:pPr>
      <w:r w:rsidRPr="00327C4E">
        <w:rPr>
          <w:rFonts w:asciiTheme="minorHAnsi" w:eastAsia="MS Mincho" w:hAnsiTheme="minorHAnsi" w:cstheme="minorHAnsi"/>
          <w:u w:val="single"/>
        </w:rPr>
        <w:t xml:space="preserve">SNR levels </w:t>
      </w:r>
    </w:p>
    <w:p w14:paraId="077B11AD" w14:textId="03DA51CB" w:rsidR="00514E90" w:rsidRPr="00327C4E" w:rsidRDefault="00514E90" w:rsidP="005C3080">
      <w:pPr>
        <w:spacing w:before="240"/>
        <w:rPr>
          <w:rFonts w:asciiTheme="minorHAnsi" w:eastAsia="MS Mincho" w:hAnsiTheme="minorHAnsi" w:cstheme="minorHAnsi"/>
          <w:lang w:val="en-US"/>
        </w:rPr>
      </w:pPr>
      <w:r w:rsidRPr="00327C4E">
        <w:rPr>
          <w:rFonts w:asciiTheme="minorHAnsi" w:eastAsia="MS Mincho" w:hAnsiTheme="minorHAnsi" w:cstheme="minorHAnsi"/>
          <w:lang w:val="en-US"/>
        </w:rPr>
        <w:t>SNR2 = Qout + margin1 dB</w:t>
      </w:r>
      <w:r w:rsidR="005C3080" w:rsidRPr="00327C4E">
        <w:rPr>
          <w:rFonts w:asciiTheme="minorHAnsi" w:eastAsia="MS Mincho" w:hAnsiTheme="minorHAnsi" w:cstheme="minorHAnsi"/>
          <w:lang w:val="en-US"/>
        </w:rPr>
        <w:t>=</w:t>
      </w:r>
      <w:r w:rsidR="00A515A8" w:rsidRPr="00327C4E">
        <w:rPr>
          <w:rFonts w:asciiTheme="minorHAnsi" w:eastAsia="MS Mincho" w:hAnsiTheme="minorHAnsi" w:cstheme="minorHAnsi"/>
          <w:lang w:val="en-US"/>
        </w:rPr>
        <w:t xml:space="preserve"> </w:t>
      </w:r>
      <w:r w:rsidR="007C563E" w:rsidRPr="00327C4E">
        <w:rPr>
          <w:rFonts w:asciiTheme="minorHAnsi" w:eastAsia="MS Mincho" w:hAnsiTheme="minorHAnsi" w:cstheme="minorHAnsi"/>
          <w:lang w:val="en-US"/>
        </w:rPr>
        <w:t>-6dB</w:t>
      </w:r>
    </w:p>
    <w:p w14:paraId="5723A487" w14:textId="1D78B008" w:rsidR="00D37176" w:rsidRPr="00327C4E" w:rsidRDefault="00514E90" w:rsidP="00514E90">
      <w:pPr>
        <w:rPr>
          <w:rFonts w:asciiTheme="minorHAnsi" w:eastAsia="MS Mincho" w:hAnsiTheme="minorHAnsi" w:cstheme="minorHAnsi"/>
          <w:lang w:val="en-US"/>
        </w:rPr>
      </w:pPr>
      <w:r w:rsidRPr="00327C4E">
        <w:rPr>
          <w:rFonts w:asciiTheme="minorHAnsi" w:eastAsia="MS Mincho" w:hAnsiTheme="minorHAnsi" w:cstheme="minorHAnsi"/>
          <w:lang w:val="en-US"/>
        </w:rPr>
        <w:t>SNR3 = Qout – margin1 dB</w:t>
      </w:r>
      <w:r w:rsidR="007C563E" w:rsidRPr="00327C4E">
        <w:rPr>
          <w:rFonts w:asciiTheme="minorHAnsi" w:eastAsia="MS Mincho" w:hAnsiTheme="minorHAnsi" w:cstheme="minorHAnsi"/>
          <w:lang w:val="en-US"/>
        </w:rPr>
        <w:t xml:space="preserve"> = </w:t>
      </w:r>
      <w:r w:rsidR="00832F84" w:rsidRPr="00327C4E">
        <w:rPr>
          <w:rFonts w:asciiTheme="minorHAnsi" w:eastAsia="MS Mincho" w:hAnsiTheme="minorHAnsi" w:cstheme="minorHAnsi"/>
          <w:lang w:val="en-US"/>
        </w:rPr>
        <w:t>-12 dB</w:t>
      </w:r>
    </w:p>
    <w:p w14:paraId="32F1CCDC" w14:textId="59DC7BC4" w:rsidR="00136039" w:rsidRPr="00327C4E" w:rsidRDefault="00136039" w:rsidP="00514E90">
      <w:pPr>
        <w:rPr>
          <w:rFonts w:asciiTheme="minorHAnsi" w:eastAsia="MS Mincho" w:hAnsiTheme="minorHAnsi" w:cstheme="minorHAnsi"/>
          <w:lang w:val="en-US"/>
        </w:rPr>
      </w:pPr>
      <w:r w:rsidRPr="00327C4E">
        <w:rPr>
          <w:rFonts w:asciiTheme="minorHAnsi" w:eastAsia="MS Mincho" w:hAnsiTheme="minorHAnsi" w:cstheme="minorHAnsi"/>
          <w:lang w:val="en-US"/>
        </w:rPr>
        <w:t>SNR4=</w:t>
      </w:r>
      <w:r w:rsidRPr="00327C4E">
        <w:rPr>
          <w:rFonts w:asciiTheme="minorHAnsi" w:hAnsiTheme="minorHAnsi" w:cstheme="minorHAnsi"/>
        </w:rPr>
        <w:t xml:space="preserve"> Qin – margin2 dB</w:t>
      </w:r>
      <w:r w:rsidRPr="00327C4E">
        <w:rPr>
          <w:rFonts w:asciiTheme="minorHAnsi" w:eastAsia="MS Mincho" w:hAnsiTheme="minorHAnsi" w:cstheme="minorHAnsi"/>
          <w:lang w:val="en-US"/>
        </w:rPr>
        <w:t xml:space="preserve"> =-3 dB</w:t>
      </w:r>
    </w:p>
    <w:p w14:paraId="6E849DB5" w14:textId="6B136269" w:rsidR="00F727D2" w:rsidRPr="00327C4E" w:rsidRDefault="00F43943" w:rsidP="00514E90">
      <w:pPr>
        <w:rPr>
          <w:rFonts w:asciiTheme="minorHAnsi" w:eastAsia="MS Mincho" w:hAnsiTheme="minorHAnsi" w:cstheme="minorHAnsi"/>
          <w:lang w:val="en-US"/>
        </w:rPr>
      </w:pPr>
      <w:r w:rsidRPr="00327C4E">
        <w:rPr>
          <w:rFonts w:asciiTheme="minorHAnsi" w:eastAsia="MS Mincho" w:hAnsiTheme="minorHAnsi" w:cstheme="minorHAnsi"/>
          <w:lang w:val="en-US"/>
        </w:rPr>
        <w:t>SNR1=</w:t>
      </w:r>
      <w:r w:rsidR="00F727D2" w:rsidRPr="00327C4E">
        <w:rPr>
          <w:rFonts w:asciiTheme="minorHAnsi" w:eastAsia="MS Mincho" w:hAnsiTheme="minorHAnsi" w:cstheme="minorHAnsi"/>
          <w:lang w:val="en-US"/>
        </w:rPr>
        <w:t>SNR5=</w:t>
      </w:r>
      <w:r w:rsidR="00136039" w:rsidRPr="00327C4E">
        <w:rPr>
          <w:rFonts w:asciiTheme="minorHAnsi" w:eastAsia="MS Mincho" w:hAnsiTheme="minorHAnsi" w:cstheme="minorHAnsi"/>
          <w:lang w:val="en-US"/>
        </w:rPr>
        <w:t xml:space="preserve"> </w:t>
      </w:r>
      <w:r w:rsidR="00136039" w:rsidRPr="00327C4E">
        <w:rPr>
          <w:rFonts w:asciiTheme="minorHAnsi" w:hAnsiTheme="minorHAnsi" w:cstheme="minorHAnsi"/>
        </w:rPr>
        <w:t>Qin + margin2 dB</w:t>
      </w:r>
      <w:r w:rsidRPr="00327C4E">
        <w:rPr>
          <w:rFonts w:asciiTheme="minorHAnsi" w:eastAsia="MS Mincho" w:hAnsiTheme="minorHAnsi" w:cstheme="minorHAnsi"/>
          <w:lang w:val="en-US"/>
        </w:rPr>
        <w:t xml:space="preserve"> =</w:t>
      </w:r>
      <w:r w:rsidR="008A6B81" w:rsidRPr="00327C4E">
        <w:rPr>
          <w:rFonts w:asciiTheme="minorHAnsi" w:eastAsia="MS Mincho" w:hAnsiTheme="minorHAnsi" w:cstheme="minorHAnsi"/>
          <w:lang w:val="en-US"/>
        </w:rPr>
        <w:t>1</w:t>
      </w:r>
      <w:r w:rsidR="00016708" w:rsidRPr="00327C4E">
        <w:rPr>
          <w:rFonts w:asciiTheme="minorHAnsi" w:eastAsia="MS Mincho" w:hAnsiTheme="minorHAnsi" w:cstheme="minorHAnsi"/>
          <w:lang w:val="en-US"/>
        </w:rPr>
        <w:t xml:space="preserve"> dB</w:t>
      </w:r>
    </w:p>
    <w:p w14:paraId="19B12E13" w14:textId="013D2A29" w:rsidR="00FA6B90" w:rsidRPr="00327C4E" w:rsidRDefault="00FA6B90" w:rsidP="00514E90">
      <w:pPr>
        <w:rPr>
          <w:rFonts w:asciiTheme="minorHAnsi" w:eastAsia="MS Mincho" w:hAnsiTheme="minorHAnsi" w:cstheme="minorHAnsi"/>
          <w:lang w:val="en-US"/>
        </w:rPr>
      </w:pP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2637"/>
      </w:tblGrid>
      <w:tr w:rsidR="00B57A23" w:rsidRPr="00327C4E" w14:paraId="5A86B05D" w14:textId="77777777" w:rsidTr="00B57A23">
        <w:trPr>
          <w:cantSplit/>
          <w:trHeight w:val="187"/>
          <w:jc w:val="center"/>
        </w:trPr>
        <w:tc>
          <w:tcPr>
            <w:tcW w:w="2874" w:type="dxa"/>
            <w:gridSpan w:val="2"/>
            <w:tcBorders>
              <w:top w:val="single" w:sz="4" w:space="0" w:color="auto"/>
              <w:left w:val="single" w:sz="4" w:space="0" w:color="auto"/>
              <w:bottom w:val="nil"/>
              <w:right w:val="single" w:sz="4" w:space="0" w:color="auto"/>
            </w:tcBorders>
            <w:hideMark/>
          </w:tcPr>
          <w:p w14:paraId="41218E11" w14:textId="77777777" w:rsidR="00B57A23" w:rsidRPr="00327C4E" w:rsidRDefault="00B57A23" w:rsidP="00374F96">
            <w:pPr>
              <w:pStyle w:val="TAH"/>
              <w:rPr>
                <w:rFonts w:asciiTheme="minorHAnsi" w:hAnsiTheme="minorHAnsi" w:cstheme="minorHAnsi"/>
                <w:sz w:val="20"/>
              </w:rPr>
            </w:pPr>
            <w:r w:rsidRPr="00327C4E">
              <w:rPr>
                <w:rFonts w:asciiTheme="minorHAnsi" w:hAnsiTheme="minorHAnsi" w:cstheme="minorHAnsi"/>
                <w:sz w:val="20"/>
              </w:rPr>
              <w:t>Parameter</w:t>
            </w:r>
          </w:p>
        </w:tc>
        <w:tc>
          <w:tcPr>
            <w:tcW w:w="1656" w:type="dxa"/>
            <w:tcBorders>
              <w:top w:val="single" w:sz="4" w:space="0" w:color="auto"/>
              <w:left w:val="single" w:sz="4" w:space="0" w:color="auto"/>
              <w:bottom w:val="nil"/>
              <w:right w:val="single" w:sz="4" w:space="0" w:color="auto"/>
            </w:tcBorders>
            <w:hideMark/>
          </w:tcPr>
          <w:p w14:paraId="3F53E9F5" w14:textId="77777777" w:rsidR="00B57A23" w:rsidRPr="00327C4E" w:rsidRDefault="00B57A23" w:rsidP="00374F96">
            <w:pPr>
              <w:pStyle w:val="TAH"/>
              <w:rPr>
                <w:rFonts w:asciiTheme="minorHAnsi" w:hAnsiTheme="minorHAnsi" w:cstheme="minorHAnsi"/>
                <w:sz w:val="20"/>
              </w:rPr>
            </w:pPr>
            <w:r w:rsidRPr="00327C4E">
              <w:rPr>
                <w:rFonts w:asciiTheme="minorHAnsi" w:hAnsiTheme="minorHAnsi" w:cstheme="minorHAnsi"/>
                <w:sz w:val="20"/>
              </w:rPr>
              <w:t>Unit</w:t>
            </w:r>
          </w:p>
        </w:tc>
        <w:tc>
          <w:tcPr>
            <w:tcW w:w="4395" w:type="dxa"/>
            <w:gridSpan w:val="3"/>
            <w:tcBorders>
              <w:top w:val="single" w:sz="4" w:space="0" w:color="auto"/>
              <w:left w:val="single" w:sz="4" w:space="0" w:color="auto"/>
              <w:bottom w:val="single" w:sz="4" w:space="0" w:color="auto"/>
              <w:right w:val="single" w:sz="4" w:space="0" w:color="auto"/>
            </w:tcBorders>
            <w:hideMark/>
          </w:tcPr>
          <w:p w14:paraId="1143364C" w14:textId="77777777" w:rsidR="00B57A23" w:rsidRPr="00327C4E" w:rsidRDefault="00B57A23" w:rsidP="00374F96">
            <w:pPr>
              <w:pStyle w:val="TAH"/>
              <w:rPr>
                <w:rFonts w:asciiTheme="minorHAnsi" w:hAnsiTheme="minorHAnsi" w:cstheme="minorHAnsi"/>
                <w:sz w:val="20"/>
              </w:rPr>
            </w:pPr>
            <w:r w:rsidRPr="00327C4E">
              <w:rPr>
                <w:rFonts w:asciiTheme="minorHAnsi" w:hAnsiTheme="minorHAnsi" w:cstheme="minorHAnsi"/>
                <w:sz w:val="20"/>
              </w:rPr>
              <w:t>Test 1</w:t>
            </w:r>
          </w:p>
        </w:tc>
      </w:tr>
      <w:tr w:rsidR="00B57A23" w:rsidRPr="00327C4E" w14:paraId="36232FD0" w14:textId="77777777" w:rsidTr="00B57A23">
        <w:trPr>
          <w:cantSplit/>
          <w:trHeight w:val="187"/>
          <w:jc w:val="center"/>
        </w:trPr>
        <w:tc>
          <w:tcPr>
            <w:tcW w:w="2874" w:type="dxa"/>
            <w:gridSpan w:val="2"/>
            <w:tcBorders>
              <w:top w:val="nil"/>
              <w:left w:val="single" w:sz="4" w:space="0" w:color="auto"/>
              <w:bottom w:val="single" w:sz="4" w:space="0" w:color="auto"/>
              <w:right w:val="single" w:sz="4" w:space="0" w:color="auto"/>
            </w:tcBorders>
            <w:hideMark/>
          </w:tcPr>
          <w:p w14:paraId="7C28C6CF" w14:textId="77777777" w:rsidR="00B57A23" w:rsidRPr="00327C4E" w:rsidRDefault="00B57A23" w:rsidP="00374F96">
            <w:pPr>
              <w:rPr>
                <w:rFonts w:asciiTheme="minorHAnsi" w:hAnsiTheme="minorHAnsi" w:cstheme="minorHAnsi"/>
              </w:rPr>
            </w:pPr>
          </w:p>
        </w:tc>
        <w:tc>
          <w:tcPr>
            <w:tcW w:w="1656" w:type="dxa"/>
            <w:tcBorders>
              <w:top w:val="nil"/>
              <w:left w:val="single" w:sz="4" w:space="0" w:color="auto"/>
              <w:bottom w:val="single" w:sz="4" w:space="0" w:color="auto"/>
              <w:right w:val="single" w:sz="4" w:space="0" w:color="auto"/>
            </w:tcBorders>
            <w:hideMark/>
          </w:tcPr>
          <w:p w14:paraId="435FEA09" w14:textId="77777777" w:rsidR="00B57A23" w:rsidRPr="00327C4E" w:rsidRDefault="00B57A23" w:rsidP="00374F96">
            <w:pPr>
              <w:spacing w:after="0"/>
              <w:rPr>
                <w:rFonts w:asciiTheme="minorHAnsi" w:hAnsiTheme="minorHAnsi" w:cstheme="minorHAnsi"/>
              </w:rPr>
            </w:pPr>
          </w:p>
        </w:tc>
        <w:tc>
          <w:tcPr>
            <w:tcW w:w="879" w:type="dxa"/>
            <w:tcBorders>
              <w:top w:val="single" w:sz="4" w:space="0" w:color="auto"/>
              <w:left w:val="single" w:sz="4" w:space="0" w:color="auto"/>
              <w:bottom w:val="single" w:sz="4" w:space="0" w:color="auto"/>
              <w:right w:val="single" w:sz="4" w:space="0" w:color="auto"/>
            </w:tcBorders>
            <w:hideMark/>
          </w:tcPr>
          <w:p w14:paraId="51A23868" w14:textId="77777777" w:rsidR="00B57A23" w:rsidRPr="00327C4E" w:rsidRDefault="00B57A23" w:rsidP="00374F96">
            <w:pPr>
              <w:pStyle w:val="TAH"/>
              <w:rPr>
                <w:rFonts w:asciiTheme="minorHAnsi" w:hAnsiTheme="minorHAnsi" w:cstheme="minorHAnsi"/>
                <w:sz w:val="20"/>
              </w:rPr>
            </w:pPr>
            <w:r w:rsidRPr="00327C4E">
              <w:rPr>
                <w:rFonts w:asciiTheme="minorHAnsi" w:hAnsiTheme="minorHAnsi" w:cstheme="minorHAnsi"/>
                <w:sz w:val="20"/>
              </w:rPr>
              <w:t>T1</w:t>
            </w:r>
          </w:p>
        </w:tc>
        <w:tc>
          <w:tcPr>
            <w:tcW w:w="879" w:type="dxa"/>
            <w:tcBorders>
              <w:top w:val="single" w:sz="4" w:space="0" w:color="auto"/>
              <w:left w:val="single" w:sz="4" w:space="0" w:color="auto"/>
              <w:bottom w:val="single" w:sz="4" w:space="0" w:color="auto"/>
              <w:right w:val="single" w:sz="4" w:space="0" w:color="auto"/>
            </w:tcBorders>
            <w:hideMark/>
          </w:tcPr>
          <w:p w14:paraId="575ABF27" w14:textId="77777777" w:rsidR="00B57A23" w:rsidRPr="00327C4E" w:rsidRDefault="00B57A23" w:rsidP="00374F96">
            <w:pPr>
              <w:pStyle w:val="TAH"/>
              <w:rPr>
                <w:rFonts w:asciiTheme="minorHAnsi" w:hAnsiTheme="minorHAnsi" w:cstheme="minorHAnsi"/>
                <w:sz w:val="20"/>
              </w:rPr>
            </w:pPr>
            <w:r w:rsidRPr="00327C4E">
              <w:rPr>
                <w:rFonts w:asciiTheme="minorHAnsi" w:hAnsiTheme="minorHAnsi" w:cstheme="minorHAnsi"/>
                <w:sz w:val="20"/>
              </w:rPr>
              <w:t>T2</w:t>
            </w:r>
          </w:p>
        </w:tc>
        <w:tc>
          <w:tcPr>
            <w:tcW w:w="2637" w:type="dxa"/>
            <w:tcBorders>
              <w:top w:val="single" w:sz="4" w:space="0" w:color="auto"/>
              <w:left w:val="single" w:sz="4" w:space="0" w:color="auto"/>
              <w:bottom w:val="single" w:sz="4" w:space="0" w:color="auto"/>
              <w:right w:val="single" w:sz="4" w:space="0" w:color="auto"/>
            </w:tcBorders>
            <w:hideMark/>
          </w:tcPr>
          <w:p w14:paraId="7E44F2CA" w14:textId="6C7C5272" w:rsidR="00B57A23" w:rsidRPr="00327C4E" w:rsidRDefault="00B57A23" w:rsidP="00374F96">
            <w:pPr>
              <w:pStyle w:val="TAH"/>
              <w:rPr>
                <w:rFonts w:asciiTheme="minorHAnsi" w:hAnsiTheme="minorHAnsi" w:cstheme="minorHAnsi"/>
                <w:sz w:val="20"/>
              </w:rPr>
            </w:pPr>
            <w:r w:rsidRPr="00327C4E">
              <w:rPr>
                <w:rFonts w:asciiTheme="minorHAnsi" w:hAnsiTheme="minorHAnsi" w:cstheme="minorHAnsi"/>
                <w:sz w:val="20"/>
              </w:rPr>
              <w:t>T3</w:t>
            </w:r>
          </w:p>
        </w:tc>
      </w:tr>
      <w:tr w:rsidR="002471FC" w:rsidRPr="00327C4E" w14:paraId="35F65240" w14:textId="77777777" w:rsidTr="000A5FF2">
        <w:trPr>
          <w:cantSplit/>
          <w:trHeight w:val="424"/>
          <w:jc w:val="center"/>
        </w:trPr>
        <w:tc>
          <w:tcPr>
            <w:tcW w:w="1884" w:type="dxa"/>
            <w:tcBorders>
              <w:top w:val="single" w:sz="4" w:space="0" w:color="auto"/>
              <w:left w:val="single" w:sz="4" w:space="0" w:color="auto"/>
              <w:right w:val="single" w:sz="4" w:space="0" w:color="auto"/>
            </w:tcBorders>
            <w:hideMark/>
          </w:tcPr>
          <w:p w14:paraId="7EEDFEEC" w14:textId="2E70A55D" w:rsidR="002471FC" w:rsidRPr="00327C4E" w:rsidRDefault="002471FC" w:rsidP="00374F96">
            <w:pPr>
              <w:pStyle w:val="TAL"/>
              <w:rPr>
                <w:rFonts w:asciiTheme="minorHAnsi" w:hAnsiTheme="minorHAnsi" w:cstheme="minorHAnsi"/>
                <w:sz w:val="20"/>
              </w:rPr>
            </w:pPr>
            <w:r w:rsidRPr="00327C4E">
              <w:rPr>
                <w:rFonts w:asciiTheme="minorHAnsi" w:eastAsia="?? ??" w:hAnsiTheme="minorHAnsi" w:cstheme="minorHAnsi"/>
                <w:sz w:val="20"/>
              </w:rPr>
              <w:t>SNR</w:t>
            </w:r>
            <w:r w:rsidR="00E1202A" w:rsidRPr="00327C4E">
              <w:rPr>
                <w:rFonts w:asciiTheme="minorHAnsi" w:eastAsia="?? ??" w:hAnsiTheme="minorHAnsi" w:cstheme="minorHAnsi"/>
                <w:sz w:val="20"/>
              </w:rPr>
              <w:t xml:space="preserve"> on RLM RS</w:t>
            </w:r>
          </w:p>
        </w:tc>
        <w:tc>
          <w:tcPr>
            <w:tcW w:w="990" w:type="dxa"/>
            <w:tcBorders>
              <w:top w:val="single" w:sz="4" w:space="0" w:color="auto"/>
              <w:left w:val="single" w:sz="4" w:space="0" w:color="auto"/>
              <w:right w:val="single" w:sz="4" w:space="0" w:color="auto"/>
            </w:tcBorders>
            <w:hideMark/>
          </w:tcPr>
          <w:p w14:paraId="0B59A510" w14:textId="77777777" w:rsidR="002471FC" w:rsidRPr="00327C4E" w:rsidRDefault="002471FC" w:rsidP="00374F96">
            <w:pPr>
              <w:pStyle w:val="TAL"/>
              <w:rPr>
                <w:rFonts w:asciiTheme="minorHAnsi" w:hAnsiTheme="minorHAnsi" w:cstheme="minorHAnsi"/>
                <w:noProof/>
                <w:sz w:val="20"/>
              </w:rPr>
            </w:pPr>
            <w:r w:rsidRPr="00327C4E">
              <w:rPr>
                <w:rFonts w:asciiTheme="minorHAnsi" w:hAnsiTheme="minorHAnsi" w:cstheme="minorHAnsi"/>
                <w:noProof/>
                <w:sz w:val="20"/>
              </w:rPr>
              <w:t>Config 1</w:t>
            </w:r>
          </w:p>
        </w:tc>
        <w:tc>
          <w:tcPr>
            <w:tcW w:w="1656" w:type="dxa"/>
            <w:tcBorders>
              <w:top w:val="single" w:sz="4" w:space="0" w:color="auto"/>
              <w:left w:val="single" w:sz="4" w:space="0" w:color="auto"/>
              <w:right w:val="single" w:sz="4" w:space="0" w:color="auto"/>
            </w:tcBorders>
            <w:hideMark/>
          </w:tcPr>
          <w:p w14:paraId="091E1E13" w14:textId="77777777" w:rsidR="002471FC" w:rsidRPr="00327C4E" w:rsidRDefault="002471FC" w:rsidP="00374F96">
            <w:pPr>
              <w:pStyle w:val="TAC"/>
              <w:rPr>
                <w:rFonts w:asciiTheme="minorHAnsi" w:hAnsiTheme="minorHAnsi" w:cstheme="minorHAnsi"/>
                <w:sz w:val="20"/>
              </w:rPr>
            </w:pPr>
            <w:r w:rsidRPr="00327C4E">
              <w:rPr>
                <w:rFonts w:asciiTheme="minorHAnsi" w:hAnsiTheme="minorHAnsi" w:cstheme="minorHAnsi"/>
                <w:sz w:val="20"/>
              </w:rPr>
              <w:t>dB</w:t>
            </w:r>
          </w:p>
        </w:tc>
        <w:tc>
          <w:tcPr>
            <w:tcW w:w="879" w:type="dxa"/>
            <w:tcBorders>
              <w:top w:val="single" w:sz="4" w:space="0" w:color="auto"/>
              <w:left w:val="single" w:sz="4" w:space="0" w:color="auto"/>
              <w:right w:val="single" w:sz="4" w:space="0" w:color="auto"/>
            </w:tcBorders>
            <w:hideMark/>
          </w:tcPr>
          <w:p w14:paraId="63746869" w14:textId="153C55D1" w:rsidR="002471FC" w:rsidRPr="00327C4E" w:rsidRDefault="00D95D87" w:rsidP="00374F96">
            <w:pPr>
              <w:pStyle w:val="TAC"/>
              <w:rPr>
                <w:rFonts w:asciiTheme="minorHAnsi" w:hAnsiTheme="minorHAnsi" w:cstheme="minorHAnsi"/>
                <w:noProof/>
                <w:sz w:val="20"/>
              </w:rPr>
            </w:pPr>
            <w:r w:rsidRPr="00327C4E">
              <w:rPr>
                <w:rFonts w:asciiTheme="minorHAnsi" w:eastAsia="MS Mincho" w:hAnsiTheme="minorHAnsi" w:cstheme="minorHAnsi"/>
                <w:sz w:val="20"/>
              </w:rPr>
              <w:t>1</w:t>
            </w:r>
          </w:p>
        </w:tc>
        <w:tc>
          <w:tcPr>
            <w:tcW w:w="879" w:type="dxa"/>
            <w:tcBorders>
              <w:top w:val="single" w:sz="4" w:space="0" w:color="auto"/>
              <w:left w:val="single" w:sz="4" w:space="0" w:color="auto"/>
              <w:right w:val="single" w:sz="4" w:space="0" w:color="auto"/>
            </w:tcBorders>
            <w:hideMark/>
          </w:tcPr>
          <w:p w14:paraId="03D6761D" w14:textId="0028D46E" w:rsidR="002471FC" w:rsidRPr="00327C4E" w:rsidRDefault="00D95D87" w:rsidP="00374F96">
            <w:pPr>
              <w:pStyle w:val="TAC"/>
              <w:rPr>
                <w:rFonts w:asciiTheme="minorHAnsi" w:hAnsiTheme="minorHAnsi" w:cstheme="minorHAnsi"/>
                <w:noProof/>
                <w:sz w:val="20"/>
              </w:rPr>
            </w:pPr>
            <w:r w:rsidRPr="00327C4E">
              <w:rPr>
                <w:rFonts w:asciiTheme="minorHAnsi" w:eastAsia="MS Mincho" w:hAnsiTheme="minorHAnsi" w:cstheme="minorHAnsi"/>
                <w:sz w:val="20"/>
              </w:rPr>
              <w:t>-6</w:t>
            </w:r>
          </w:p>
        </w:tc>
        <w:tc>
          <w:tcPr>
            <w:tcW w:w="2637" w:type="dxa"/>
            <w:tcBorders>
              <w:top w:val="single" w:sz="4" w:space="0" w:color="auto"/>
              <w:left w:val="single" w:sz="4" w:space="0" w:color="auto"/>
              <w:right w:val="single" w:sz="4" w:space="0" w:color="auto"/>
            </w:tcBorders>
            <w:hideMark/>
          </w:tcPr>
          <w:p w14:paraId="4F7AD2D0" w14:textId="119B53C2" w:rsidR="002471FC" w:rsidRPr="00327C4E" w:rsidRDefault="00D95D87" w:rsidP="00374F96">
            <w:pPr>
              <w:pStyle w:val="TAC"/>
              <w:rPr>
                <w:rFonts w:asciiTheme="minorHAnsi" w:hAnsiTheme="minorHAnsi" w:cstheme="minorHAnsi"/>
                <w:noProof/>
                <w:sz w:val="20"/>
              </w:rPr>
            </w:pPr>
            <w:r w:rsidRPr="00327C4E">
              <w:rPr>
                <w:rFonts w:asciiTheme="minorHAnsi" w:eastAsia="MS Mincho" w:hAnsiTheme="minorHAnsi" w:cstheme="minorHAnsi"/>
                <w:sz w:val="20"/>
              </w:rPr>
              <w:t>-12</w:t>
            </w:r>
          </w:p>
        </w:tc>
      </w:tr>
    </w:tbl>
    <w:p w14:paraId="20CC9C54" w14:textId="77777777" w:rsidR="009F3AE4" w:rsidRPr="00327C4E" w:rsidRDefault="009F3AE4" w:rsidP="009F3AE4">
      <w:pPr>
        <w:pStyle w:val="ListParagraph"/>
        <w:ind w:left="360"/>
        <w:rPr>
          <w:rFonts w:asciiTheme="minorHAnsi" w:hAnsiTheme="minorHAnsi" w:cstheme="minorHAnsi"/>
        </w:rPr>
      </w:pPr>
    </w:p>
    <w:p w14:paraId="7CF7FF39" w14:textId="613C747F" w:rsidR="007A2DDD" w:rsidRPr="00327C4E" w:rsidRDefault="009F3AE4" w:rsidP="009F3AE4">
      <w:pPr>
        <w:pStyle w:val="ListParagraph"/>
        <w:numPr>
          <w:ilvl w:val="0"/>
          <w:numId w:val="21"/>
        </w:numPr>
        <w:rPr>
          <w:rFonts w:asciiTheme="minorHAnsi" w:hAnsiTheme="minorHAnsi" w:cstheme="minorHAnsi"/>
        </w:rPr>
      </w:pPr>
      <w:r w:rsidRPr="00327C4E">
        <w:rPr>
          <w:rFonts w:asciiTheme="minorHAnsi" w:hAnsiTheme="minorHAnsi" w:cstheme="minorHAnsi"/>
        </w:rPr>
        <w:t>SNR levels for Out-of-sync Test for FR1 PCell configured with SSB-based RLM RS for 15 PRB Coreset are given by following table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2637"/>
      </w:tblGrid>
      <w:tr w:rsidR="00E777AB" w:rsidRPr="00327C4E" w14:paraId="03DFFA1A" w14:textId="77777777" w:rsidTr="00374F96">
        <w:trPr>
          <w:cantSplit/>
          <w:trHeight w:val="187"/>
          <w:jc w:val="center"/>
        </w:trPr>
        <w:tc>
          <w:tcPr>
            <w:tcW w:w="2874" w:type="dxa"/>
            <w:gridSpan w:val="2"/>
            <w:tcBorders>
              <w:top w:val="single" w:sz="4" w:space="0" w:color="auto"/>
              <w:left w:val="single" w:sz="4" w:space="0" w:color="auto"/>
              <w:bottom w:val="nil"/>
              <w:right w:val="single" w:sz="4" w:space="0" w:color="auto"/>
            </w:tcBorders>
            <w:hideMark/>
          </w:tcPr>
          <w:p w14:paraId="5370DF04" w14:textId="77777777" w:rsidR="00E777AB" w:rsidRPr="00327C4E" w:rsidRDefault="00E777AB" w:rsidP="00374F96">
            <w:pPr>
              <w:pStyle w:val="TAH"/>
              <w:rPr>
                <w:rFonts w:asciiTheme="minorHAnsi" w:hAnsiTheme="minorHAnsi" w:cstheme="minorHAnsi"/>
                <w:sz w:val="20"/>
              </w:rPr>
            </w:pPr>
            <w:r w:rsidRPr="00327C4E">
              <w:rPr>
                <w:rFonts w:asciiTheme="minorHAnsi" w:hAnsiTheme="minorHAnsi" w:cstheme="minorHAnsi"/>
                <w:sz w:val="20"/>
              </w:rPr>
              <w:t>Parameter</w:t>
            </w:r>
          </w:p>
        </w:tc>
        <w:tc>
          <w:tcPr>
            <w:tcW w:w="1656" w:type="dxa"/>
            <w:tcBorders>
              <w:top w:val="single" w:sz="4" w:space="0" w:color="auto"/>
              <w:left w:val="single" w:sz="4" w:space="0" w:color="auto"/>
              <w:bottom w:val="nil"/>
              <w:right w:val="single" w:sz="4" w:space="0" w:color="auto"/>
            </w:tcBorders>
            <w:hideMark/>
          </w:tcPr>
          <w:p w14:paraId="2C288475" w14:textId="77777777" w:rsidR="00E777AB" w:rsidRPr="00327C4E" w:rsidRDefault="00E777AB" w:rsidP="00374F96">
            <w:pPr>
              <w:pStyle w:val="TAH"/>
              <w:rPr>
                <w:rFonts w:asciiTheme="minorHAnsi" w:hAnsiTheme="minorHAnsi" w:cstheme="minorHAnsi"/>
                <w:sz w:val="20"/>
              </w:rPr>
            </w:pPr>
            <w:r w:rsidRPr="00327C4E">
              <w:rPr>
                <w:rFonts w:asciiTheme="minorHAnsi" w:hAnsiTheme="minorHAnsi" w:cstheme="minorHAnsi"/>
                <w:sz w:val="20"/>
              </w:rPr>
              <w:t>Unit</w:t>
            </w:r>
          </w:p>
        </w:tc>
        <w:tc>
          <w:tcPr>
            <w:tcW w:w="4395" w:type="dxa"/>
            <w:gridSpan w:val="3"/>
            <w:tcBorders>
              <w:top w:val="single" w:sz="4" w:space="0" w:color="auto"/>
              <w:left w:val="single" w:sz="4" w:space="0" w:color="auto"/>
              <w:bottom w:val="single" w:sz="4" w:space="0" w:color="auto"/>
              <w:right w:val="single" w:sz="4" w:space="0" w:color="auto"/>
            </w:tcBorders>
            <w:hideMark/>
          </w:tcPr>
          <w:p w14:paraId="296E347A" w14:textId="77777777" w:rsidR="00E777AB" w:rsidRPr="00327C4E" w:rsidRDefault="00E777AB" w:rsidP="00374F96">
            <w:pPr>
              <w:pStyle w:val="TAH"/>
              <w:rPr>
                <w:rFonts w:asciiTheme="minorHAnsi" w:hAnsiTheme="minorHAnsi" w:cstheme="minorHAnsi"/>
                <w:sz w:val="20"/>
              </w:rPr>
            </w:pPr>
            <w:r w:rsidRPr="00327C4E">
              <w:rPr>
                <w:rFonts w:asciiTheme="minorHAnsi" w:hAnsiTheme="minorHAnsi" w:cstheme="minorHAnsi"/>
                <w:sz w:val="20"/>
              </w:rPr>
              <w:t>Test 1</w:t>
            </w:r>
          </w:p>
        </w:tc>
      </w:tr>
      <w:tr w:rsidR="00E777AB" w:rsidRPr="00327C4E" w14:paraId="08F51976" w14:textId="77777777" w:rsidTr="00374F96">
        <w:trPr>
          <w:cantSplit/>
          <w:trHeight w:val="187"/>
          <w:jc w:val="center"/>
        </w:trPr>
        <w:tc>
          <w:tcPr>
            <w:tcW w:w="2874" w:type="dxa"/>
            <w:gridSpan w:val="2"/>
            <w:tcBorders>
              <w:top w:val="nil"/>
              <w:left w:val="single" w:sz="4" w:space="0" w:color="auto"/>
              <w:bottom w:val="single" w:sz="4" w:space="0" w:color="auto"/>
              <w:right w:val="single" w:sz="4" w:space="0" w:color="auto"/>
            </w:tcBorders>
            <w:hideMark/>
          </w:tcPr>
          <w:p w14:paraId="428A5963" w14:textId="77777777" w:rsidR="00E777AB" w:rsidRPr="00327C4E" w:rsidRDefault="00E777AB" w:rsidP="00374F96">
            <w:pPr>
              <w:rPr>
                <w:rFonts w:asciiTheme="minorHAnsi" w:hAnsiTheme="minorHAnsi" w:cstheme="minorHAnsi"/>
              </w:rPr>
            </w:pPr>
          </w:p>
        </w:tc>
        <w:tc>
          <w:tcPr>
            <w:tcW w:w="1656" w:type="dxa"/>
            <w:tcBorders>
              <w:top w:val="nil"/>
              <w:left w:val="single" w:sz="4" w:space="0" w:color="auto"/>
              <w:bottom w:val="single" w:sz="4" w:space="0" w:color="auto"/>
              <w:right w:val="single" w:sz="4" w:space="0" w:color="auto"/>
            </w:tcBorders>
            <w:hideMark/>
          </w:tcPr>
          <w:p w14:paraId="50940FAB" w14:textId="77777777" w:rsidR="00E777AB" w:rsidRPr="00327C4E" w:rsidRDefault="00E777AB" w:rsidP="00374F96">
            <w:pPr>
              <w:spacing w:after="0"/>
              <w:rPr>
                <w:rFonts w:asciiTheme="minorHAnsi" w:hAnsiTheme="minorHAnsi" w:cstheme="minorHAnsi"/>
              </w:rPr>
            </w:pPr>
          </w:p>
        </w:tc>
        <w:tc>
          <w:tcPr>
            <w:tcW w:w="879" w:type="dxa"/>
            <w:tcBorders>
              <w:top w:val="single" w:sz="4" w:space="0" w:color="auto"/>
              <w:left w:val="single" w:sz="4" w:space="0" w:color="auto"/>
              <w:bottom w:val="single" w:sz="4" w:space="0" w:color="auto"/>
              <w:right w:val="single" w:sz="4" w:space="0" w:color="auto"/>
            </w:tcBorders>
            <w:hideMark/>
          </w:tcPr>
          <w:p w14:paraId="5B29F1C1" w14:textId="77777777" w:rsidR="00E777AB" w:rsidRPr="00327C4E" w:rsidRDefault="00E777AB" w:rsidP="00374F96">
            <w:pPr>
              <w:pStyle w:val="TAH"/>
              <w:rPr>
                <w:rFonts w:asciiTheme="minorHAnsi" w:hAnsiTheme="minorHAnsi" w:cstheme="minorHAnsi"/>
                <w:sz w:val="20"/>
              </w:rPr>
            </w:pPr>
            <w:r w:rsidRPr="00327C4E">
              <w:rPr>
                <w:rFonts w:asciiTheme="minorHAnsi" w:hAnsiTheme="minorHAnsi" w:cstheme="minorHAnsi"/>
                <w:sz w:val="20"/>
              </w:rPr>
              <w:t>T1</w:t>
            </w:r>
          </w:p>
        </w:tc>
        <w:tc>
          <w:tcPr>
            <w:tcW w:w="879" w:type="dxa"/>
            <w:tcBorders>
              <w:top w:val="single" w:sz="4" w:space="0" w:color="auto"/>
              <w:left w:val="single" w:sz="4" w:space="0" w:color="auto"/>
              <w:bottom w:val="single" w:sz="4" w:space="0" w:color="auto"/>
              <w:right w:val="single" w:sz="4" w:space="0" w:color="auto"/>
            </w:tcBorders>
            <w:hideMark/>
          </w:tcPr>
          <w:p w14:paraId="732C62C2" w14:textId="77777777" w:rsidR="00E777AB" w:rsidRPr="00327C4E" w:rsidRDefault="00E777AB" w:rsidP="00374F96">
            <w:pPr>
              <w:pStyle w:val="TAH"/>
              <w:rPr>
                <w:rFonts w:asciiTheme="minorHAnsi" w:hAnsiTheme="minorHAnsi" w:cstheme="minorHAnsi"/>
                <w:sz w:val="20"/>
              </w:rPr>
            </w:pPr>
            <w:r w:rsidRPr="00327C4E">
              <w:rPr>
                <w:rFonts w:asciiTheme="minorHAnsi" w:hAnsiTheme="minorHAnsi" w:cstheme="minorHAnsi"/>
                <w:sz w:val="20"/>
              </w:rPr>
              <w:t>T2</w:t>
            </w:r>
          </w:p>
        </w:tc>
        <w:tc>
          <w:tcPr>
            <w:tcW w:w="2637" w:type="dxa"/>
            <w:tcBorders>
              <w:top w:val="single" w:sz="4" w:space="0" w:color="auto"/>
              <w:left w:val="single" w:sz="4" w:space="0" w:color="auto"/>
              <w:bottom w:val="single" w:sz="4" w:space="0" w:color="auto"/>
              <w:right w:val="single" w:sz="4" w:space="0" w:color="auto"/>
            </w:tcBorders>
            <w:hideMark/>
          </w:tcPr>
          <w:p w14:paraId="08D5B107" w14:textId="77777777" w:rsidR="00E777AB" w:rsidRPr="00327C4E" w:rsidRDefault="00E777AB" w:rsidP="00374F96">
            <w:pPr>
              <w:pStyle w:val="TAH"/>
              <w:rPr>
                <w:rFonts w:asciiTheme="minorHAnsi" w:hAnsiTheme="minorHAnsi" w:cstheme="minorHAnsi"/>
                <w:sz w:val="20"/>
              </w:rPr>
            </w:pPr>
            <w:r w:rsidRPr="00327C4E">
              <w:rPr>
                <w:rFonts w:asciiTheme="minorHAnsi" w:hAnsiTheme="minorHAnsi" w:cstheme="minorHAnsi"/>
                <w:sz w:val="20"/>
              </w:rPr>
              <w:t>T3</w:t>
            </w:r>
          </w:p>
        </w:tc>
      </w:tr>
      <w:tr w:rsidR="00E777AB" w:rsidRPr="00327C4E" w14:paraId="30B8EB0D" w14:textId="77777777" w:rsidTr="00374F96">
        <w:trPr>
          <w:cantSplit/>
          <w:trHeight w:val="424"/>
          <w:jc w:val="center"/>
        </w:trPr>
        <w:tc>
          <w:tcPr>
            <w:tcW w:w="1884" w:type="dxa"/>
            <w:tcBorders>
              <w:top w:val="single" w:sz="4" w:space="0" w:color="auto"/>
              <w:left w:val="single" w:sz="4" w:space="0" w:color="auto"/>
              <w:right w:val="single" w:sz="4" w:space="0" w:color="auto"/>
            </w:tcBorders>
            <w:hideMark/>
          </w:tcPr>
          <w:p w14:paraId="3DDE7505" w14:textId="77777777" w:rsidR="00E777AB" w:rsidRPr="00327C4E" w:rsidRDefault="00E777AB" w:rsidP="00374F96">
            <w:pPr>
              <w:pStyle w:val="TAL"/>
              <w:rPr>
                <w:rFonts w:asciiTheme="minorHAnsi" w:hAnsiTheme="minorHAnsi" w:cstheme="minorHAnsi"/>
                <w:sz w:val="20"/>
              </w:rPr>
            </w:pPr>
            <w:r w:rsidRPr="00327C4E">
              <w:rPr>
                <w:rFonts w:asciiTheme="minorHAnsi" w:eastAsia="?? ??" w:hAnsiTheme="minorHAnsi" w:cstheme="minorHAnsi"/>
                <w:sz w:val="20"/>
              </w:rPr>
              <w:t>SNR on RLM RS</w:t>
            </w:r>
          </w:p>
        </w:tc>
        <w:tc>
          <w:tcPr>
            <w:tcW w:w="990" w:type="dxa"/>
            <w:tcBorders>
              <w:top w:val="single" w:sz="4" w:space="0" w:color="auto"/>
              <w:left w:val="single" w:sz="4" w:space="0" w:color="auto"/>
              <w:right w:val="single" w:sz="4" w:space="0" w:color="auto"/>
            </w:tcBorders>
            <w:hideMark/>
          </w:tcPr>
          <w:p w14:paraId="1A3C20A7" w14:textId="77777777" w:rsidR="00E777AB" w:rsidRPr="00327C4E" w:rsidRDefault="00E777AB" w:rsidP="00374F96">
            <w:pPr>
              <w:pStyle w:val="TAL"/>
              <w:rPr>
                <w:rFonts w:asciiTheme="minorHAnsi" w:hAnsiTheme="minorHAnsi" w:cstheme="minorHAnsi"/>
                <w:noProof/>
                <w:sz w:val="20"/>
              </w:rPr>
            </w:pPr>
            <w:r w:rsidRPr="00327C4E">
              <w:rPr>
                <w:rFonts w:asciiTheme="minorHAnsi" w:hAnsiTheme="minorHAnsi" w:cstheme="minorHAnsi"/>
                <w:noProof/>
                <w:sz w:val="20"/>
              </w:rPr>
              <w:t>Config 1</w:t>
            </w:r>
          </w:p>
        </w:tc>
        <w:tc>
          <w:tcPr>
            <w:tcW w:w="1656" w:type="dxa"/>
            <w:tcBorders>
              <w:top w:val="single" w:sz="4" w:space="0" w:color="auto"/>
              <w:left w:val="single" w:sz="4" w:space="0" w:color="auto"/>
              <w:right w:val="single" w:sz="4" w:space="0" w:color="auto"/>
            </w:tcBorders>
            <w:hideMark/>
          </w:tcPr>
          <w:p w14:paraId="0FBD665C" w14:textId="77777777" w:rsidR="00E777AB" w:rsidRPr="00327C4E" w:rsidRDefault="00E777AB" w:rsidP="00374F96">
            <w:pPr>
              <w:pStyle w:val="TAC"/>
              <w:rPr>
                <w:rFonts w:asciiTheme="minorHAnsi" w:hAnsiTheme="minorHAnsi" w:cstheme="minorHAnsi"/>
                <w:sz w:val="20"/>
              </w:rPr>
            </w:pPr>
            <w:r w:rsidRPr="00327C4E">
              <w:rPr>
                <w:rFonts w:asciiTheme="minorHAnsi" w:hAnsiTheme="minorHAnsi" w:cstheme="minorHAnsi"/>
                <w:sz w:val="20"/>
              </w:rPr>
              <w:t>dB</w:t>
            </w:r>
          </w:p>
        </w:tc>
        <w:tc>
          <w:tcPr>
            <w:tcW w:w="879" w:type="dxa"/>
            <w:tcBorders>
              <w:top w:val="single" w:sz="4" w:space="0" w:color="auto"/>
              <w:left w:val="single" w:sz="4" w:space="0" w:color="auto"/>
              <w:right w:val="single" w:sz="4" w:space="0" w:color="auto"/>
            </w:tcBorders>
            <w:hideMark/>
          </w:tcPr>
          <w:p w14:paraId="700C9A08" w14:textId="77777777" w:rsidR="00E777AB" w:rsidRPr="00327C4E" w:rsidRDefault="00E777AB" w:rsidP="00374F96">
            <w:pPr>
              <w:pStyle w:val="TAC"/>
              <w:rPr>
                <w:rFonts w:asciiTheme="minorHAnsi" w:hAnsiTheme="minorHAnsi" w:cstheme="minorHAnsi"/>
                <w:noProof/>
                <w:sz w:val="20"/>
              </w:rPr>
            </w:pPr>
            <w:r w:rsidRPr="00327C4E">
              <w:rPr>
                <w:rFonts w:asciiTheme="minorHAnsi" w:eastAsia="MS Mincho" w:hAnsiTheme="minorHAnsi" w:cstheme="minorHAnsi"/>
                <w:sz w:val="20"/>
              </w:rPr>
              <w:t>1</w:t>
            </w:r>
          </w:p>
        </w:tc>
        <w:tc>
          <w:tcPr>
            <w:tcW w:w="879" w:type="dxa"/>
            <w:tcBorders>
              <w:top w:val="single" w:sz="4" w:space="0" w:color="auto"/>
              <w:left w:val="single" w:sz="4" w:space="0" w:color="auto"/>
              <w:right w:val="single" w:sz="4" w:space="0" w:color="auto"/>
            </w:tcBorders>
            <w:hideMark/>
          </w:tcPr>
          <w:p w14:paraId="2E7E111B" w14:textId="77777777" w:rsidR="00E777AB" w:rsidRPr="00327C4E" w:rsidRDefault="00E777AB" w:rsidP="00374F96">
            <w:pPr>
              <w:pStyle w:val="TAC"/>
              <w:rPr>
                <w:rFonts w:asciiTheme="minorHAnsi" w:hAnsiTheme="minorHAnsi" w:cstheme="minorHAnsi"/>
                <w:noProof/>
                <w:sz w:val="20"/>
              </w:rPr>
            </w:pPr>
            <w:r w:rsidRPr="00327C4E">
              <w:rPr>
                <w:rFonts w:asciiTheme="minorHAnsi" w:eastAsia="MS Mincho" w:hAnsiTheme="minorHAnsi" w:cstheme="minorHAnsi"/>
                <w:sz w:val="20"/>
              </w:rPr>
              <w:t>-6</w:t>
            </w:r>
          </w:p>
        </w:tc>
        <w:tc>
          <w:tcPr>
            <w:tcW w:w="2637" w:type="dxa"/>
            <w:tcBorders>
              <w:top w:val="single" w:sz="4" w:space="0" w:color="auto"/>
              <w:left w:val="single" w:sz="4" w:space="0" w:color="auto"/>
              <w:right w:val="single" w:sz="4" w:space="0" w:color="auto"/>
            </w:tcBorders>
            <w:hideMark/>
          </w:tcPr>
          <w:p w14:paraId="3562F760" w14:textId="77777777" w:rsidR="00E777AB" w:rsidRPr="00327C4E" w:rsidRDefault="00E777AB" w:rsidP="00374F96">
            <w:pPr>
              <w:pStyle w:val="TAC"/>
              <w:rPr>
                <w:rFonts w:asciiTheme="minorHAnsi" w:hAnsiTheme="minorHAnsi" w:cstheme="minorHAnsi"/>
                <w:noProof/>
                <w:sz w:val="20"/>
              </w:rPr>
            </w:pPr>
            <w:r w:rsidRPr="00327C4E">
              <w:rPr>
                <w:rFonts w:asciiTheme="minorHAnsi" w:eastAsia="MS Mincho" w:hAnsiTheme="minorHAnsi" w:cstheme="minorHAnsi"/>
                <w:sz w:val="20"/>
              </w:rPr>
              <w:t>-12</w:t>
            </w:r>
          </w:p>
        </w:tc>
      </w:tr>
    </w:tbl>
    <w:p w14:paraId="3E332550" w14:textId="77777777" w:rsidR="00E777AB" w:rsidRDefault="00E777AB" w:rsidP="00E777AB">
      <w:pPr>
        <w:pStyle w:val="ListParagraph"/>
        <w:ind w:left="360"/>
        <w:rPr>
          <w:rFonts w:asciiTheme="minorHAnsi" w:hAnsiTheme="minorHAnsi" w:cstheme="minorHAnsi"/>
        </w:rPr>
      </w:pPr>
    </w:p>
    <w:p w14:paraId="39722429" w14:textId="135E6982" w:rsidR="009F3AE4" w:rsidRPr="00543253" w:rsidRDefault="009F3AE4" w:rsidP="003E2E21">
      <w:pPr>
        <w:rPr>
          <w:rFonts w:asciiTheme="minorHAnsi" w:hAnsiTheme="minorHAnsi" w:cstheme="minorHAnsi"/>
        </w:rPr>
      </w:pPr>
    </w:p>
    <w:p w14:paraId="60F768D3" w14:textId="382F6E09" w:rsidR="008A3085" w:rsidRPr="00D61294" w:rsidRDefault="008A3085" w:rsidP="00DD1444">
      <w:pPr>
        <w:pStyle w:val="Heading3"/>
      </w:pPr>
      <w:bookmarkStart w:id="6" w:name="_Toc5952573"/>
      <w:r w:rsidRPr="00D61294">
        <w:t>Radio Link Monitoring Out-of-sync Test for FR1 PCell configured with SSB</w:t>
      </w:r>
      <w:r w:rsidR="00D61294" w:rsidRPr="00D61294">
        <w:t xml:space="preserve"> and </w:t>
      </w:r>
      <w:r w:rsidRPr="00D61294">
        <w:t xml:space="preserve">-based RLM RS </w:t>
      </w:r>
      <w:r w:rsidR="00D61294" w:rsidRPr="00D61294">
        <w:t>for 12 PRB coreset</w:t>
      </w:r>
      <w:r w:rsidRPr="00D61294">
        <w:t xml:space="preserve"> </w:t>
      </w:r>
    </w:p>
    <w:p w14:paraId="76CEC17B" w14:textId="2F9E24D2" w:rsidR="00E411D3" w:rsidRPr="00327C4E" w:rsidRDefault="00E411D3" w:rsidP="00E411D3">
      <w:pPr>
        <w:rPr>
          <w:rFonts w:asciiTheme="minorHAnsi" w:hAnsiTheme="minorHAnsi" w:cstheme="minorHAnsi"/>
          <w:u w:val="single"/>
        </w:rPr>
      </w:pPr>
      <w:r w:rsidRPr="00327C4E">
        <w:rPr>
          <w:rFonts w:asciiTheme="minorHAnsi" w:hAnsiTheme="minorHAnsi" w:cstheme="minorHAnsi"/>
          <w:u w:val="single"/>
        </w:rPr>
        <w:t xml:space="preserve">Simulation Assumption: </w:t>
      </w:r>
    </w:p>
    <w:p w14:paraId="74E17315" w14:textId="77777777" w:rsidR="00E411D3" w:rsidRPr="00327C4E" w:rsidRDefault="00E411D3" w:rsidP="00E411D3">
      <w:pPr>
        <w:rPr>
          <w:rFonts w:asciiTheme="minorHAnsi" w:hAnsiTheme="minorHAnsi" w:cstheme="minorHAnsi"/>
        </w:rPr>
      </w:pPr>
      <w:r w:rsidRPr="00327C4E">
        <w:rPr>
          <w:rFonts w:asciiTheme="minorHAnsi" w:hAnsiTheme="minorHAnsi" w:cstheme="minorHAnsi"/>
        </w:rPr>
        <w:t xml:space="preserve">PDCCH BW: 12 PRBs, Number of CORESET symbols: 2; Carrier freq.: 900 MHz; CORESET bandwidth 12 PRBs and </w:t>
      </w:r>
      <w:r w:rsidRPr="00327C4E">
        <w:rPr>
          <w:rFonts w:asciiTheme="minorHAnsi" w:hAnsiTheme="minorHAnsi" w:cstheme="minorHAnsi"/>
          <w:highlight w:val="yellow"/>
        </w:rPr>
        <w:t>non-punctured and inter-leaved</w:t>
      </w:r>
      <w:r w:rsidRPr="00327C4E">
        <w:rPr>
          <w:rFonts w:asciiTheme="minorHAnsi" w:hAnsiTheme="minorHAnsi" w:cstheme="minorHAnsi"/>
        </w:rPr>
        <w:t>. Antenna config: 2*2, low.</w:t>
      </w:r>
    </w:p>
    <w:p w14:paraId="0808DFF3" w14:textId="77777777" w:rsidR="00E411D3" w:rsidRPr="00327C4E" w:rsidRDefault="00E411D3" w:rsidP="00E411D3">
      <w:pPr>
        <w:rPr>
          <w:rFonts w:asciiTheme="minorHAnsi" w:hAnsiTheme="minorHAnsi" w:cstheme="minorHAnsi"/>
          <w:u w:val="single"/>
        </w:rPr>
      </w:pPr>
      <w:r w:rsidRPr="00327C4E">
        <w:rPr>
          <w:rFonts w:asciiTheme="minorHAnsi" w:hAnsiTheme="minorHAnsi" w:cstheme="minorHAnsi"/>
          <w:u w:val="single"/>
        </w:rPr>
        <w:t>Simulation Result:</w:t>
      </w:r>
    </w:p>
    <w:tbl>
      <w:tblPr>
        <w:tblStyle w:val="GridTable1Light"/>
        <w:tblW w:w="9629" w:type="dxa"/>
        <w:tblLook w:val="04A0" w:firstRow="1" w:lastRow="0" w:firstColumn="1" w:lastColumn="0" w:noHBand="0" w:noVBand="1"/>
      </w:tblPr>
      <w:tblGrid>
        <w:gridCol w:w="1604"/>
        <w:gridCol w:w="1605"/>
        <w:gridCol w:w="1605"/>
        <w:gridCol w:w="1605"/>
        <w:gridCol w:w="1605"/>
        <w:gridCol w:w="1605"/>
      </w:tblGrid>
      <w:tr w:rsidR="00E411D3" w:rsidRPr="00327C4E" w14:paraId="0A69DD03" w14:textId="77777777" w:rsidTr="00374F9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tcPr>
          <w:p w14:paraId="57840F5E" w14:textId="77777777" w:rsidR="00E411D3" w:rsidRPr="00327C4E" w:rsidRDefault="00E411D3" w:rsidP="00374F96">
            <w:pPr>
              <w:rPr>
                <w:rFonts w:asciiTheme="minorHAnsi" w:hAnsiTheme="minorHAnsi" w:cstheme="minorHAnsi"/>
                <w:b w:val="0"/>
                <w:bCs w:val="0"/>
              </w:rPr>
            </w:pPr>
            <w:r w:rsidRPr="00327C4E">
              <w:rPr>
                <w:rFonts w:asciiTheme="minorHAnsi" w:hAnsiTheme="minorHAnsi" w:cstheme="minorHAnsi"/>
                <w:b w:val="0"/>
                <w:bCs w:val="0"/>
              </w:rPr>
              <w:lastRenderedPageBreak/>
              <w:t>Scenario</w:t>
            </w:r>
          </w:p>
        </w:tc>
        <w:tc>
          <w:tcPr>
            <w:tcW w:w="1605" w:type="dxa"/>
          </w:tcPr>
          <w:p w14:paraId="004E7BCB" w14:textId="77777777" w:rsidR="00E411D3" w:rsidRPr="00327C4E" w:rsidRDefault="00E411D3" w:rsidP="00374F96">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sidRPr="00327C4E">
              <w:rPr>
                <w:rFonts w:asciiTheme="minorHAnsi" w:hAnsiTheme="minorHAnsi" w:cstheme="minorHAnsi"/>
                <w:b w:val="0"/>
                <w:bCs w:val="0"/>
              </w:rPr>
              <w:t>AL</w:t>
            </w:r>
          </w:p>
        </w:tc>
        <w:tc>
          <w:tcPr>
            <w:tcW w:w="1605" w:type="dxa"/>
          </w:tcPr>
          <w:p w14:paraId="5DEFCAC6" w14:textId="77777777" w:rsidR="00E411D3" w:rsidRPr="00327C4E" w:rsidRDefault="00E411D3" w:rsidP="00374F96">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sidRPr="00327C4E">
              <w:rPr>
                <w:rFonts w:asciiTheme="minorHAnsi" w:hAnsiTheme="minorHAnsi" w:cstheme="minorHAnsi"/>
                <w:b w:val="0"/>
                <w:bCs w:val="0"/>
              </w:rPr>
              <w:t>Channel</w:t>
            </w:r>
          </w:p>
        </w:tc>
        <w:tc>
          <w:tcPr>
            <w:tcW w:w="1605" w:type="dxa"/>
          </w:tcPr>
          <w:p w14:paraId="5342F854" w14:textId="77777777" w:rsidR="00E411D3" w:rsidRPr="00327C4E" w:rsidRDefault="00E411D3" w:rsidP="00374F96">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sidRPr="00327C4E">
              <w:rPr>
                <w:rFonts w:asciiTheme="minorHAnsi" w:hAnsiTheme="minorHAnsi" w:cstheme="minorHAnsi"/>
                <w:b w:val="0"/>
                <w:bCs w:val="0"/>
              </w:rPr>
              <w:t>OOS (with -4 dB adjustment to 10% BLER)</w:t>
            </w:r>
          </w:p>
        </w:tc>
        <w:tc>
          <w:tcPr>
            <w:tcW w:w="1605" w:type="dxa"/>
          </w:tcPr>
          <w:p w14:paraId="4B3D940B" w14:textId="77777777" w:rsidR="00E411D3" w:rsidRPr="00327C4E" w:rsidRDefault="00E411D3" w:rsidP="00374F96">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lang w:val="da-DK"/>
              </w:rPr>
            </w:pPr>
            <w:r w:rsidRPr="00327C4E">
              <w:rPr>
                <w:rFonts w:asciiTheme="minorHAnsi" w:hAnsiTheme="minorHAnsi" w:cstheme="minorHAnsi"/>
                <w:lang w:val="da-DK"/>
              </w:rPr>
              <w:t>SNR dB for 2% BLER In-Sync</w:t>
            </w:r>
          </w:p>
        </w:tc>
        <w:tc>
          <w:tcPr>
            <w:tcW w:w="1605" w:type="dxa"/>
          </w:tcPr>
          <w:p w14:paraId="1465488F" w14:textId="77777777" w:rsidR="00E411D3" w:rsidRPr="00327C4E" w:rsidRDefault="00E411D3" w:rsidP="00374F96">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327C4E">
              <w:rPr>
                <w:rFonts w:asciiTheme="minorHAnsi" w:hAnsiTheme="minorHAnsi" w:cstheme="minorHAnsi"/>
                <w:b w:val="0"/>
                <w:bCs w:val="0"/>
              </w:rPr>
              <w:t xml:space="preserve">Difference between </w:t>
            </w:r>
          </w:p>
          <w:p w14:paraId="0C9D5245" w14:textId="77777777" w:rsidR="00E411D3" w:rsidRPr="00327C4E" w:rsidRDefault="00E411D3" w:rsidP="00374F96">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sidRPr="00327C4E">
              <w:rPr>
                <w:rFonts w:asciiTheme="minorHAnsi" w:hAnsiTheme="minorHAnsi" w:cstheme="minorHAnsi"/>
                <w:b w:val="0"/>
                <w:bCs w:val="0"/>
              </w:rPr>
              <w:t>IS-OOS</w:t>
            </w:r>
          </w:p>
        </w:tc>
      </w:tr>
      <w:tr w:rsidR="00E411D3" w:rsidRPr="00327C4E" w14:paraId="07A0E1A9" w14:textId="77777777" w:rsidTr="00374F96">
        <w:tc>
          <w:tcPr>
            <w:cnfStyle w:val="001000000000" w:firstRow="0" w:lastRow="0" w:firstColumn="1" w:lastColumn="0" w:oddVBand="0" w:evenVBand="0" w:oddHBand="0" w:evenHBand="0" w:firstRowFirstColumn="0" w:firstRowLastColumn="0" w:lastRowFirstColumn="0" w:lastRowLastColumn="0"/>
            <w:tcW w:w="1604" w:type="dxa"/>
          </w:tcPr>
          <w:p w14:paraId="1A507B8F" w14:textId="77777777" w:rsidR="00E411D3" w:rsidRPr="00327C4E" w:rsidRDefault="00E411D3" w:rsidP="00374F96">
            <w:pPr>
              <w:rPr>
                <w:rFonts w:asciiTheme="minorHAnsi" w:hAnsiTheme="minorHAnsi" w:cstheme="minorHAnsi"/>
                <w:b w:val="0"/>
                <w:bCs w:val="0"/>
              </w:rPr>
            </w:pPr>
            <w:r w:rsidRPr="00327C4E">
              <w:rPr>
                <w:rFonts w:asciiTheme="minorHAnsi" w:hAnsiTheme="minorHAnsi" w:cstheme="minorHAnsi"/>
                <w:b w:val="0"/>
                <w:bCs w:val="0"/>
              </w:rPr>
              <w:t>OOS</w:t>
            </w:r>
          </w:p>
        </w:tc>
        <w:tc>
          <w:tcPr>
            <w:tcW w:w="1605" w:type="dxa"/>
          </w:tcPr>
          <w:p w14:paraId="1CA0CAA8" w14:textId="77777777" w:rsidR="00E411D3" w:rsidRPr="00327C4E" w:rsidRDefault="00E411D3"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27C4E">
              <w:rPr>
                <w:rFonts w:asciiTheme="minorHAnsi" w:hAnsiTheme="minorHAnsi" w:cstheme="minorHAnsi"/>
              </w:rPr>
              <w:t>8</w:t>
            </w:r>
          </w:p>
        </w:tc>
        <w:tc>
          <w:tcPr>
            <w:tcW w:w="1605" w:type="dxa"/>
          </w:tcPr>
          <w:p w14:paraId="5F8B613A" w14:textId="77777777" w:rsidR="00E411D3" w:rsidRPr="00327C4E" w:rsidRDefault="00E411D3"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27C4E">
              <w:rPr>
                <w:rFonts w:asciiTheme="minorHAnsi" w:hAnsiTheme="minorHAnsi" w:cstheme="minorHAnsi"/>
              </w:rPr>
              <w:t>TDL-C 300ns 100 Hz</w:t>
            </w:r>
          </w:p>
        </w:tc>
        <w:tc>
          <w:tcPr>
            <w:tcW w:w="1605" w:type="dxa"/>
            <w:vAlign w:val="center"/>
          </w:tcPr>
          <w:p w14:paraId="011DD1E1" w14:textId="77777777" w:rsidR="00E411D3" w:rsidRPr="00327C4E" w:rsidRDefault="00E411D3"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27C4E">
              <w:rPr>
                <w:rFonts w:asciiTheme="minorHAnsi" w:hAnsiTheme="minorHAnsi" w:cstheme="minorHAnsi"/>
              </w:rPr>
              <w:t>-6.94</w:t>
            </w:r>
          </w:p>
        </w:tc>
        <w:tc>
          <w:tcPr>
            <w:tcW w:w="1605" w:type="dxa"/>
            <w:vAlign w:val="center"/>
          </w:tcPr>
          <w:p w14:paraId="7009561D" w14:textId="77777777" w:rsidR="00E411D3" w:rsidRPr="00327C4E" w:rsidRDefault="00E411D3"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605" w:type="dxa"/>
            <w:vMerge w:val="restart"/>
            <w:vAlign w:val="center"/>
          </w:tcPr>
          <w:p w14:paraId="31398B47" w14:textId="77777777" w:rsidR="00E411D3" w:rsidRPr="00327C4E" w:rsidRDefault="00E411D3"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27C4E">
              <w:rPr>
                <w:rFonts w:asciiTheme="minorHAnsi" w:hAnsiTheme="minorHAnsi" w:cstheme="minorHAnsi"/>
              </w:rPr>
              <w:t>10.04</w:t>
            </w:r>
          </w:p>
        </w:tc>
      </w:tr>
      <w:tr w:rsidR="00E411D3" w:rsidRPr="00327C4E" w14:paraId="426D7F5E" w14:textId="77777777" w:rsidTr="00374F96">
        <w:tc>
          <w:tcPr>
            <w:cnfStyle w:val="001000000000" w:firstRow="0" w:lastRow="0" w:firstColumn="1" w:lastColumn="0" w:oddVBand="0" w:evenVBand="0" w:oddHBand="0" w:evenHBand="0" w:firstRowFirstColumn="0" w:firstRowLastColumn="0" w:lastRowFirstColumn="0" w:lastRowLastColumn="0"/>
            <w:tcW w:w="1604" w:type="dxa"/>
          </w:tcPr>
          <w:p w14:paraId="41FDD315" w14:textId="77777777" w:rsidR="00E411D3" w:rsidRPr="00327C4E" w:rsidRDefault="00E411D3" w:rsidP="00374F96">
            <w:pPr>
              <w:rPr>
                <w:rFonts w:asciiTheme="minorHAnsi" w:hAnsiTheme="minorHAnsi" w:cstheme="minorHAnsi"/>
                <w:b w:val="0"/>
                <w:bCs w:val="0"/>
              </w:rPr>
            </w:pPr>
            <w:r w:rsidRPr="00327C4E">
              <w:rPr>
                <w:rFonts w:asciiTheme="minorHAnsi" w:hAnsiTheme="minorHAnsi" w:cstheme="minorHAnsi"/>
                <w:b w:val="0"/>
                <w:bCs w:val="0"/>
              </w:rPr>
              <w:t>IS</w:t>
            </w:r>
          </w:p>
        </w:tc>
        <w:tc>
          <w:tcPr>
            <w:tcW w:w="1605" w:type="dxa"/>
          </w:tcPr>
          <w:p w14:paraId="4197996E" w14:textId="77777777" w:rsidR="00E411D3" w:rsidRPr="00327C4E" w:rsidRDefault="00E411D3"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27C4E">
              <w:rPr>
                <w:rFonts w:asciiTheme="minorHAnsi" w:hAnsiTheme="minorHAnsi" w:cstheme="minorHAnsi"/>
              </w:rPr>
              <w:t>4</w:t>
            </w:r>
          </w:p>
        </w:tc>
        <w:tc>
          <w:tcPr>
            <w:tcW w:w="1605" w:type="dxa"/>
          </w:tcPr>
          <w:p w14:paraId="6FE5F1C4" w14:textId="77777777" w:rsidR="00E411D3" w:rsidRPr="00327C4E" w:rsidRDefault="00E411D3"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27C4E">
              <w:rPr>
                <w:rFonts w:asciiTheme="minorHAnsi" w:hAnsiTheme="minorHAnsi" w:cstheme="minorHAnsi"/>
              </w:rPr>
              <w:t>TDL-C 300ns</w:t>
            </w:r>
          </w:p>
          <w:p w14:paraId="6378E01E" w14:textId="77777777" w:rsidR="00E411D3" w:rsidRPr="00327C4E" w:rsidRDefault="00E411D3"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27C4E">
              <w:rPr>
                <w:rFonts w:asciiTheme="minorHAnsi" w:hAnsiTheme="minorHAnsi" w:cstheme="minorHAnsi"/>
              </w:rPr>
              <w:t>100 Hz</w:t>
            </w:r>
          </w:p>
        </w:tc>
        <w:tc>
          <w:tcPr>
            <w:tcW w:w="1605" w:type="dxa"/>
            <w:vAlign w:val="center"/>
          </w:tcPr>
          <w:p w14:paraId="2F3AB8BD" w14:textId="77777777" w:rsidR="00E411D3" w:rsidRPr="00327C4E" w:rsidRDefault="00E411D3"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605" w:type="dxa"/>
            <w:vAlign w:val="center"/>
          </w:tcPr>
          <w:p w14:paraId="7ACDFC54" w14:textId="77777777" w:rsidR="00E411D3" w:rsidRPr="00327C4E" w:rsidRDefault="00E411D3"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27C4E">
              <w:rPr>
                <w:rFonts w:asciiTheme="minorHAnsi" w:hAnsiTheme="minorHAnsi" w:cstheme="minorHAnsi"/>
              </w:rPr>
              <w:t>3.1</w:t>
            </w:r>
          </w:p>
        </w:tc>
        <w:tc>
          <w:tcPr>
            <w:tcW w:w="1605" w:type="dxa"/>
            <w:vMerge/>
            <w:vAlign w:val="center"/>
          </w:tcPr>
          <w:p w14:paraId="4B562245" w14:textId="77777777" w:rsidR="00E411D3" w:rsidRPr="00327C4E" w:rsidRDefault="00E411D3" w:rsidP="00374F9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bl>
    <w:p w14:paraId="7DBC0BDE" w14:textId="77777777" w:rsidR="00E411D3" w:rsidRPr="00327C4E" w:rsidRDefault="00E411D3" w:rsidP="00E411D3">
      <w:pPr>
        <w:rPr>
          <w:rFonts w:asciiTheme="minorHAnsi" w:hAnsiTheme="minorHAnsi" w:cstheme="minorHAnsi"/>
        </w:rPr>
      </w:pPr>
    </w:p>
    <w:p w14:paraId="596359D7" w14:textId="05708A77" w:rsidR="00D61294" w:rsidRPr="00327C4E" w:rsidRDefault="00D61294" w:rsidP="00D61294">
      <w:pPr>
        <w:rPr>
          <w:rFonts w:asciiTheme="minorHAnsi" w:hAnsiTheme="minorHAnsi" w:cstheme="minorHAnsi"/>
        </w:rPr>
      </w:pPr>
      <w:r w:rsidRPr="00327C4E">
        <w:rPr>
          <w:rFonts w:asciiTheme="minorHAnsi" w:eastAsia="MS Mincho" w:hAnsiTheme="minorHAnsi" w:cstheme="minorHAnsi"/>
          <w:lang w:val="en-US"/>
        </w:rPr>
        <w:t xml:space="preserve">From the above </w:t>
      </w:r>
      <w:r w:rsidR="00A93B78" w:rsidRPr="00327C4E">
        <w:rPr>
          <w:rFonts w:asciiTheme="minorHAnsi" w:eastAsia="MS Mincho" w:hAnsiTheme="minorHAnsi" w:cstheme="minorHAnsi"/>
          <w:lang w:val="en-US"/>
        </w:rPr>
        <w:t xml:space="preserve">table we get </w:t>
      </w:r>
      <w:r w:rsidRPr="00327C4E">
        <w:rPr>
          <w:rFonts w:asciiTheme="minorHAnsi" w:eastAsia="MS Mincho" w:hAnsiTheme="minorHAnsi" w:cstheme="minorHAnsi"/>
          <w:lang w:val="en-US"/>
        </w:rPr>
        <w:t xml:space="preserve">OOS and IS </w:t>
      </w:r>
      <w:r w:rsidR="00967A18" w:rsidRPr="00327C4E">
        <w:rPr>
          <w:rFonts w:asciiTheme="minorHAnsi" w:eastAsia="MS Mincho" w:hAnsiTheme="minorHAnsi" w:cstheme="minorHAnsi"/>
          <w:lang w:val="en-US"/>
        </w:rPr>
        <w:t xml:space="preserve">threshold as </w:t>
      </w:r>
      <w:r w:rsidRPr="00327C4E">
        <w:rPr>
          <w:rFonts w:asciiTheme="minorHAnsi" w:eastAsia="MS Mincho" w:hAnsiTheme="minorHAnsi" w:cstheme="minorHAnsi"/>
          <w:lang w:val="en-US"/>
        </w:rPr>
        <w:t>Qout is: -</w:t>
      </w:r>
      <w:r w:rsidR="00967A18" w:rsidRPr="00327C4E">
        <w:rPr>
          <w:rFonts w:asciiTheme="minorHAnsi" w:eastAsia="MS Mincho" w:hAnsiTheme="minorHAnsi" w:cstheme="minorHAnsi"/>
          <w:lang w:val="en-US"/>
        </w:rPr>
        <w:t>7</w:t>
      </w:r>
      <w:r w:rsidRPr="00327C4E">
        <w:rPr>
          <w:rFonts w:asciiTheme="minorHAnsi" w:eastAsia="MS Mincho" w:hAnsiTheme="minorHAnsi" w:cstheme="minorHAnsi"/>
          <w:lang w:val="en-US"/>
        </w:rPr>
        <w:t xml:space="preserve">; Qin is </w:t>
      </w:r>
      <w:r w:rsidR="00967A18" w:rsidRPr="00327C4E">
        <w:rPr>
          <w:rFonts w:asciiTheme="minorHAnsi" w:eastAsia="MS Mincho" w:hAnsiTheme="minorHAnsi" w:cstheme="minorHAnsi"/>
          <w:lang w:val="en-US"/>
        </w:rPr>
        <w:t>3</w:t>
      </w:r>
      <w:r w:rsidRPr="00327C4E">
        <w:rPr>
          <w:rFonts w:asciiTheme="minorHAnsi" w:hAnsiTheme="minorHAnsi" w:cstheme="minorHAnsi"/>
        </w:rPr>
        <w:t xml:space="preserve"> and we consider margin1 = 3 dB and margin2 = 2 dB for TDL-C 100 Hz.  </w:t>
      </w:r>
    </w:p>
    <w:p w14:paraId="537A7DB9" w14:textId="77777777" w:rsidR="00D61294" w:rsidRPr="00327C4E" w:rsidRDefault="00D61294" w:rsidP="00D61294">
      <w:pPr>
        <w:rPr>
          <w:rFonts w:asciiTheme="minorHAnsi" w:eastAsia="MS Mincho" w:hAnsiTheme="minorHAnsi" w:cstheme="minorHAnsi"/>
          <w:u w:val="single"/>
        </w:rPr>
      </w:pPr>
      <w:r w:rsidRPr="00327C4E">
        <w:rPr>
          <w:rFonts w:asciiTheme="minorHAnsi" w:eastAsia="MS Mincho" w:hAnsiTheme="minorHAnsi" w:cstheme="minorHAnsi"/>
          <w:u w:val="single"/>
        </w:rPr>
        <w:t xml:space="preserve">SNR levels </w:t>
      </w:r>
    </w:p>
    <w:p w14:paraId="2FA53FF4" w14:textId="435EDEB7" w:rsidR="00FE155C" w:rsidRPr="00327C4E" w:rsidRDefault="00FE155C" w:rsidP="00FE155C">
      <w:pPr>
        <w:pStyle w:val="ListParagraph"/>
        <w:ind w:left="360"/>
        <w:rPr>
          <w:rFonts w:asciiTheme="minorHAnsi" w:hAnsiTheme="minorHAnsi" w:cstheme="minorHAnsi"/>
          <w:lang w:val="en-US"/>
        </w:rPr>
      </w:pPr>
      <w:r w:rsidRPr="00327C4E">
        <w:rPr>
          <w:rFonts w:asciiTheme="minorHAnsi" w:hAnsiTheme="minorHAnsi" w:cstheme="minorHAnsi"/>
          <w:lang w:val="en-US"/>
        </w:rPr>
        <w:t>SNR2 = Qout + margin1 dB</w:t>
      </w:r>
      <w:r w:rsidR="009D310F" w:rsidRPr="00327C4E">
        <w:rPr>
          <w:rFonts w:asciiTheme="minorHAnsi" w:hAnsiTheme="minorHAnsi" w:cstheme="minorHAnsi"/>
          <w:lang w:val="en-US"/>
        </w:rPr>
        <w:t>=</w:t>
      </w:r>
      <w:r w:rsidR="00AD2E67" w:rsidRPr="00327C4E">
        <w:rPr>
          <w:rFonts w:asciiTheme="minorHAnsi" w:hAnsiTheme="minorHAnsi" w:cstheme="minorHAnsi"/>
          <w:lang w:val="en-US"/>
        </w:rPr>
        <w:t xml:space="preserve"> -4</w:t>
      </w:r>
    </w:p>
    <w:p w14:paraId="71934310" w14:textId="35FF45F6" w:rsidR="00FE155C" w:rsidRPr="00327C4E" w:rsidRDefault="00FE155C" w:rsidP="00FE155C">
      <w:pPr>
        <w:pStyle w:val="ListParagraph"/>
        <w:ind w:left="360"/>
        <w:rPr>
          <w:rFonts w:asciiTheme="minorHAnsi" w:hAnsiTheme="minorHAnsi" w:cstheme="minorHAnsi"/>
          <w:lang w:val="en-US"/>
        </w:rPr>
      </w:pPr>
      <w:r w:rsidRPr="00327C4E">
        <w:rPr>
          <w:rFonts w:asciiTheme="minorHAnsi" w:hAnsiTheme="minorHAnsi" w:cstheme="minorHAnsi"/>
          <w:lang w:val="en-US"/>
        </w:rPr>
        <w:t>SNR3 = Qout – margin1 dB</w:t>
      </w:r>
      <w:r w:rsidR="00AD2E67" w:rsidRPr="00327C4E">
        <w:rPr>
          <w:rFonts w:asciiTheme="minorHAnsi" w:hAnsiTheme="minorHAnsi" w:cstheme="minorHAnsi"/>
          <w:lang w:val="en-US"/>
        </w:rPr>
        <w:t xml:space="preserve">= </w:t>
      </w:r>
      <w:r w:rsidR="00FC4148" w:rsidRPr="00327C4E">
        <w:rPr>
          <w:rFonts w:asciiTheme="minorHAnsi" w:hAnsiTheme="minorHAnsi" w:cstheme="minorHAnsi"/>
          <w:lang w:val="en-US"/>
        </w:rPr>
        <w:t>-10</w:t>
      </w:r>
    </w:p>
    <w:p w14:paraId="3980AB55" w14:textId="4BC82B8A" w:rsidR="00FE155C" w:rsidRPr="00327C4E" w:rsidRDefault="00FE155C" w:rsidP="00FE155C">
      <w:pPr>
        <w:pStyle w:val="ListParagraph"/>
        <w:ind w:left="360"/>
        <w:rPr>
          <w:rFonts w:asciiTheme="minorHAnsi" w:hAnsiTheme="minorHAnsi" w:cstheme="minorHAnsi"/>
          <w:lang w:val="en-US"/>
        </w:rPr>
      </w:pPr>
      <w:r w:rsidRPr="00327C4E">
        <w:rPr>
          <w:rFonts w:asciiTheme="minorHAnsi" w:hAnsiTheme="minorHAnsi" w:cstheme="minorHAnsi"/>
          <w:lang w:val="en-US"/>
        </w:rPr>
        <w:t>SNR4 = Qin – margin</w:t>
      </w:r>
      <w:proofErr w:type="gramStart"/>
      <w:r w:rsidRPr="00327C4E">
        <w:rPr>
          <w:rFonts w:asciiTheme="minorHAnsi" w:hAnsiTheme="minorHAnsi" w:cstheme="minorHAnsi"/>
          <w:lang w:val="en-US"/>
        </w:rPr>
        <w:t>2  dB</w:t>
      </w:r>
      <w:proofErr w:type="gramEnd"/>
      <w:r w:rsidR="00FC4148" w:rsidRPr="00327C4E">
        <w:rPr>
          <w:rFonts w:asciiTheme="minorHAnsi" w:hAnsiTheme="minorHAnsi" w:cstheme="minorHAnsi"/>
          <w:lang w:val="en-US"/>
        </w:rPr>
        <w:t xml:space="preserve">= </w:t>
      </w:r>
      <w:r w:rsidR="00821FD4" w:rsidRPr="00327C4E">
        <w:rPr>
          <w:rFonts w:asciiTheme="minorHAnsi" w:hAnsiTheme="minorHAnsi" w:cstheme="minorHAnsi"/>
          <w:lang w:val="en-US"/>
        </w:rPr>
        <w:t>1</w:t>
      </w:r>
    </w:p>
    <w:p w14:paraId="5EF1C2DC" w14:textId="4C2DBD52" w:rsidR="006E0DF1" w:rsidRPr="00327C4E" w:rsidRDefault="00844310" w:rsidP="00FE155C">
      <w:pPr>
        <w:pStyle w:val="ListParagraph"/>
        <w:ind w:left="360"/>
        <w:rPr>
          <w:rFonts w:asciiTheme="minorHAnsi" w:hAnsiTheme="minorHAnsi" w:cstheme="minorHAnsi"/>
          <w:lang w:val="en-US"/>
        </w:rPr>
      </w:pPr>
      <w:r w:rsidRPr="00327C4E">
        <w:rPr>
          <w:rFonts w:asciiTheme="minorHAnsi" w:hAnsiTheme="minorHAnsi" w:cstheme="minorHAnsi"/>
          <w:lang w:val="en-US"/>
        </w:rPr>
        <w:t>SNR1=</w:t>
      </w:r>
      <w:r w:rsidR="00FE155C" w:rsidRPr="00327C4E">
        <w:rPr>
          <w:rFonts w:asciiTheme="minorHAnsi" w:hAnsiTheme="minorHAnsi" w:cstheme="minorHAnsi"/>
          <w:lang w:val="en-US"/>
        </w:rPr>
        <w:t>SNR5 = Qin + margin</w:t>
      </w:r>
      <w:proofErr w:type="gramStart"/>
      <w:r w:rsidR="00FE155C" w:rsidRPr="00327C4E">
        <w:rPr>
          <w:rFonts w:asciiTheme="minorHAnsi" w:hAnsiTheme="minorHAnsi" w:cstheme="minorHAnsi"/>
          <w:lang w:val="en-US"/>
        </w:rPr>
        <w:t>2  dB</w:t>
      </w:r>
      <w:proofErr w:type="gramEnd"/>
      <w:r w:rsidR="00FC4148" w:rsidRPr="00327C4E">
        <w:rPr>
          <w:rFonts w:asciiTheme="minorHAnsi" w:hAnsiTheme="minorHAnsi" w:cstheme="minorHAnsi"/>
          <w:lang w:val="en-US"/>
        </w:rPr>
        <w:t xml:space="preserve"> = 5</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879"/>
        <w:gridCol w:w="879"/>
        <w:gridCol w:w="879"/>
      </w:tblGrid>
      <w:tr w:rsidR="00E1202A" w:rsidRPr="00327C4E" w14:paraId="301ECF75" w14:textId="77777777" w:rsidTr="00E1202A">
        <w:trPr>
          <w:cantSplit/>
          <w:trHeight w:val="187"/>
          <w:jc w:val="center"/>
        </w:trPr>
        <w:tc>
          <w:tcPr>
            <w:tcW w:w="2874" w:type="dxa"/>
            <w:gridSpan w:val="2"/>
            <w:tcBorders>
              <w:top w:val="single" w:sz="4" w:space="0" w:color="auto"/>
              <w:left w:val="single" w:sz="4" w:space="0" w:color="auto"/>
              <w:bottom w:val="nil"/>
              <w:right w:val="single" w:sz="4" w:space="0" w:color="auto"/>
            </w:tcBorders>
            <w:hideMark/>
          </w:tcPr>
          <w:p w14:paraId="216B9CFC" w14:textId="77777777" w:rsidR="00E1202A" w:rsidRPr="00327C4E" w:rsidRDefault="00E1202A" w:rsidP="00374F96">
            <w:pPr>
              <w:keepNext/>
              <w:keepLines/>
              <w:spacing w:after="0"/>
              <w:jc w:val="center"/>
              <w:rPr>
                <w:rFonts w:asciiTheme="minorHAnsi" w:hAnsiTheme="minorHAnsi" w:cstheme="minorHAnsi"/>
                <w:b/>
              </w:rPr>
            </w:pPr>
            <w:r w:rsidRPr="00327C4E">
              <w:rPr>
                <w:rFonts w:asciiTheme="minorHAnsi" w:hAnsiTheme="minorHAnsi" w:cstheme="minorHAnsi"/>
                <w:b/>
              </w:rPr>
              <w:t>Parameter</w:t>
            </w:r>
          </w:p>
        </w:tc>
        <w:tc>
          <w:tcPr>
            <w:tcW w:w="1656" w:type="dxa"/>
            <w:tcBorders>
              <w:top w:val="single" w:sz="4" w:space="0" w:color="auto"/>
              <w:left w:val="single" w:sz="4" w:space="0" w:color="auto"/>
              <w:bottom w:val="nil"/>
              <w:right w:val="single" w:sz="4" w:space="0" w:color="auto"/>
            </w:tcBorders>
            <w:hideMark/>
          </w:tcPr>
          <w:p w14:paraId="387239BA" w14:textId="77777777" w:rsidR="00E1202A" w:rsidRPr="00327C4E" w:rsidRDefault="00E1202A" w:rsidP="00374F96">
            <w:pPr>
              <w:keepNext/>
              <w:keepLines/>
              <w:spacing w:after="0"/>
              <w:jc w:val="center"/>
              <w:rPr>
                <w:rFonts w:asciiTheme="minorHAnsi" w:hAnsiTheme="minorHAnsi" w:cstheme="minorHAnsi"/>
                <w:b/>
              </w:rPr>
            </w:pPr>
            <w:r w:rsidRPr="00327C4E">
              <w:rPr>
                <w:rFonts w:asciiTheme="minorHAnsi" w:hAnsiTheme="minorHAnsi" w:cstheme="minorHAnsi"/>
                <w:b/>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11D67AB" w14:textId="77777777" w:rsidR="00E1202A" w:rsidRPr="00327C4E" w:rsidRDefault="00E1202A" w:rsidP="00374F96">
            <w:pPr>
              <w:keepNext/>
              <w:keepLines/>
              <w:spacing w:after="0"/>
              <w:jc w:val="center"/>
              <w:rPr>
                <w:rFonts w:asciiTheme="minorHAnsi" w:hAnsiTheme="minorHAnsi" w:cstheme="minorHAnsi"/>
                <w:b/>
              </w:rPr>
            </w:pPr>
            <w:r w:rsidRPr="00327C4E">
              <w:rPr>
                <w:rFonts w:asciiTheme="minorHAnsi" w:hAnsiTheme="minorHAnsi" w:cstheme="minorHAnsi"/>
                <w:b/>
              </w:rPr>
              <w:t>Test 1</w:t>
            </w:r>
          </w:p>
        </w:tc>
      </w:tr>
      <w:tr w:rsidR="00E1202A" w:rsidRPr="00327C4E" w14:paraId="5FF5DABB" w14:textId="77777777" w:rsidTr="00E1202A">
        <w:trPr>
          <w:cantSplit/>
          <w:trHeight w:val="187"/>
          <w:jc w:val="center"/>
        </w:trPr>
        <w:tc>
          <w:tcPr>
            <w:tcW w:w="2874" w:type="dxa"/>
            <w:gridSpan w:val="2"/>
            <w:tcBorders>
              <w:top w:val="nil"/>
              <w:left w:val="single" w:sz="4" w:space="0" w:color="auto"/>
              <w:bottom w:val="single" w:sz="4" w:space="0" w:color="auto"/>
              <w:right w:val="single" w:sz="4" w:space="0" w:color="auto"/>
            </w:tcBorders>
            <w:hideMark/>
          </w:tcPr>
          <w:p w14:paraId="29098828" w14:textId="77777777" w:rsidR="00E1202A" w:rsidRPr="00327C4E" w:rsidRDefault="00E1202A" w:rsidP="00374F96">
            <w:pPr>
              <w:rPr>
                <w:rFonts w:asciiTheme="minorHAnsi" w:hAnsiTheme="minorHAnsi" w:cstheme="minorHAnsi"/>
              </w:rPr>
            </w:pPr>
          </w:p>
        </w:tc>
        <w:tc>
          <w:tcPr>
            <w:tcW w:w="1656" w:type="dxa"/>
            <w:tcBorders>
              <w:top w:val="nil"/>
              <w:left w:val="single" w:sz="4" w:space="0" w:color="auto"/>
              <w:bottom w:val="single" w:sz="4" w:space="0" w:color="auto"/>
              <w:right w:val="single" w:sz="4" w:space="0" w:color="auto"/>
            </w:tcBorders>
            <w:hideMark/>
          </w:tcPr>
          <w:p w14:paraId="6DB93966" w14:textId="77777777" w:rsidR="00E1202A" w:rsidRPr="00327C4E" w:rsidRDefault="00E1202A" w:rsidP="00374F96">
            <w:pPr>
              <w:spacing w:after="0"/>
              <w:rPr>
                <w:rFonts w:asciiTheme="minorHAnsi" w:hAnsiTheme="minorHAnsi" w:cstheme="minorHAnsi"/>
              </w:rPr>
            </w:pPr>
          </w:p>
        </w:tc>
        <w:tc>
          <w:tcPr>
            <w:tcW w:w="879" w:type="dxa"/>
            <w:tcBorders>
              <w:top w:val="single" w:sz="4" w:space="0" w:color="auto"/>
              <w:left w:val="single" w:sz="4" w:space="0" w:color="auto"/>
              <w:bottom w:val="single" w:sz="4" w:space="0" w:color="auto"/>
              <w:right w:val="single" w:sz="4" w:space="0" w:color="auto"/>
            </w:tcBorders>
            <w:hideMark/>
          </w:tcPr>
          <w:p w14:paraId="75DBFA35" w14:textId="77777777" w:rsidR="00E1202A" w:rsidRPr="00327C4E" w:rsidRDefault="00E1202A" w:rsidP="00374F96">
            <w:pPr>
              <w:keepNext/>
              <w:keepLines/>
              <w:spacing w:after="0"/>
              <w:jc w:val="center"/>
              <w:rPr>
                <w:rFonts w:asciiTheme="minorHAnsi" w:hAnsiTheme="minorHAnsi" w:cstheme="minorHAnsi"/>
                <w:b/>
              </w:rPr>
            </w:pPr>
            <w:r w:rsidRPr="00327C4E">
              <w:rPr>
                <w:rFonts w:asciiTheme="minorHAnsi" w:hAnsiTheme="minorHAnsi" w:cstheme="minorHAnsi"/>
                <w:b/>
              </w:rPr>
              <w:t>T1</w:t>
            </w:r>
          </w:p>
        </w:tc>
        <w:tc>
          <w:tcPr>
            <w:tcW w:w="879" w:type="dxa"/>
            <w:tcBorders>
              <w:top w:val="single" w:sz="4" w:space="0" w:color="auto"/>
              <w:left w:val="single" w:sz="4" w:space="0" w:color="auto"/>
              <w:bottom w:val="single" w:sz="4" w:space="0" w:color="auto"/>
              <w:right w:val="single" w:sz="4" w:space="0" w:color="auto"/>
            </w:tcBorders>
            <w:hideMark/>
          </w:tcPr>
          <w:p w14:paraId="131AC2B6" w14:textId="77777777" w:rsidR="00E1202A" w:rsidRPr="00327C4E" w:rsidRDefault="00E1202A" w:rsidP="00374F96">
            <w:pPr>
              <w:keepNext/>
              <w:keepLines/>
              <w:spacing w:after="0"/>
              <w:jc w:val="center"/>
              <w:rPr>
                <w:rFonts w:asciiTheme="minorHAnsi" w:hAnsiTheme="minorHAnsi" w:cstheme="minorHAnsi"/>
                <w:b/>
              </w:rPr>
            </w:pPr>
            <w:r w:rsidRPr="00327C4E">
              <w:rPr>
                <w:rFonts w:asciiTheme="minorHAnsi" w:hAnsiTheme="minorHAnsi" w:cstheme="minorHAnsi"/>
                <w:b/>
              </w:rPr>
              <w:t>T2</w:t>
            </w:r>
          </w:p>
        </w:tc>
        <w:tc>
          <w:tcPr>
            <w:tcW w:w="879" w:type="dxa"/>
            <w:tcBorders>
              <w:top w:val="single" w:sz="4" w:space="0" w:color="auto"/>
              <w:left w:val="single" w:sz="4" w:space="0" w:color="auto"/>
              <w:bottom w:val="single" w:sz="4" w:space="0" w:color="auto"/>
              <w:right w:val="single" w:sz="4" w:space="0" w:color="auto"/>
            </w:tcBorders>
            <w:hideMark/>
          </w:tcPr>
          <w:p w14:paraId="04AC728C" w14:textId="77777777" w:rsidR="00E1202A" w:rsidRPr="00327C4E" w:rsidRDefault="00E1202A" w:rsidP="00374F96">
            <w:pPr>
              <w:keepNext/>
              <w:keepLines/>
              <w:spacing w:after="0"/>
              <w:jc w:val="center"/>
              <w:rPr>
                <w:rFonts w:asciiTheme="minorHAnsi" w:hAnsiTheme="minorHAnsi" w:cstheme="minorHAnsi"/>
                <w:b/>
              </w:rPr>
            </w:pPr>
            <w:r w:rsidRPr="00327C4E">
              <w:rPr>
                <w:rFonts w:asciiTheme="minorHAnsi" w:hAnsiTheme="minorHAnsi" w:cstheme="minorHAnsi"/>
                <w:b/>
              </w:rPr>
              <w:t>T3</w:t>
            </w:r>
          </w:p>
        </w:tc>
        <w:tc>
          <w:tcPr>
            <w:tcW w:w="879" w:type="dxa"/>
            <w:tcBorders>
              <w:top w:val="single" w:sz="4" w:space="0" w:color="auto"/>
              <w:left w:val="single" w:sz="4" w:space="0" w:color="auto"/>
              <w:bottom w:val="single" w:sz="4" w:space="0" w:color="auto"/>
              <w:right w:val="single" w:sz="4" w:space="0" w:color="auto"/>
            </w:tcBorders>
            <w:hideMark/>
          </w:tcPr>
          <w:p w14:paraId="66B321B3" w14:textId="77777777" w:rsidR="00E1202A" w:rsidRPr="00327C4E" w:rsidRDefault="00E1202A" w:rsidP="00374F96">
            <w:pPr>
              <w:keepNext/>
              <w:keepLines/>
              <w:spacing w:after="0"/>
              <w:jc w:val="center"/>
              <w:rPr>
                <w:rFonts w:asciiTheme="minorHAnsi" w:hAnsiTheme="minorHAnsi" w:cstheme="minorHAnsi"/>
                <w:b/>
              </w:rPr>
            </w:pPr>
            <w:r w:rsidRPr="00327C4E">
              <w:rPr>
                <w:rFonts w:asciiTheme="minorHAnsi" w:hAnsiTheme="minorHAnsi" w:cstheme="minorHAnsi"/>
                <w:b/>
              </w:rPr>
              <w:t>T4</w:t>
            </w:r>
          </w:p>
        </w:tc>
        <w:tc>
          <w:tcPr>
            <w:tcW w:w="879" w:type="dxa"/>
            <w:tcBorders>
              <w:top w:val="single" w:sz="4" w:space="0" w:color="auto"/>
              <w:left w:val="single" w:sz="4" w:space="0" w:color="auto"/>
              <w:bottom w:val="single" w:sz="4" w:space="0" w:color="auto"/>
              <w:right w:val="single" w:sz="4" w:space="0" w:color="auto"/>
            </w:tcBorders>
            <w:hideMark/>
          </w:tcPr>
          <w:p w14:paraId="0120BCC1" w14:textId="77777777" w:rsidR="00E1202A" w:rsidRPr="00327C4E" w:rsidRDefault="00E1202A" w:rsidP="00374F96">
            <w:pPr>
              <w:keepNext/>
              <w:keepLines/>
              <w:spacing w:after="0"/>
              <w:jc w:val="center"/>
              <w:rPr>
                <w:rFonts w:asciiTheme="minorHAnsi" w:hAnsiTheme="minorHAnsi" w:cstheme="minorHAnsi"/>
                <w:b/>
              </w:rPr>
            </w:pPr>
            <w:r w:rsidRPr="00327C4E">
              <w:rPr>
                <w:rFonts w:asciiTheme="minorHAnsi" w:hAnsiTheme="minorHAnsi" w:cstheme="minorHAnsi"/>
                <w:b/>
              </w:rPr>
              <w:t>T5</w:t>
            </w:r>
          </w:p>
        </w:tc>
      </w:tr>
      <w:tr w:rsidR="00E1202A" w:rsidRPr="00327C4E" w14:paraId="501567D4" w14:textId="77777777" w:rsidTr="00BA78DD">
        <w:trPr>
          <w:cantSplit/>
          <w:trHeight w:val="641"/>
          <w:jc w:val="center"/>
        </w:trPr>
        <w:tc>
          <w:tcPr>
            <w:tcW w:w="1884" w:type="dxa"/>
            <w:tcBorders>
              <w:top w:val="single" w:sz="4" w:space="0" w:color="auto"/>
              <w:left w:val="single" w:sz="4" w:space="0" w:color="auto"/>
              <w:right w:val="single" w:sz="4" w:space="0" w:color="auto"/>
            </w:tcBorders>
            <w:hideMark/>
          </w:tcPr>
          <w:p w14:paraId="75D50EA0" w14:textId="13ACB0DA" w:rsidR="00E1202A" w:rsidRPr="00327C4E" w:rsidRDefault="00E1202A" w:rsidP="00374F96">
            <w:pPr>
              <w:keepNext/>
              <w:keepLines/>
              <w:spacing w:after="0"/>
              <w:rPr>
                <w:rFonts w:asciiTheme="minorHAnsi" w:hAnsiTheme="minorHAnsi" w:cstheme="minorHAnsi"/>
              </w:rPr>
            </w:pPr>
            <w:r w:rsidRPr="00327C4E">
              <w:rPr>
                <w:rFonts w:asciiTheme="minorHAnsi" w:eastAsia="?? ??" w:hAnsiTheme="minorHAnsi" w:cstheme="minorHAnsi"/>
              </w:rPr>
              <w:t>SNR on RLM RS</w:t>
            </w:r>
          </w:p>
        </w:tc>
        <w:tc>
          <w:tcPr>
            <w:tcW w:w="990" w:type="dxa"/>
            <w:tcBorders>
              <w:top w:val="single" w:sz="4" w:space="0" w:color="auto"/>
              <w:left w:val="single" w:sz="4" w:space="0" w:color="auto"/>
              <w:right w:val="single" w:sz="4" w:space="0" w:color="auto"/>
            </w:tcBorders>
            <w:hideMark/>
          </w:tcPr>
          <w:p w14:paraId="099EFB80" w14:textId="77777777" w:rsidR="00E1202A" w:rsidRPr="00327C4E" w:rsidRDefault="00E1202A" w:rsidP="00374F96">
            <w:pPr>
              <w:keepNext/>
              <w:keepLines/>
              <w:spacing w:after="0"/>
              <w:rPr>
                <w:rFonts w:asciiTheme="minorHAnsi" w:hAnsiTheme="minorHAnsi" w:cstheme="minorHAnsi"/>
                <w:noProof/>
              </w:rPr>
            </w:pPr>
            <w:r w:rsidRPr="00327C4E">
              <w:rPr>
                <w:rFonts w:asciiTheme="minorHAnsi" w:hAnsiTheme="minorHAnsi" w:cstheme="minorHAnsi"/>
                <w:noProof/>
              </w:rPr>
              <w:t>Config 1</w:t>
            </w:r>
          </w:p>
        </w:tc>
        <w:tc>
          <w:tcPr>
            <w:tcW w:w="1656" w:type="dxa"/>
            <w:tcBorders>
              <w:top w:val="single" w:sz="4" w:space="0" w:color="auto"/>
              <w:left w:val="single" w:sz="4" w:space="0" w:color="auto"/>
              <w:right w:val="single" w:sz="4" w:space="0" w:color="auto"/>
            </w:tcBorders>
            <w:hideMark/>
          </w:tcPr>
          <w:p w14:paraId="33231C37" w14:textId="77777777" w:rsidR="00E1202A" w:rsidRPr="00327C4E" w:rsidRDefault="00E1202A" w:rsidP="00374F96">
            <w:pPr>
              <w:keepNext/>
              <w:keepLines/>
              <w:spacing w:after="0"/>
              <w:jc w:val="center"/>
              <w:rPr>
                <w:rFonts w:asciiTheme="minorHAnsi" w:hAnsiTheme="minorHAnsi" w:cstheme="minorHAnsi"/>
              </w:rPr>
            </w:pPr>
            <w:r w:rsidRPr="00327C4E">
              <w:rPr>
                <w:rFonts w:asciiTheme="minorHAnsi" w:hAnsiTheme="minorHAnsi" w:cstheme="minorHAnsi"/>
              </w:rPr>
              <w:t>dB</w:t>
            </w:r>
          </w:p>
        </w:tc>
        <w:tc>
          <w:tcPr>
            <w:tcW w:w="879" w:type="dxa"/>
            <w:tcBorders>
              <w:top w:val="single" w:sz="4" w:space="0" w:color="auto"/>
              <w:left w:val="single" w:sz="4" w:space="0" w:color="auto"/>
              <w:right w:val="single" w:sz="4" w:space="0" w:color="auto"/>
            </w:tcBorders>
            <w:hideMark/>
          </w:tcPr>
          <w:p w14:paraId="64FE4517" w14:textId="662541E3" w:rsidR="00E1202A" w:rsidRPr="00327C4E" w:rsidRDefault="00B94C25" w:rsidP="00374F96">
            <w:pPr>
              <w:keepNext/>
              <w:keepLines/>
              <w:spacing w:after="0"/>
              <w:jc w:val="center"/>
              <w:rPr>
                <w:rFonts w:asciiTheme="minorHAnsi" w:hAnsiTheme="minorHAnsi" w:cstheme="minorHAnsi"/>
                <w:noProof/>
              </w:rPr>
            </w:pPr>
            <w:r w:rsidRPr="00327C4E">
              <w:rPr>
                <w:rFonts w:asciiTheme="minorHAnsi" w:eastAsia="MS Mincho" w:hAnsiTheme="minorHAnsi" w:cstheme="minorHAnsi"/>
              </w:rPr>
              <w:t>5</w:t>
            </w:r>
          </w:p>
        </w:tc>
        <w:tc>
          <w:tcPr>
            <w:tcW w:w="879" w:type="dxa"/>
            <w:tcBorders>
              <w:top w:val="single" w:sz="4" w:space="0" w:color="auto"/>
              <w:left w:val="single" w:sz="4" w:space="0" w:color="auto"/>
              <w:right w:val="single" w:sz="4" w:space="0" w:color="auto"/>
            </w:tcBorders>
            <w:hideMark/>
          </w:tcPr>
          <w:p w14:paraId="09AD7EC4" w14:textId="19CA2739" w:rsidR="00E1202A" w:rsidRPr="00327C4E" w:rsidRDefault="00EA1FE0" w:rsidP="00374F96">
            <w:pPr>
              <w:keepNext/>
              <w:keepLines/>
              <w:spacing w:after="0"/>
              <w:jc w:val="center"/>
              <w:rPr>
                <w:rFonts w:asciiTheme="minorHAnsi" w:hAnsiTheme="minorHAnsi" w:cstheme="minorHAnsi"/>
                <w:noProof/>
              </w:rPr>
            </w:pPr>
            <w:r w:rsidRPr="00327C4E">
              <w:rPr>
                <w:rFonts w:asciiTheme="minorHAnsi" w:eastAsia="MS Mincho" w:hAnsiTheme="minorHAnsi" w:cstheme="minorHAnsi"/>
              </w:rPr>
              <w:t>-4</w:t>
            </w:r>
          </w:p>
        </w:tc>
        <w:tc>
          <w:tcPr>
            <w:tcW w:w="879" w:type="dxa"/>
            <w:tcBorders>
              <w:top w:val="single" w:sz="4" w:space="0" w:color="auto"/>
              <w:left w:val="single" w:sz="4" w:space="0" w:color="auto"/>
              <w:right w:val="single" w:sz="4" w:space="0" w:color="auto"/>
            </w:tcBorders>
            <w:hideMark/>
          </w:tcPr>
          <w:p w14:paraId="5FE4DEE5" w14:textId="3A3E6130" w:rsidR="00E1202A" w:rsidRPr="00327C4E" w:rsidRDefault="00EA1FE0" w:rsidP="00374F96">
            <w:pPr>
              <w:keepNext/>
              <w:keepLines/>
              <w:spacing w:after="0"/>
              <w:jc w:val="center"/>
              <w:rPr>
                <w:rFonts w:asciiTheme="minorHAnsi" w:hAnsiTheme="minorHAnsi" w:cstheme="minorHAnsi"/>
                <w:noProof/>
              </w:rPr>
            </w:pPr>
            <w:r w:rsidRPr="00327C4E">
              <w:rPr>
                <w:rFonts w:asciiTheme="minorHAnsi" w:eastAsia="MS Mincho" w:hAnsiTheme="minorHAnsi" w:cstheme="minorHAnsi"/>
              </w:rPr>
              <w:t>-10</w:t>
            </w:r>
          </w:p>
        </w:tc>
        <w:tc>
          <w:tcPr>
            <w:tcW w:w="879" w:type="dxa"/>
            <w:tcBorders>
              <w:top w:val="single" w:sz="4" w:space="0" w:color="auto"/>
              <w:left w:val="single" w:sz="4" w:space="0" w:color="auto"/>
              <w:right w:val="single" w:sz="4" w:space="0" w:color="auto"/>
            </w:tcBorders>
            <w:hideMark/>
          </w:tcPr>
          <w:p w14:paraId="6A47F225" w14:textId="246144B9" w:rsidR="00E1202A" w:rsidRPr="00327C4E" w:rsidRDefault="00B94C25" w:rsidP="00374F96">
            <w:pPr>
              <w:keepNext/>
              <w:keepLines/>
              <w:spacing w:after="0"/>
              <w:jc w:val="center"/>
              <w:rPr>
                <w:rFonts w:asciiTheme="minorHAnsi" w:hAnsiTheme="minorHAnsi" w:cstheme="minorHAnsi"/>
                <w:noProof/>
              </w:rPr>
            </w:pPr>
            <w:r w:rsidRPr="00327C4E">
              <w:rPr>
                <w:rFonts w:asciiTheme="minorHAnsi" w:eastAsia="MS Mincho" w:hAnsiTheme="minorHAnsi" w:cstheme="minorHAnsi"/>
              </w:rPr>
              <w:t>1</w:t>
            </w:r>
          </w:p>
        </w:tc>
        <w:tc>
          <w:tcPr>
            <w:tcW w:w="879" w:type="dxa"/>
            <w:tcBorders>
              <w:top w:val="single" w:sz="4" w:space="0" w:color="auto"/>
              <w:left w:val="single" w:sz="4" w:space="0" w:color="auto"/>
              <w:right w:val="single" w:sz="4" w:space="0" w:color="auto"/>
            </w:tcBorders>
            <w:hideMark/>
          </w:tcPr>
          <w:p w14:paraId="6521786A" w14:textId="18F15764" w:rsidR="00E1202A" w:rsidRPr="00327C4E" w:rsidRDefault="00273021" w:rsidP="00374F96">
            <w:pPr>
              <w:keepNext/>
              <w:keepLines/>
              <w:spacing w:after="0"/>
              <w:jc w:val="center"/>
              <w:rPr>
                <w:rFonts w:asciiTheme="minorHAnsi" w:hAnsiTheme="minorHAnsi" w:cstheme="minorHAnsi"/>
                <w:noProof/>
              </w:rPr>
            </w:pPr>
            <w:r w:rsidRPr="00327C4E">
              <w:rPr>
                <w:rFonts w:asciiTheme="minorHAnsi" w:eastAsia="MS Mincho" w:hAnsiTheme="minorHAnsi" w:cstheme="minorHAnsi"/>
              </w:rPr>
              <w:t>5</w:t>
            </w:r>
          </w:p>
        </w:tc>
      </w:tr>
    </w:tbl>
    <w:p w14:paraId="561FFD47" w14:textId="77777777" w:rsidR="00307A3C" w:rsidRPr="00327C4E" w:rsidRDefault="00307A3C" w:rsidP="00307A3C">
      <w:pPr>
        <w:rPr>
          <w:rFonts w:asciiTheme="minorHAnsi" w:hAnsiTheme="minorHAnsi" w:cstheme="minorHAnsi"/>
          <w:lang w:val="en-US"/>
        </w:rPr>
      </w:pPr>
    </w:p>
    <w:p w14:paraId="691BE5CE" w14:textId="49F3035B" w:rsidR="005D0370" w:rsidRPr="00327C4E" w:rsidRDefault="00C8776D" w:rsidP="00C8776D">
      <w:pPr>
        <w:pStyle w:val="ListParagraph"/>
        <w:numPr>
          <w:ilvl w:val="0"/>
          <w:numId w:val="21"/>
        </w:numPr>
        <w:rPr>
          <w:rFonts w:asciiTheme="minorHAnsi" w:hAnsiTheme="minorHAnsi" w:cstheme="minorHAnsi"/>
        </w:rPr>
      </w:pPr>
      <w:r w:rsidRPr="00327C4E">
        <w:rPr>
          <w:rFonts w:asciiTheme="minorHAnsi" w:hAnsiTheme="minorHAnsi" w:cstheme="minorHAnsi"/>
        </w:rPr>
        <w:t>SNR levels for Out-of-sync Test for FR1 PCell configured with SSB-based RLM RS for 12 PRB Coreset are given by following table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879"/>
        <w:gridCol w:w="879"/>
        <w:gridCol w:w="879"/>
      </w:tblGrid>
      <w:tr w:rsidR="00C8776D" w:rsidRPr="00327C4E" w14:paraId="2C015BEF" w14:textId="77777777" w:rsidTr="00374F96">
        <w:trPr>
          <w:cantSplit/>
          <w:trHeight w:val="187"/>
          <w:jc w:val="center"/>
        </w:trPr>
        <w:tc>
          <w:tcPr>
            <w:tcW w:w="2874" w:type="dxa"/>
            <w:gridSpan w:val="2"/>
            <w:tcBorders>
              <w:top w:val="single" w:sz="4" w:space="0" w:color="auto"/>
              <w:left w:val="single" w:sz="4" w:space="0" w:color="auto"/>
              <w:bottom w:val="nil"/>
              <w:right w:val="single" w:sz="4" w:space="0" w:color="auto"/>
            </w:tcBorders>
            <w:hideMark/>
          </w:tcPr>
          <w:p w14:paraId="4F177421" w14:textId="77777777" w:rsidR="00C8776D" w:rsidRPr="00327C4E" w:rsidRDefault="00C8776D" w:rsidP="00374F96">
            <w:pPr>
              <w:keepNext/>
              <w:keepLines/>
              <w:spacing w:after="0"/>
              <w:jc w:val="center"/>
              <w:rPr>
                <w:rFonts w:asciiTheme="minorHAnsi" w:hAnsiTheme="minorHAnsi" w:cstheme="minorHAnsi"/>
                <w:b/>
              </w:rPr>
            </w:pPr>
            <w:r w:rsidRPr="00327C4E">
              <w:rPr>
                <w:rFonts w:asciiTheme="minorHAnsi" w:hAnsiTheme="minorHAnsi" w:cstheme="minorHAnsi"/>
                <w:b/>
              </w:rPr>
              <w:t>Parameter</w:t>
            </w:r>
          </w:p>
        </w:tc>
        <w:tc>
          <w:tcPr>
            <w:tcW w:w="1656" w:type="dxa"/>
            <w:tcBorders>
              <w:top w:val="single" w:sz="4" w:space="0" w:color="auto"/>
              <w:left w:val="single" w:sz="4" w:space="0" w:color="auto"/>
              <w:bottom w:val="nil"/>
              <w:right w:val="single" w:sz="4" w:space="0" w:color="auto"/>
            </w:tcBorders>
            <w:hideMark/>
          </w:tcPr>
          <w:p w14:paraId="51CF04A8" w14:textId="77777777" w:rsidR="00C8776D" w:rsidRPr="00327C4E" w:rsidRDefault="00C8776D" w:rsidP="00374F96">
            <w:pPr>
              <w:keepNext/>
              <w:keepLines/>
              <w:spacing w:after="0"/>
              <w:jc w:val="center"/>
              <w:rPr>
                <w:rFonts w:asciiTheme="minorHAnsi" w:hAnsiTheme="minorHAnsi" w:cstheme="minorHAnsi"/>
                <w:b/>
              </w:rPr>
            </w:pPr>
            <w:r w:rsidRPr="00327C4E">
              <w:rPr>
                <w:rFonts w:asciiTheme="minorHAnsi" w:hAnsiTheme="minorHAnsi" w:cstheme="minorHAnsi"/>
                <w:b/>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DF285BD" w14:textId="77777777" w:rsidR="00C8776D" w:rsidRPr="00327C4E" w:rsidRDefault="00C8776D" w:rsidP="00374F96">
            <w:pPr>
              <w:keepNext/>
              <w:keepLines/>
              <w:spacing w:after="0"/>
              <w:jc w:val="center"/>
              <w:rPr>
                <w:rFonts w:asciiTheme="minorHAnsi" w:hAnsiTheme="minorHAnsi" w:cstheme="minorHAnsi"/>
                <w:b/>
              </w:rPr>
            </w:pPr>
            <w:r w:rsidRPr="00327C4E">
              <w:rPr>
                <w:rFonts w:asciiTheme="minorHAnsi" w:hAnsiTheme="minorHAnsi" w:cstheme="minorHAnsi"/>
                <w:b/>
              </w:rPr>
              <w:t>Test 1</w:t>
            </w:r>
          </w:p>
        </w:tc>
      </w:tr>
      <w:tr w:rsidR="00C8776D" w:rsidRPr="00327C4E" w14:paraId="3859606E" w14:textId="77777777" w:rsidTr="00374F96">
        <w:trPr>
          <w:cantSplit/>
          <w:trHeight w:val="187"/>
          <w:jc w:val="center"/>
        </w:trPr>
        <w:tc>
          <w:tcPr>
            <w:tcW w:w="2874" w:type="dxa"/>
            <w:gridSpan w:val="2"/>
            <w:tcBorders>
              <w:top w:val="nil"/>
              <w:left w:val="single" w:sz="4" w:space="0" w:color="auto"/>
              <w:bottom w:val="single" w:sz="4" w:space="0" w:color="auto"/>
              <w:right w:val="single" w:sz="4" w:space="0" w:color="auto"/>
            </w:tcBorders>
            <w:hideMark/>
          </w:tcPr>
          <w:p w14:paraId="4B30A31C" w14:textId="77777777" w:rsidR="00C8776D" w:rsidRPr="00327C4E" w:rsidRDefault="00C8776D" w:rsidP="00374F96">
            <w:pPr>
              <w:rPr>
                <w:rFonts w:asciiTheme="minorHAnsi" w:hAnsiTheme="minorHAnsi" w:cstheme="minorHAnsi"/>
              </w:rPr>
            </w:pPr>
          </w:p>
        </w:tc>
        <w:tc>
          <w:tcPr>
            <w:tcW w:w="1656" w:type="dxa"/>
            <w:tcBorders>
              <w:top w:val="nil"/>
              <w:left w:val="single" w:sz="4" w:space="0" w:color="auto"/>
              <w:bottom w:val="single" w:sz="4" w:space="0" w:color="auto"/>
              <w:right w:val="single" w:sz="4" w:space="0" w:color="auto"/>
            </w:tcBorders>
            <w:hideMark/>
          </w:tcPr>
          <w:p w14:paraId="23EE475C" w14:textId="77777777" w:rsidR="00C8776D" w:rsidRPr="00327C4E" w:rsidRDefault="00C8776D" w:rsidP="00374F96">
            <w:pPr>
              <w:spacing w:after="0"/>
              <w:rPr>
                <w:rFonts w:asciiTheme="minorHAnsi" w:hAnsiTheme="minorHAnsi" w:cstheme="minorHAnsi"/>
              </w:rPr>
            </w:pPr>
          </w:p>
        </w:tc>
        <w:tc>
          <w:tcPr>
            <w:tcW w:w="879" w:type="dxa"/>
            <w:tcBorders>
              <w:top w:val="single" w:sz="4" w:space="0" w:color="auto"/>
              <w:left w:val="single" w:sz="4" w:space="0" w:color="auto"/>
              <w:bottom w:val="single" w:sz="4" w:space="0" w:color="auto"/>
              <w:right w:val="single" w:sz="4" w:space="0" w:color="auto"/>
            </w:tcBorders>
            <w:hideMark/>
          </w:tcPr>
          <w:p w14:paraId="07345444" w14:textId="77777777" w:rsidR="00C8776D" w:rsidRPr="00327C4E" w:rsidRDefault="00C8776D" w:rsidP="00374F96">
            <w:pPr>
              <w:keepNext/>
              <w:keepLines/>
              <w:spacing w:after="0"/>
              <w:jc w:val="center"/>
              <w:rPr>
                <w:rFonts w:asciiTheme="minorHAnsi" w:hAnsiTheme="minorHAnsi" w:cstheme="minorHAnsi"/>
                <w:b/>
              </w:rPr>
            </w:pPr>
            <w:r w:rsidRPr="00327C4E">
              <w:rPr>
                <w:rFonts w:asciiTheme="minorHAnsi" w:hAnsiTheme="minorHAnsi" w:cstheme="minorHAnsi"/>
                <w:b/>
              </w:rPr>
              <w:t>T1</w:t>
            </w:r>
          </w:p>
        </w:tc>
        <w:tc>
          <w:tcPr>
            <w:tcW w:w="879" w:type="dxa"/>
            <w:tcBorders>
              <w:top w:val="single" w:sz="4" w:space="0" w:color="auto"/>
              <w:left w:val="single" w:sz="4" w:space="0" w:color="auto"/>
              <w:bottom w:val="single" w:sz="4" w:space="0" w:color="auto"/>
              <w:right w:val="single" w:sz="4" w:space="0" w:color="auto"/>
            </w:tcBorders>
            <w:hideMark/>
          </w:tcPr>
          <w:p w14:paraId="7D915EE2" w14:textId="77777777" w:rsidR="00C8776D" w:rsidRPr="00327C4E" w:rsidRDefault="00C8776D" w:rsidP="00374F96">
            <w:pPr>
              <w:keepNext/>
              <w:keepLines/>
              <w:spacing w:after="0"/>
              <w:jc w:val="center"/>
              <w:rPr>
                <w:rFonts w:asciiTheme="minorHAnsi" w:hAnsiTheme="minorHAnsi" w:cstheme="minorHAnsi"/>
                <w:b/>
              </w:rPr>
            </w:pPr>
            <w:r w:rsidRPr="00327C4E">
              <w:rPr>
                <w:rFonts w:asciiTheme="minorHAnsi" w:hAnsiTheme="minorHAnsi" w:cstheme="minorHAnsi"/>
                <w:b/>
              </w:rPr>
              <w:t>T2</w:t>
            </w:r>
          </w:p>
        </w:tc>
        <w:tc>
          <w:tcPr>
            <w:tcW w:w="879" w:type="dxa"/>
            <w:tcBorders>
              <w:top w:val="single" w:sz="4" w:space="0" w:color="auto"/>
              <w:left w:val="single" w:sz="4" w:space="0" w:color="auto"/>
              <w:bottom w:val="single" w:sz="4" w:space="0" w:color="auto"/>
              <w:right w:val="single" w:sz="4" w:space="0" w:color="auto"/>
            </w:tcBorders>
            <w:hideMark/>
          </w:tcPr>
          <w:p w14:paraId="4CF20E6B" w14:textId="77777777" w:rsidR="00C8776D" w:rsidRPr="00327C4E" w:rsidRDefault="00C8776D" w:rsidP="00374F96">
            <w:pPr>
              <w:keepNext/>
              <w:keepLines/>
              <w:spacing w:after="0"/>
              <w:jc w:val="center"/>
              <w:rPr>
                <w:rFonts w:asciiTheme="minorHAnsi" w:hAnsiTheme="minorHAnsi" w:cstheme="minorHAnsi"/>
                <w:b/>
              </w:rPr>
            </w:pPr>
            <w:r w:rsidRPr="00327C4E">
              <w:rPr>
                <w:rFonts w:asciiTheme="minorHAnsi" w:hAnsiTheme="minorHAnsi" w:cstheme="minorHAnsi"/>
                <w:b/>
              </w:rPr>
              <w:t>T3</w:t>
            </w:r>
          </w:p>
        </w:tc>
        <w:tc>
          <w:tcPr>
            <w:tcW w:w="879" w:type="dxa"/>
            <w:tcBorders>
              <w:top w:val="single" w:sz="4" w:space="0" w:color="auto"/>
              <w:left w:val="single" w:sz="4" w:space="0" w:color="auto"/>
              <w:bottom w:val="single" w:sz="4" w:space="0" w:color="auto"/>
              <w:right w:val="single" w:sz="4" w:space="0" w:color="auto"/>
            </w:tcBorders>
            <w:hideMark/>
          </w:tcPr>
          <w:p w14:paraId="7D2004B2" w14:textId="77777777" w:rsidR="00C8776D" w:rsidRPr="00327C4E" w:rsidRDefault="00C8776D" w:rsidP="00374F96">
            <w:pPr>
              <w:keepNext/>
              <w:keepLines/>
              <w:spacing w:after="0"/>
              <w:jc w:val="center"/>
              <w:rPr>
                <w:rFonts w:asciiTheme="minorHAnsi" w:hAnsiTheme="minorHAnsi" w:cstheme="minorHAnsi"/>
                <w:b/>
              </w:rPr>
            </w:pPr>
            <w:r w:rsidRPr="00327C4E">
              <w:rPr>
                <w:rFonts w:asciiTheme="minorHAnsi" w:hAnsiTheme="minorHAnsi" w:cstheme="minorHAnsi"/>
                <w:b/>
              </w:rPr>
              <w:t>T4</w:t>
            </w:r>
          </w:p>
        </w:tc>
        <w:tc>
          <w:tcPr>
            <w:tcW w:w="879" w:type="dxa"/>
            <w:tcBorders>
              <w:top w:val="single" w:sz="4" w:space="0" w:color="auto"/>
              <w:left w:val="single" w:sz="4" w:space="0" w:color="auto"/>
              <w:bottom w:val="single" w:sz="4" w:space="0" w:color="auto"/>
              <w:right w:val="single" w:sz="4" w:space="0" w:color="auto"/>
            </w:tcBorders>
            <w:hideMark/>
          </w:tcPr>
          <w:p w14:paraId="50611B19" w14:textId="77777777" w:rsidR="00C8776D" w:rsidRPr="00327C4E" w:rsidRDefault="00C8776D" w:rsidP="00374F96">
            <w:pPr>
              <w:keepNext/>
              <w:keepLines/>
              <w:spacing w:after="0"/>
              <w:jc w:val="center"/>
              <w:rPr>
                <w:rFonts w:asciiTheme="minorHAnsi" w:hAnsiTheme="minorHAnsi" w:cstheme="minorHAnsi"/>
                <w:b/>
              </w:rPr>
            </w:pPr>
            <w:r w:rsidRPr="00327C4E">
              <w:rPr>
                <w:rFonts w:asciiTheme="minorHAnsi" w:hAnsiTheme="minorHAnsi" w:cstheme="minorHAnsi"/>
                <w:b/>
              </w:rPr>
              <w:t>T5</w:t>
            </w:r>
          </w:p>
        </w:tc>
      </w:tr>
      <w:tr w:rsidR="00C8776D" w:rsidRPr="00327C4E" w14:paraId="2808BD43" w14:textId="77777777" w:rsidTr="00374F96">
        <w:trPr>
          <w:cantSplit/>
          <w:trHeight w:val="641"/>
          <w:jc w:val="center"/>
        </w:trPr>
        <w:tc>
          <w:tcPr>
            <w:tcW w:w="1884" w:type="dxa"/>
            <w:tcBorders>
              <w:top w:val="single" w:sz="4" w:space="0" w:color="auto"/>
              <w:left w:val="single" w:sz="4" w:space="0" w:color="auto"/>
              <w:right w:val="single" w:sz="4" w:space="0" w:color="auto"/>
            </w:tcBorders>
            <w:hideMark/>
          </w:tcPr>
          <w:p w14:paraId="57D52756" w14:textId="77777777" w:rsidR="00C8776D" w:rsidRPr="00327C4E" w:rsidRDefault="00C8776D" w:rsidP="00374F96">
            <w:pPr>
              <w:keepNext/>
              <w:keepLines/>
              <w:spacing w:after="0"/>
              <w:rPr>
                <w:rFonts w:asciiTheme="minorHAnsi" w:hAnsiTheme="minorHAnsi" w:cstheme="minorHAnsi"/>
              </w:rPr>
            </w:pPr>
            <w:r w:rsidRPr="00327C4E">
              <w:rPr>
                <w:rFonts w:asciiTheme="minorHAnsi" w:eastAsia="?? ??" w:hAnsiTheme="minorHAnsi" w:cstheme="minorHAnsi"/>
              </w:rPr>
              <w:t>SNR on RLM RS</w:t>
            </w:r>
          </w:p>
        </w:tc>
        <w:tc>
          <w:tcPr>
            <w:tcW w:w="990" w:type="dxa"/>
            <w:tcBorders>
              <w:top w:val="single" w:sz="4" w:space="0" w:color="auto"/>
              <w:left w:val="single" w:sz="4" w:space="0" w:color="auto"/>
              <w:right w:val="single" w:sz="4" w:space="0" w:color="auto"/>
            </w:tcBorders>
            <w:hideMark/>
          </w:tcPr>
          <w:p w14:paraId="2753041B" w14:textId="77777777" w:rsidR="00C8776D" w:rsidRPr="00327C4E" w:rsidRDefault="00C8776D" w:rsidP="00374F96">
            <w:pPr>
              <w:keepNext/>
              <w:keepLines/>
              <w:spacing w:after="0"/>
              <w:rPr>
                <w:rFonts w:asciiTheme="minorHAnsi" w:hAnsiTheme="minorHAnsi" w:cstheme="minorHAnsi"/>
                <w:noProof/>
              </w:rPr>
            </w:pPr>
            <w:r w:rsidRPr="00327C4E">
              <w:rPr>
                <w:rFonts w:asciiTheme="minorHAnsi" w:hAnsiTheme="minorHAnsi" w:cstheme="minorHAnsi"/>
                <w:noProof/>
              </w:rPr>
              <w:t>Config 1</w:t>
            </w:r>
          </w:p>
        </w:tc>
        <w:tc>
          <w:tcPr>
            <w:tcW w:w="1656" w:type="dxa"/>
            <w:tcBorders>
              <w:top w:val="single" w:sz="4" w:space="0" w:color="auto"/>
              <w:left w:val="single" w:sz="4" w:space="0" w:color="auto"/>
              <w:right w:val="single" w:sz="4" w:space="0" w:color="auto"/>
            </w:tcBorders>
            <w:hideMark/>
          </w:tcPr>
          <w:p w14:paraId="36D14EEF" w14:textId="77777777" w:rsidR="00C8776D" w:rsidRPr="00327C4E" w:rsidRDefault="00C8776D" w:rsidP="00374F96">
            <w:pPr>
              <w:keepNext/>
              <w:keepLines/>
              <w:spacing w:after="0"/>
              <w:jc w:val="center"/>
              <w:rPr>
                <w:rFonts w:asciiTheme="minorHAnsi" w:hAnsiTheme="minorHAnsi" w:cstheme="minorHAnsi"/>
              </w:rPr>
            </w:pPr>
            <w:r w:rsidRPr="00327C4E">
              <w:rPr>
                <w:rFonts w:asciiTheme="minorHAnsi" w:hAnsiTheme="minorHAnsi" w:cstheme="minorHAnsi"/>
              </w:rPr>
              <w:t>dB</w:t>
            </w:r>
          </w:p>
        </w:tc>
        <w:tc>
          <w:tcPr>
            <w:tcW w:w="879" w:type="dxa"/>
            <w:tcBorders>
              <w:top w:val="single" w:sz="4" w:space="0" w:color="auto"/>
              <w:left w:val="single" w:sz="4" w:space="0" w:color="auto"/>
              <w:right w:val="single" w:sz="4" w:space="0" w:color="auto"/>
            </w:tcBorders>
            <w:hideMark/>
          </w:tcPr>
          <w:p w14:paraId="16CDF979" w14:textId="77777777" w:rsidR="00C8776D" w:rsidRPr="00327C4E" w:rsidRDefault="00C8776D" w:rsidP="00374F96">
            <w:pPr>
              <w:keepNext/>
              <w:keepLines/>
              <w:spacing w:after="0"/>
              <w:jc w:val="center"/>
              <w:rPr>
                <w:rFonts w:asciiTheme="minorHAnsi" w:hAnsiTheme="minorHAnsi" w:cstheme="minorHAnsi"/>
                <w:noProof/>
              </w:rPr>
            </w:pPr>
            <w:r w:rsidRPr="00327C4E">
              <w:rPr>
                <w:rFonts w:asciiTheme="minorHAnsi" w:eastAsia="MS Mincho" w:hAnsiTheme="minorHAnsi" w:cstheme="minorHAnsi"/>
              </w:rPr>
              <w:t>5</w:t>
            </w:r>
          </w:p>
        </w:tc>
        <w:tc>
          <w:tcPr>
            <w:tcW w:w="879" w:type="dxa"/>
            <w:tcBorders>
              <w:top w:val="single" w:sz="4" w:space="0" w:color="auto"/>
              <w:left w:val="single" w:sz="4" w:space="0" w:color="auto"/>
              <w:right w:val="single" w:sz="4" w:space="0" w:color="auto"/>
            </w:tcBorders>
            <w:hideMark/>
          </w:tcPr>
          <w:p w14:paraId="76E857D8" w14:textId="77777777" w:rsidR="00C8776D" w:rsidRPr="00327C4E" w:rsidRDefault="00C8776D" w:rsidP="00374F96">
            <w:pPr>
              <w:keepNext/>
              <w:keepLines/>
              <w:spacing w:after="0"/>
              <w:jc w:val="center"/>
              <w:rPr>
                <w:rFonts w:asciiTheme="minorHAnsi" w:hAnsiTheme="minorHAnsi" w:cstheme="minorHAnsi"/>
                <w:noProof/>
              </w:rPr>
            </w:pPr>
            <w:r w:rsidRPr="00327C4E">
              <w:rPr>
                <w:rFonts w:asciiTheme="minorHAnsi" w:eastAsia="MS Mincho" w:hAnsiTheme="minorHAnsi" w:cstheme="minorHAnsi"/>
              </w:rPr>
              <w:t>-4</w:t>
            </w:r>
          </w:p>
        </w:tc>
        <w:tc>
          <w:tcPr>
            <w:tcW w:w="879" w:type="dxa"/>
            <w:tcBorders>
              <w:top w:val="single" w:sz="4" w:space="0" w:color="auto"/>
              <w:left w:val="single" w:sz="4" w:space="0" w:color="auto"/>
              <w:right w:val="single" w:sz="4" w:space="0" w:color="auto"/>
            </w:tcBorders>
            <w:hideMark/>
          </w:tcPr>
          <w:p w14:paraId="4A7EDED9" w14:textId="77777777" w:rsidR="00C8776D" w:rsidRPr="00327C4E" w:rsidRDefault="00C8776D" w:rsidP="00374F96">
            <w:pPr>
              <w:keepNext/>
              <w:keepLines/>
              <w:spacing w:after="0"/>
              <w:jc w:val="center"/>
              <w:rPr>
                <w:rFonts w:asciiTheme="minorHAnsi" w:hAnsiTheme="minorHAnsi" w:cstheme="minorHAnsi"/>
                <w:noProof/>
              </w:rPr>
            </w:pPr>
            <w:r w:rsidRPr="00327C4E">
              <w:rPr>
                <w:rFonts w:asciiTheme="minorHAnsi" w:eastAsia="MS Mincho" w:hAnsiTheme="minorHAnsi" w:cstheme="minorHAnsi"/>
              </w:rPr>
              <w:t>-10</w:t>
            </w:r>
          </w:p>
        </w:tc>
        <w:tc>
          <w:tcPr>
            <w:tcW w:w="879" w:type="dxa"/>
            <w:tcBorders>
              <w:top w:val="single" w:sz="4" w:space="0" w:color="auto"/>
              <w:left w:val="single" w:sz="4" w:space="0" w:color="auto"/>
              <w:right w:val="single" w:sz="4" w:space="0" w:color="auto"/>
            </w:tcBorders>
            <w:hideMark/>
          </w:tcPr>
          <w:p w14:paraId="0037FB89" w14:textId="77777777" w:rsidR="00C8776D" w:rsidRPr="00327C4E" w:rsidRDefault="00C8776D" w:rsidP="00374F96">
            <w:pPr>
              <w:keepNext/>
              <w:keepLines/>
              <w:spacing w:after="0"/>
              <w:jc w:val="center"/>
              <w:rPr>
                <w:rFonts w:asciiTheme="minorHAnsi" w:hAnsiTheme="minorHAnsi" w:cstheme="minorHAnsi"/>
                <w:noProof/>
              </w:rPr>
            </w:pPr>
            <w:r w:rsidRPr="00327C4E">
              <w:rPr>
                <w:rFonts w:asciiTheme="minorHAnsi" w:eastAsia="MS Mincho" w:hAnsiTheme="minorHAnsi" w:cstheme="minorHAnsi"/>
              </w:rPr>
              <w:t>1</w:t>
            </w:r>
          </w:p>
        </w:tc>
        <w:tc>
          <w:tcPr>
            <w:tcW w:w="879" w:type="dxa"/>
            <w:tcBorders>
              <w:top w:val="single" w:sz="4" w:space="0" w:color="auto"/>
              <w:left w:val="single" w:sz="4" w:space="0" w:color="auto"/>
              <w:right w:val="single" w:sz="4" w:space="0" w:color="auto"/>
            </w:tcBorders>
            <w:hideMark/>
          </w:tcPr>
          <w:p w14:paraId="7EB95BEE" w14:textId="77777777" w:rsidR="00C8776D" w:rsidRPr="00327C4E" w:rsidRDefault="00C8776D" w:rsidP="00374F96">
            <w:pPr>
              <w:keepNext/>
              <w:keepLines/>
              <w:spacing w:after="0"/>
              <w:jc w:val="center"/>
              <w:rPr>
                <w:rFonts w:asciiTheme="minorHAnsi" w:hAnsiTheme="minorHAnsi" w:cstheme="minorHAnsi"/>
                <w:noProof/>
              </w:rPr>
            </w:pPr>
            <w:r w:rsidRPr="00327C4E">
              <w:rPr>
                <w:rFonts w:asciiTheme="minorHAnsi" w:eastAsia="MS Mincho" w:hAnsiTheme="minorHAnsi" w:cstheme="minorHAnsi"/>
              </w:rPr>
              <w:t>5</w:t>
            </w:r>
          </w:p>
        </w:tc>
      </w:tr>
    </w:tbl>
    <w:p w14:paraId="36C8C417" w14:textId="77777777" w:rsidR="00C8776D" w:rsidRPr="00327C4E" w:rsidRDefault="00C8776D" w:rsidP="00307A3C">
      <w:pPr>
        <w:rPr>
          <w:rFonts w:asciiTheme="minorHAnsi" w:hAnsiTheme="minorHAnsi" w:cstheme="minorHAnsi"/>
        </w:rPr>
      </w:pPr>
    </w:p>
    <w:p w14:paraId="16A84256" w14:textId="77777777" w:rsidR="00C8776D" w:rsidRPr="00543253" w:rsidRDefault="00C8776D" w:rsidP="00307A3C">
      <w:pPr>
        <w:rPr>
          <w:rFonts w:asciiTheme="minorHAnsi" w:hAnsiTheme="minorHAnsi" w:cstheme="minorHAnsi"/>
          <w:lang w:val="en-US"/>
        </w:rPr>
      </w:pPr>
    </w:p>
    <w:p w14:paraId="6FBD61C4" w14:textId="5191AC38" w:rsidR="005D0370" w:rsidRPr="00794629" w:rsidRDefault="005D0370" w:rsidP="00DD1444">
      <w:pPr>
        <w:pStyle w:val="Heading3"/>
        <w:rPr>
          <w:lang w:val="en-US"/>
        </w:rPr>
      </w:pPr>
      <w:bookmarkStart w:id="7" w:name="_Hlk181677945"/>
      <w:r w:rsidRPr="00794629">
        <w:rPr>
          <w:lang w:val="en-US"/>
        </w:rPr>
        <w:t>Radio Link Monitoring In-sync Test for FR1 PCell with 3MHz Channel Bandwidth configured with SSB-based RLM RS in non-DRX mode</w:t>
      </w:r>
      <w:bookmarkEnd w:id="7"/>
    </w:p>
    <w:p w14:paraId="066C56F4" w14:textId="29F998E1" w:rsidR="005D0370" w:rsidRDefault="005D0370" w:rsidP="00307A3C">
      <w:pPr>
        <w:rPr>
          <w:rFonts w:asciiTheme="minorHAnsi" w:hAnsiTheme="minorHAnsi" w:cstheme="minorHAnsi"/>
          <w:lang w:val="en-US"/>
        </w:rPr>
      </w:pPr>
      <w:r w:rsidRPr="00543253">
        <w:rPr>
          <w:rFonts w:asciiTheme="minorHAnsi" w:hAnsiTheme="minorHAnsi" w:cstheme="minorHAnsi"/>
          <w:lang w:val="en-US"/>
        </w:rPr>
        <w:t>In this test in</w:t>
      </w:r>
      <w:r w:rsidR="00F759FD" w:rsidRPr="00543253">
        <w:rPr>
          <w:rFonts w:asciiTheme="minorHAnsi" w:hAnsiTheme="minorHAnsi" w:cstheme="minorHAnsi"/>
          <w:lang w:val="en-US"/>
        </w:rPr>
        <w:t xml:space="preserve"> </w:t>
      </w:r>
      <w:r w:rsidRPr="00543253">
        <w:rPr>
          <w:rFonts w:asciiTheme="minorHAnsi" w:hAnsiTheme="minorHAnsi" w:cstheme="minorHAnsi"/>
          <w:lang w:val="en-US"/>
        </w:rPr>
        <w:t>syn</w:t>
      </w:r>
      <w:r w:rsidR="00754F42" w:rsidRPr="00543253">
        <w:rPr>
          <w:rFonts w:asciiTheme="minorHAnsi" w:hAnsiTheme="minorHAnsi" w:cstheme="minorHAnsi"/>
          <w:lang w:val="en-US"/>
        </w:rPr>
        <w:t xml:space="preserve">c parameters are agreed to be distributed and OOS to be non-distributed. </w:t>
      </w:r>
      <w:r w:rsidR="00AB1676" w:rsidRPr="00543253">
        <w:rPr>
          <w:rFonts w:asciiTheme="minorHAnsi" w:hAnsiTheme="minorHAnsi" w:cstheme="minorHAnsi"/>
          <w:lang w:val="en-US"/>
        </w:rPr>
        <w:t xml:space="preserve">Not sure if this is the intended configuration or an error in the test case description. </w:t>
      </w:r>
      <w:r w:rsidR="000C4BED" w:rsidRPr="00543253">
        <w:rPr>
          <w:rFonts w:asciiTheme="minorHAnsi" w:hAnsiTheme="minorHAnsi" w:cstheme="minorHAnsi"/>
          <w:lang w:val="en-US"/>
        </w:rPr>
        <w:t>We suggested 15 PRB to be non-interleaved and 12 to be int</w:t>
      </w:r>
      <w:r w:rsidR="000E17C2">
        <w:rPr>
          <w:rFonts w:asciiTheme="minorHAnsi" w:hAnsiTheme="minorHAnsi" w:cstheme="minorHAnsi"/>
          <w:lang w:val="en-US"/>
        </w:rPr>
        <w:t>e</w:t>
      </w:r>
      <w:r w:rsidR="000C4BED" w:rsidRPr="00543253">
        <w:rPr>
          <w:rFonts w:asciiTheme="minorHAnsi" w:hAnsiTheme="minorHAnsi" w:cstheme="minorHAnsi"/>
          <w:lang w:val="en-US"/>
        </w:rPr>
        <w:t xml:space="preserve">r-leaved. </w:t>
      </w:r>
      <w:r w:rsidR="000E17C2">
        <w:rPr>
          <w:rFonts w:asciiTheme="minorHAnsi" w:hAnsiTheme="minorHAnsi" w:cstheme="minorHAnsi"/>
          <w:lang w:val="en-US"/>
        </w:rPr>
        <w:t xml:space="preserve">Based on </w:t>
      </w:r>
      <w:r w:rsidR="00C8776D">
        <w:rPr>
          <w:rFonts w:asciiTheme="minorHAnsi" w:hAnsiTheme="minorHAnsi" w:cstheme="minorHAnsi"/>
          <w:lang w:val="en-US"/>
        </w:rPr>
        <w:t xml:space="preserve">proposal 2 and proposal 3 we suggest following table for </w:t>
      </w:r>
      <w:r w:rsidR="002D7516">
        <w:rPr>
          <w:rFonts w:asciiTheme="minorHAnsi" w:hAnsiTheme="minorHAnsi" w:cstheme="minorHAnsi"/>
          <w:lang w:val="en-US"/>
        </w:rPr>
        <w:t>this test case.</w:t>
      </w:r>
    </w:p>
    <w:p w14:paraId="0406A3FF" w14:textId="4D8BD4D7" w:rsidR="002D7516" w:rsidRPr="00543253" w:rsidRDefault="002D7516" w:rsidP="00DD1444">
      <w:pPr>
        <w:pStyle w:val="ListParagraph"/>
        <w:numPr>
          <w:ilvl w:val="0"/>
          <w:numId w:val="21"/>
        </w:numPr>
        <w:rPr>
          <w:rFonts w:asciiTheme="minorHAnsi" w:hAnsiTheme="minorHAnsi" w:cstheme="minorHAnsi"/>
          <w:lang w:val="en-US"/>
        </w:rPr>
      </w:pPr>
      <w:r>
        <w:rPr>
          <w:rFonts w:asciiTheme="minorHAnsi" w:hAnsiTheme="minorHAnsi" w:cstheme="minorHAnsi"/>
          <w:lang w:val="en-US"/>
        </w:rPr>
        <w:t xml:space="preserve">SNR levels </w:t>
      </w:r>
      <w:r w:rsidR="00DD1444">
        <w:rPr>
          <w:rFonts w:asciiTheme="minorHAnsi" w:hAnsiTheme="minorHAnsi" w:cstheme="minorHAnsi"/>
          <w:lang w:val="en-US"/>
        </w:rPr>
        <w:t xml:space="preserve">for </w:t>
      </w:r>
      <w:r w:rsidRPr="002D7516">
        <w:rPr>
          <w:rFonts w:asciiTheme="minorHAnsi" w:hAnsiTheme="minorHAnsi" w:cstheme="minorHAnsi"/>
          <w:lang w:val="en-US"/>
        </w:rPr>
        <w:t>Radio Link Monitoring In-sync Test for FR1 PCell with 3MHz Channel Bandwidth configured with SSB-based RLM RS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879"/>
        <w:gridCol w:w="879"/>
        <w:gridCol w:w="879"/>
      </w:tblGrid>
      <w:tr w:rsidR="00CA701A" w:rsidRPr="00543253" w14:paraId="2C8CF079" w14:textId="77777777" w:rsidTr="00374F96">
        <w:trPr>
          <w:cantSplit/>
          <w:trHeight w:val="187"/>
          <w:jc w:val="center"/>
        </w:trPr>
        <w:tc>
          <w:tcPr>
            <w:tcW w:w="2874" w:type="dxa"/>
            <w:gridSpan w:val="2"/>
            <w:tcBorders>
              <w:top w:val="single" w:sz="4" w:space="0" w:color="auto"/>
              <w:left w:val="single" w:sz="4" w:space="0" w:color="auto"/>
              <w:bottom w:val="nil"/>
              <w:right w:val="single" w:sz="4" w:space="0" w:color="auto"/>
            </w:tcBorders>
            <w:hideMark/>
          </w:tcPr>
          <w:p w14:paraId="63AD9B58" w14:textId="77777777" w:rsidR="00CA701A" w:rsidRPr="00543253" w:rsidRDefault="00CA701A" w:rsidP="00374F96">
            <w:pPr>
              <w:keepNext/>
              <w:keepLines/>
              <w:spacing w:after="0"/>
              <w:jc w:val="center"/>
              <w:rPr>
                <w:rFonts w:asciiTheme="minorHAnsi" w:hAnsiTheme="minorHAnsi" w:cstheme="minorHAnsi"/>
                <w:b/>
                <w:sz w:val="18"/>
              </w:rPr>
            </w:pPr>
            <w:r w:rsidRPr="00543253">
              <w:rPr>
                <w:rFonts w:asciiTheme="minorHAnsi" w:hAnsiTheme="minorHAnsi" w:cstheme="minorHAnsi"/>
                <w:b/>
                <w:sz w:val="18"/>
              </w:rPr>
              <w:t>Parameter</w:t>
            </w:r>
          </w:p>
        </w:tc>
        <w:tc>
          <w:tcPr>
            <w:tcW w:w="1656" w:type="dxa"/>
            <w:tcBorders>
              <w:top w:val="single" w:sz="4" w:space="0" w:color="auto"/>
              <w:left w:val="single" w:sz="4" w:space="0" w:color="auto"/>
              <w:bottom w:val="nil"/>
              <w:right w:val="single" w:sz="4" w:space="0" w:color="auto"/>
            </w:tcBorders>
            <w:hideMark/>
          </w:tcPr>
          <w:p w14:paraId="162D6519" w14:textId="77777777" w:rsidR="00CA701A" w:rsidRPr="00543253" w:rsidRDefault="00CA701A" w:rsidP="00374F96">
            <w:pPr>
              <w:keepNext/>
              <w:keepLines/>
              <w:spacing w:after="0"/>
              <w:jc w:val="center"/>
              <w:rPr>
                <w:rFonts w:asciiTheme="minorHAnsi" w:hAnsiTheme="minorHAnsi" w:cstheme="minorHAnsi"/>
                <w:b/>
                <w:sz w:val="18"/>
              </w:rPr>
            </w:pPr>
            <w:r w:rsidRPr="00543253">
              <w:rPr>
                <w:rFonts w:asciiTheme="minorHAnsi" w:hAnsiTheme="minorHAnsi" w:cstheme="minorHAnsi"/>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68C39A9" w14:textId="77777777" w:rsidR="00CA701A" w:rsidRPr="00543253" w:rsidRDefault="00CA701A" w:rsidP="00374F96">
            <w:pPr>
              <w:keepNext/>
              <w:keepLines/>
              <w:spacing w:after="0"/>
              <w:jc w:val="center"/>
              <w:rPr>
                <w:rFonts w:asciiTheme="minorHAnsi" w:hAnsiTheme="minorHAnsi" w:cstheme="minorHAnsi"/>
                <w:b/>
                <w:sz w:val="18"/>
              </w:rPr>
            </w:pPr>
            <w:r w:rsidRPr="00543253">
              <w:rPr>
                <w:rFonts w:asciiTheme="minorHAnsi" w:hAnsiTheme="minorHAnsi" w:cstheme="minorHAnsi"/>
                <w:b/>
                <w:sz w:val="18"/>
              </w:rPr>
              <w:t>Test 1</w:t>
            </w:r>
          </w:p>
        </w:tc>
      </w:tr>
      <w:tr w:rsidR="00CA701A" w:rsidRPr="00543253" w14:paraId="54A289F3" w14:textId="77777777" w:rsidTr="00374F96">
        <w:trPr>
          <w:cantSplit/>
          <w:trHeight w:val="187"/>
          <w:jc w:val="center"/>
        </w:trPr>
        <w:tc>
          <w:tcPr>
            <w:tcW w:w="2874" w:type="dxa"/>
            <w:gridSpan w:val="2"/>
            <w:tcBorders>
              <w:top w:val="nil"/>
              <w:left w:val="single" w:sz="4" w:space="0" w:color="auto"/>
              <w:bottom w:val="single" w:sz="4" w:space="0" w:color="auto"/>
              <w:right w:val="single" w:sz="4" w:space="0" w:color="auto"/>
            </w:tcBorders>
            <w:hideMark/>
          </w:tcPr>
          <w:p w14:paraId="35F210E6" w14:textId="77777777" w:rsidR="00CA701A" w:rsidRPr="00543253" w:rsidRDefault="00CA701A" w:rsidP="00374F96">
            <w:pPr>
              <w:rPr>
                <w:rFonts w:asciiTheme="minorHAnsi" w:hAnsiTheme="minorHAnsi" w:cstheme="minorHAnsi"/>
              </w:rPr>
            </w:pPr>
          </w:p>
        </w:tc>
        <w:tc>
          <w:tcPr>
            <w:tcW w:w="1656" w:type="dxa"/>
            <w:tcBorders>
              <w:top w:val="nil"/>
              <w:left w:val="single" w:sz="4" w:space="0" w:color="auto"/>
              <w:bottom w:val="single" w:sz="4" w:space="0" w:color="auto"/>
              <w:right w:val="single" w:sz="4" w:space="0" w:color="auto"/>
            </w:tcBorders>
            <w:hideMark/>
          </w:tcPr>
          <w:p w14:paraId="227F1136" w14:textId="77777777" w:rsidR="00CA701A" w:rsidRPr="00543253" w:rsidRDefault="00CA701A" w:rsidP="00374F96">
            <w:pPr>
              <w:spacing w:after="0"/>
              <w:rPr>
                <w:rFonts w:asciiTheme="minorHAnsi" w:hAnsiTheme="minorHAnsi" w:cstheme="minorHAnsi"/>
              </w:rPr>
            </w:pPr>
          </w:p>
        </w:tc>
        <w:tc>
          <w:tcPr>
            <w:tcW w:w="879" w:type="dxa"/>
            <w:tcBorders>
              <w:top w:val="single" w:sz="4" w:space="0" w:color="auto"/>
              <w:left w:val="single" w:sz="4" w:space="0" w:color="auto"/>
              <w:bottom w:val="single" w:sz="4" w:space="0" w:color="auto"/>
              <w:right w:val="single" w:sz="4" w:space="0" w:color="auto"/>
            </w:tcBorders>
            <w:hideMark/>
          </w:tcPr>
          <w:p w14:paraId="7FC40D4B" w14:textId="77777777" w:rsidR="00CA701A" w:rsidRPr="00543253" w:rsidRDefault="00CA701A" w:rsidP="00374F96">
            <w:pPr>
              <w:keepNext/>
              <w:keepLines/>
              <w:spacing w:after="0"/>
              <w:jc w:val="center"/>
              <w:rPr>
                <w:rFonts w:asciiTheme="minorHAnsi" w:hAnsiTheme="minorHAnsi" w:cstheme="minorHAnsi"/>
                <w:b/>
                <w:sz w:val="18"/>
              </w:rPr>
            </w:pPr>
            <w:r w:rsidRPr="00543253">
              <w:rPr>
                <w:rFonts w:asciiTheme="minorHAnsi" w:hAnsiTheme="minorHAnsi" w:cstheme="minorHAnsi"/>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1F3EFDCB" w14:textId="77777777" w:rsidR="00CA701A" w:rsidRPr="00543253" w:rsidRDefault="00CA701A" w:rsidP="00374F96">
            <w:pPr>
              <w:keepNext/>
              <w:keepLines/>
              <w:spacing w:after="0"/>
              <w:jc w:val="center"/>
              <w:rPr>
                <w:rFonts w:asciiTheme="minorHAnsi" w:hAnsiTheme="minorHAnsi" w:cstheme="minorHAnsi"/>
                <w:b/>
                <w:sz w:val="18"/>
              </w:rPr>
            </w:pPr>
            <w:r w:rsidRPr="00543253">
              <w:rPr>
                <w:rFonts w:asciiTheme="minorHAnsi" w:hAnsiTheme="minorHAnsi" w:cstheme="minorHAnsi"/>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4E9B1EDA" w14:textId="77777777" w:rsidR="00CA701A" w:rsidRPr="00543253" w:rsidRDefault="00CA701A" w:rsidP="00374F96">
            <w:pPr>
              <w:keepNext/>
              <w:keepLines/>
              <w:spacing w:after="0"/>
              <w:jc w:val="center"/>
              <w:rPr>
                <w:rFonts w:asciiTheme="minorHAnsi" w:hAnsiTheme="minorHAnsi" w:cstheme="minorHAnsi"/>
                <w:b/>
                <w:sz w:val="18"/>
              </w:rPr>
            </w:pPr>
            <w:r w:rsidRPr="00543253">
              <w:rPr>
                <w:rFonts w:asciiTheme="minorHAnsi" w:hAnsiTheme="minorHAnsi" w:cstheme="minorHAnsi"/>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2FFB5D53" w14:textId="77777777" w:rsidR="00CA701A" w:rsidRPr="00543253" w:rsidRDefault="00CA701A" w:rsidP="00374F96">
            <w:pPr>
              <w:keepNext/>
              <w:keepLines/>
              <w:spacing w:after="0"/>
              <w:jc w:val="center"/>
              <w:rPr>
                <w:rFonts w:asciiTheme="minorHAnsi" w:hAnsiTheme="minorHAnsi" w:cstheme="minorHAnsi"/>
                <w:b/>
                <w:sz w:val="18"/>
              </w:rPr>
            </w:pPr>
            <w:r w:rsidRPr="00543253">
              <w:rPr>
                <w:rFonts w:asciiTheme="minorHAnsi" w:hAnsiTheme="minorHAnsi" w:cstheme="minorHAnsi"/>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5938019B" w14:textId="77777777" w:rsidR="00CA701A" w:rsidRPr="00543253" w:rsidRDefault="00CA701A" w:rsidP="00374F96">
            <w:pPr>
              <w:keepNext/>
              <w:keepLines/>
              <w:spacing w:after="0"/>
              <w:jc w:val="center"/>
              <w:rPr>
                <w:rFonts w:asciiTheme="minorHAnsi" w:hAnsiTheme="minorHAnsi" w:cstheme="minorHAnsi"/>
                <w:b/>
                <w:sz w:val="18"/>
              </w:rPr>
            </w:pPr>
            <w:r w:rsidRPr="00543253">
              <w:rPr>
                <w:rFonts w:asciiTheme="minorHAnsi" w:hAnsiTheme="minorHAnsi" w:cstheme="minorHAnsi"/>
                <w:b/>
                <w:sz w:val="18"/>
              </w:rPr>
              <w:t>T5</w:t>
            </w:r>
          </w:p>
        </w:tc>
      </w:tr>
      <w:tr w:rsidR="00B96477" w:rsidRPr="00543253" w14:paraId="4FF068E7" w14:textId="77777777" w:rsidTr="00DF7108">
        <w:trPr>
          <w:cantSplit/>
          <w:trHeight w:val="641"/>
          <w:jc w:val="center"/>
        </w:trPr>
        <w:tc>
          <w:tcPr>
            <w:tcW w:w="1884" w:type="dxa"/>
            <w:vMerge w:val="restart"/>
            <w:tcBorders>
              <w:top w:val="single" w:sz="4" w:space="0" w:color="auto"/>
              <w:left w:val="single" w:sz="4" w:space="0" w:color="auto"/>
              <w:right w:val="single" w:sz="4" w:space="0" w:color="auto"/>
            </w:tcBorders>
            <w:hideMark/>
          </w:tcPr>
          <w:p w14:paraId="7A9305AB" w14:textId="77777777" w:rsidR="00B96477" w:rsidRPr="00543253" w:rsidRDefault="00B96477" w:rsidP="00B96477">
            <w:pPr>
              <w:keepNext/>
              <w:keepLines/>
              <w:spacing w:after="0"/>
              <w:rPr>
                <w:rFonts w:asciiTheme="minorHAnsi" w:hAnsiTheme="minorHAnsi" w:cstheme="minorHAnsi"/>
                <w:sz w:val="18"/>
              </w:rPr>
            </w:pPr>
            <w:r w:rsidRPr="00543253">
              <w:rPr>
                <w:rFonts w:asciiTheme="minorHAnsi" w:eastAsia="?? ??" w:hAnsiTheme="minorHAnsi" w:cstheme="minorHAnsi"/>
                <w:sz w:val="18"/>
              </w:rPr>
              <w:t>SNR on RLM RS</w:t>
            </w:r>
          </w:p>
        </w:tc>
        <w:tc>
          <w:tcPr>
            <w:tcW w:w="990" w:type="dxa"/>
            <w:tcBorders>
              <w:top w:val="single" w:sz="4" w:space="0" w:color="auto"/>
              <w:left w:val="single" w:sz="4" w:space="0" w:color="auto"/>
              <w:bottom w:val="single" w:sz="4" w:space="0" w:color="auto"/>
              <w:right w:val="single" w:sz="4" w:space="0" w:color="auto"/>
            </w:tcBorders>
          </w:tcPr>
          <w:p w14:paraId="754D5B84" w14:textId="03C07FA4" w:rsidR="00B96477" w:rsidRPr="00543253" w:rsidRDefault="00B96477" w:rsidP="00B96477">
            <w:pPr>
              <w:keepNext/>
              <w:keepLines/>
              <w:spacing w:after="0"/>
              <w:rPr>
                <w:rFonts w:asciiTheme="minorHAnsi" w:hAnsiTheme="minorHAnsi" w:cstheme="minorHAnsi"/>
                <w:noProof/>
                <w:sz w:val="18"/>
              </w:rPr>
            </w:pPr>
            <w:r w:rsidRPr="00543253">
              <w:rPr>
                <w:rFonts w:asciiTheme="minorHAnsi" w:hAnsiTheme="minorHAnsi" w:cstheme="minorHAnsi"/>
                <w:noProof/>
                <w:sz w:val="18"/>
              </w:rPr>
              <w:t>Config1</w:t>
            </w:r>
          </w:p>
        </w:tc>
        <w:tc>
          <w:tcPr>
            <w:tcW w:w="1656" w:type="dxa"/>
            <w:tcBorders>
              <w:top w:val="single" w:sz="4" w:space="0" w:color="auto"/>
              <w:left w:val="single" w:sz="4" w:space="0" w:color="auto"/>
              <w:bottom w:val="single" w:sz="4" w:space="0" w:color="auto"/>
              <w:right w:val="single" w:sz="4" w:space="0" w:color="auto"/>
            </w:tcBorders>
          </w:tcPr>
          <w:p w14:paraId="33BCD476" w14:textId="51244B98" w:rsidR="00B96477" w:rsidRPr="00543253" w:rsidRDefault="00B96477" w:rsidP="00B96477">
            <w:pPr>
              <w:keepNext/>
              <w:keepLines/>
              <w:spacing w:after="0"/>
              <w:jc w:val="center"/>
              <w:rPr>
                <w:rFonts w:asciiTheme="minorHAnsi" w:hAnsiTheme="minorHAnsi" w:cstheme="minorHAnsi"/>
                <w:sz w:val="18"/>
              </w:rPr>
            </w:pPr>
            <w:r w:rsidRPr="00543253">
              <w:rPr>
                <w:rFonts w:asciiTheme="minorHAnsi" w:hAnsiTheme="minorHAnsi" w:cstheme="minorHAnsi"/>
                <w:sz w:val="18"/>
              </w:rPr>
              <w:t>dB</w:t>
            </w:r>
          </w:p>
        </w:tc>
        <w:tc>
          <w:tcPr>
            <w:tcW w:w="879" w:type="dxa"/>
            <w:tcBorders>
              <w:top w:val="single" w:sz="4" w:space="0" w:color="auto"/>
              <w:left w:val="single" w:sz="4" w:space="0" w:color="auto"/>
              <w:bottom w:val="single" w:sz="4" w:space="0" w:color="auto"/>
              <w:right w:val="single" w:sz="4" w:space="0" w:color="auto"/>
            </w:tcBorders>
          </w:tcPr>
          <w:p w14:paraId="6E2F6FEE" w14:textId="3B6B3854" w:rsidR="00B96477" w:rsidRPr="00543253" w:rsidRDefault="00B96477" w:rsidP="00B96477">
            <w:pPr>
              <w:keepNext/>
              <w:keepLines/>
              <w:spacing w:after="0"/>
              <w:jc w:val="center"/>
              <w:rPr>
                <w:rFonts w:asciiTheme="minorHAnsi" w:hAnsiTheme="minorHAnsi" w:cstheme="minorHAnsi"/>
                <w:noProof/>
                <w:sz w:val="18"/>
              </w:rPr>
            </w:pPr>
            <w:r w:rsidRPr="00543253">
              <w:rPr>
                <w:rFonts w:asciiTheme="minorHAnsi" w:eastAsia="MS Mincho" w:hAnsiTheme="minorHAnsi" w:cstheme="minorHAnsi"/>
              </w:rPr>
              <w:t>1</w:t>
            </w:r>
          </w:p>
        </w:tc>
        <w:tc>
          <w:tcPr>
            <w:tcW w:w="879" w:type="dxa"/>
            <w:tcBorders>
              <w:top w:val="single" w:sz="4" w:space="0" w:color="auto"/>
              <w:left w:val="single" w:sz="4" w:space="0" w:color="auto"/>
              <w:bottom w:val="single" w:sz="4" w:space="0" w:color="auto"/>
              <w:right w:val="single" w:sz="4" w:space="0" w:color="auto"/>
            </w:tcBorders>
          </w:tcPr>
          <w:p w14:paraId="2CE5FF17" w14:textId="14F76DEF" w:rsidR="00B96477" w:rsidRPr="00543253" w:rsidRDefault="00B96477" w:rsidP="00B96477">
            <w:pPr>
              <w:keepNext/>
              <w:keepLines/>
              <w:spacing w:after="0"/>
              <w:jc w:val="center"/>
              <w:rPr>
                <w:rFonts w:asciiTheme="minorHAnsi" w:hAnsiTheme="minorHAnsi" w:cstheme="minorHAnsi"/>
                <w:noProof/>
                <w:sz w:val="18"/>
              </w:rPr>
            </w:pPr>
            <w:r w:rsidRPr="00543253">
              <w:rPr>
                <w:rFonts w:asciiTheme="minorHAnsi" w:eastAsia="MS Mincho" w:hAnsiTheme="minorHAnsi" w:cstheme="minorHAnsi"/>
              </w:rPr>
              <w:t>-6</w:t>
            </w:r>
          </w:p>
        </w:tc>
        <w:tc>
          <w:tcPr>
            <w:tcW w:w="879" w:type="dxa"/>
            <w:tcBorders>
              <w:top w:val="single" w:sz="4" w:space="0" w:color="auto"/>
              <w:left w:val="single" w:sz="4" w:space="0" w:color="auto"/>
              <w:bottom w:val="single" w:sz="4" w:space="0" w:color="auto"/>
              <w:right w:val="single" w:sz="4" w:space="0" w:color="auto"/>
            </w:tcBorders>
          </w:tcPr>
          <w:p w14:paraId="0E77D220" w14:textId="734125B0" w:rsidR="00B96477" w:rsidRPr="00543253" w:rsidRDefault="00B96477" w:rsidP="00B96477">
            <w:pPr>
              <w:keepNext/>
              <w:keepLines/>
              <w:spacing w:after="0"/>
              <w:jc w:val="center"/>
              <w:rPr>
                <w:rFonts w:asciiTheme="minorHAnsi" w:hAnsiTheme="minorHAnsi" w:cstheme="minorHAnsi"/>
                <w:noProof/>
                <w:sz w:val="18"/>
              </w:rPr>
            </w:pPr>
            <w:r w:rsidRPr="00543253">
              <w:rPr>
                <w:rFonts w:asciiTheme="minorHAnsi" w:eastAsia="MS Mincho" w:hAnsiTheme="minorHAnsi" w:cstheme="minorHAnsi"/>
              </w:rPr>
              <w:t>-12</w:t>
            </w:r>
          </w:p>
        </w:tc>
        <w:tc>
          <w:tcPr>
            <w:tcW w:w="879" w:type="dxa"/>
            <w:tcBorders>
              <w:top w:val="single" w:sz="4" w:space="0" w:color="auto"/>
              <w:left w:val="single" w:sz="4" w:space="0" w:color="auto"/>
              <w:bottom w:val="single" w:sz="4" w:space="0" w:color="auto"/>
              <w:right w:val="single" w:sz="4" w:space="0" w:color="auto"/>
            </w:tcBorders>
          </w:tcPr>
          <w:p w14:paraId="25C4D504" w14:textId="507C685E" w:rsidR="00B96477" w:rsidRPr="00543253" w:rsidRDefault="00B96477" w:rsidP="00B96477">
            <w:pPr>
              <w:keepNext/>
              <w:keepLines/>
              <w:spacing w:after="0"/>
              <w:jc w:val="center"/>
              <w:rPr>
                <w:rFonts w:asciiTheme="minorHAnsi" w:hAnsiTheme="minorHAnsi" w:cstheme="minorHAnsi"/>
                <w:noProof/>
                <w:sz w:val="18"/>
              </w:rPr>
            </w:pPr>
            <w:r w:rsidRPr="00543253">
              <w:rPr>
                <w:rFonts w:asciiTheme="minorHAnsi" w:hAnsiTheme="minorHAnsi" w:cstheme="minorHAnsi"/>
                <w:noProof/>
                <w:sz w:val="18"/>
              </w:rPr>
              <w:t>-3</w:t>
            </w:r>
          </w:p>
        </w:tc>
        <w:tc>
          <w:tcPr>
            <w:tcW w:w="879" w:type="dxa"/>
            <w:tcBorders>
              <w:top w:val="single" w:sz="4" w:space="0" w:color="auto"/>
              <w:left w:val="single" w:sz="4" w:space="0" w:color="auto"/>
              <w:bottom w:val="single" w:sz="4" w:space="0" w:color="auto"/>
              <w:right w:val="single" w:sz="4" w:space="0" w:color="auto"/>
            </w:tcBorders>
          </w:tcPr>
          <w:p w14:paraId="0B2CC78F" w14:textId="19B10B22" w:rsidR="00B96477" w:rsidRPr="00543253" w:rsidRDefault="00B96477" w:rsidP="00B96477">
            <w:pPr>
              <w:keepNext/>
              <w:keepLines/>
              <w:spacing w:after="0"/>
              <w:jc w:val="center"/>
              <w:rPr>
                <w:rFonts w:asciiTheme="minorHAnsi" w:hAnsiTheme="minorHAnsi" w:cstheme="minorHAnsi"/>
                <w:noProof/>
                <w:sz w:val="18"/>
              </w:rPr>
            </w:pPr>
            <w:r w:rsidRPr="00543253">
              <w:rPr>
                <w:rFonts w:asciiTheme="minorHAnsi" w:hAnsiTheme="minorHAnsi" w:cstheme="minorHAnsi"/>
                <w:noProof/>
                <w:sz w:val="18"/>
              </w:rPr>
              <w:t>1</w:t>
            </w:r>
          </w:p>
        </w:tc>
      </w:tr>
      <w:tr w:rsidR="00B96477" w:rsidRPr="00543253" w14:paraId="36E57837" w14:textId="77777777" w:rsidTr="00DF7108">
        <w:trPr>
          <w:cantSplit/>
          <w:trHeight w:val="641"/>
          <w:jc w:val="center"/>
        </w:trPr>
        <w:tc>
          <w:tcPr>
            <w:tcW w:w="1884" w:type="dxa"/>
            <w:vMerge/>
            <w:tcBorders>
              <w:left w:val="single" w:sz="4" w:space="0" w:color="auto"/>
              <w:right w:val="single" w:sz="4" w:space="0" w:color="auto"/>
            </w:tcBorders>
          </w:tcPr>
          <w:p w14:paraId="246AEBEE" w14:textId="77777777" w:rsidR="00B96477" w:rsidRPr="00543253" w:rsidRDefault="00B96477" w:rsidP="00B96477">
            <w:pPr>
              <w:keepNext/>
              <w:keepLines/>
              <w:spacing w:after="0"/>
              <w:rPr>
                <w:rFonts w:asciiTheme="minorHAnsi" w:eastAsia="?? ??" w:hAnsiTheme="minorHAnsi" w:cstheme="minorHAnsi"/>
                <w:sz w:val="18"/>
              </w:rPr>
            </w:pPr>
          </w:p>
        </w:tc>
        <w:tc>
          <w:tcPr>
            <w:tcW w:w="990" w:type="dxa"/>
            <w:tcBorders>
              <w:top w:val="single" w:sz="4" w:space="0" w:color="auto"/>
              <w:left w:val="single" w:sz="4" w:space="0" w:color="auto"/>
              <w:right w:val="single" w:sz="4" w:space="0" w:color="auto"/>
            </w:tcBorders>
          </w:tcPr>
          <w:p w14:paraId="34E9BFA3" w14:textId="3198C744" w:rsidR="00B96477" w:rsidRPr="00543253" w:rsidRDefault="00B96477" w:rsidP="00B96477">
            <w:pPr>
              <w:keepNext/>
              <w:keepLines/>
              <w:spacing w:after="0"/>
              <w:rPr>
                <w:rFonts w:asciiTheme="minorHAnsi" w:hAnsiTheme="minorHAnsi" w:cstheme="minorHAnsi"/>
                <w:noProof/>
                <w:sz w:val="18"/>
              </w:rPr>
            </w:pPr>
            <w:r w:rsidRPr="00543253">
              <w:rPr>
                <w:rFonts w:asciiTheme="minorHAnsi" w:hAnsiTheme="minorHAnsi" w:cstheme="minorHAnsi"/>
                <w:noProof/>
                <w:sz w:val="18"/>
              </w:rPr>
              <w:t>Config 2</w:t>
            </w:r>
          </w:p>
        </w:tc>
        <w:tc>
          <w:tcPr>
            <w:tcW w:w="1656" w:type="dxa"/>
            <w:tcBorders>
              <w:top w:val="single" w:sz="4" w:space="0" w:color="auto"/>
              <w:left w:val="single" w:sz="4" w:space="0" w:color="auto"/>
              <w:right w:val="single" w:sz="4" w:space="0" w:color="auto"/>
            </w:tcBorders>
          </w:tcPr>
          <w:p w14:paraId="06699035" w14:textId="47AD745F" w:rsidR="00B96477" w:rsidRPr="00543253" w:rsidRDefault="00B96477" w:rsidP="00B96477">
            <w:pPr>
              <w:keepNext/>
              <w:keepLines/>
              <w:spacing w:after="0"/>
              <w:jc w:val="center"/>
              <w:rPr>
                <w:rFonts w:asciiTheme="minorHAnsi" w:hAnsiTheme="minorHAnsi" w:cstheme="minorHAnsi"/>
                <w:sz w:val="18"/>
              </w:rPr>
            </w:pPr>
            <w:r w:rsidRPr="00543253">
              <w:rPr>
                <w:rFonts w:asciiTheme="minorHAnsi" w:hAnsiTheme="minorHAnsi" w:cstheme="minorHAnsi"/>
                <w:sz w:val="18"/>
              </w:rPr>
              <w:t>dB</w:t>
            </w:r>
          </w:p>
        </w:tc>
        <w:tc>
          <w:tcPr>
            <w:tcW w:w="879" w:type="dxa"/>
            <w:tcBorders>
              <w:top w:val="single" w:sz="4" w:space="0" w:color="auto"/>
              <w:left w:val="single" w:sz="4" w:space="0" w:color="auto"/>
              <w:right w:val="single" w:sz="4" w:space="0" w:color="auto"/>
            </w:tcBorders>
          </w:tcPr>
          <w:p w14:paraId="1ACDF961" w14:textId="2A4ABFAC" w:rsidR="00B96477" w:rsidRPr="00543253" w:rsidRDefault="00B96477" w:rsidP="00B96477">
            <w:pPr>
              <w:keepNext/>
              <w:keepLines/>
              <w:spacing w:after="0"/>
              <w:jc w:val="center"/>
              <w:rPr>
                <w:rFonts w:asciiTheme="minorHAnsi" w:eastAsia="MS Mincho" w:hAnsiTheme="minorHAnsi" w:cstheme="minorHAnsi"/>
                <w:sz w:val="18"/>
              </w:rPr>
            </w:pPr>
            <w:r w:rsidRPr="00543253">
              <w:rPr>
                <w:rFonts w:asciiTheme="minorHAnsi" w:eastAsia="MS Mincho" w:hAnsiTheme="minorHAnsi" w:cstheme="minorHAnsi"/>
                <w:sz w:val="18"/>
              </w:rPr>
              <w:t>5</w:t>
            </w:r>
          </w:p>
        </w:tc>
        <w:tc>
          <w:tcPr>
            <w:tcW w:w="879" w:type="dxa"/>
            <w:tcBorders>
              <w:top w:val="single" w:sz="4" w:space="0" w:color="auto"/>
              <w:left w:val="single" w:sz="4" w:space="0" w:color="auto"/>
              <w:right w:val="single" w:sz="4" w:space="0" w:color="auto"/>
            </w:tcBorders>
          </w:tcPr>
          <w:p w14:paraId="6AE4B396" w14:textId="5E173D30" w:rsidR="00B96477" w:rsidRPr="00543253" w:rsidRDefault="00B96477" w:rsidP="00B96477">
            <w:pPr>
              <w:keepNext/>
              <w:keepLines/>
              <w:spacing w:after="0"/>
              <w:jc w:val="center"/>
              <w:rPr>
                <w:rFonts w:asciiTheme="minorHAnsi" w:eastAsia="MS Mincho" w:hAnsiTheme="minorHAnsi" w:cstheme="minorHAnsi"/>
                <w:sz w:val="18"/>
              </w:rPr>
            </w:pPr>
            <w:r w:rsidRPr="00543253">
              <w:rPr>
                <w:rFonts w:asciiTheme="minorHAnsi" w:eastAsia="MS Mincho" w:hAnsiTheme="minorHAnsi" w:cstheme="minorHAnsi"/>
                <w:sz w:val="18"/>
              </w:rPr>
              <w:t>-4</w:t>
            </w:r>
          </w:p>
        </w:tc>
        <w:tc>
          <w:tcPr>
            <w:tcW w:w="879" w:type="dxa"/>
            <w:tcBorders>
              <w:top w:val="single" w:sz="4" w:space="0" w:color="auto"/>
              <w:left w:val="single" w:sz="4" w:space="0" w:color="auto"/>
              <w:right w:val="single" w:sz="4" w:space="0" w:color="auto"/>
            </w:tcBorders>
          </w:tcPr>
          <w:p w14:paraId="62CA67EB" w14:textId="3C9351CC" w:rsidR="00B96477" w:rsidRPr="00543253" w:rsidRDefault="00B96477" w:rsidP="00B96477">
            <w:pPr>
              <w:keepNext/>
              <w:keepLines/>
              <w:spacing w:after="0"/>
              <w:jc w:val="center"/>
              <w:rPr>
                <w:rFonts w:asciiTheme="minorHAnsi" w:eastAsia="MS Mincho" w:hAnsiTheme="minorHAnsi" w:cstheme="minorHAnsi"/>
                <w:sz w:val="18"/>
              </w:rPr>
            </w:pPr>
            <w:r w:rsidRPr="00543253">
              <w:rPr>
                <w:rFonts w:asciiTheme="minorHAnsi" w:eastAsia="MS Mincho" w:hAnsiTheme="minorHAnsi" w:cstheme="minorHAnsi"/>
                <w:sz w:val="18"/>
              </w:rPr>
              <w:t>-10</w:t>
            </w:r>
          </w:p>
        </w:tc>
        <w:tc>
          <w:tcPr>
            <w:tcW w:w="879" w:type="dxa"/>
            <w:tcBorders>
              <w:top w:val="single" w:sz="4" w:space="0" w:color="auto"/>
              <w:left w:val="single" w:sz="4" w:space="0" w:color="auto"/>
              <w:right w:val="single" w:sz="4" w:space="0" w:color="auto"/>
            </w:tcBorders>
          </w:tcPr>
          <w:p w14:paraId="0A0187E7" w14:textId="29454E53" w:rsidR="00B96477" w:rsidRPr="00543253" w:rsidRDefault="00B94C25" w:rsidP="00B96477">
            <w:pPr>
              <w:keepNext/>
              <w:keepLines/>
              <w:spacing w:after="0"/>
              <w:jc w:val="center"/>
              <w:rPr>
                <w:rFonts w:asciiTheme="minorHAnsi" w:eastAsia="MS Mincho" w:hAnsiTheme="minorHAnsi" w:cstheme="minorHAnsi"/>
                <w:sz w:val="18"/>
              </w:rPr>
            </w:pPr>
            <w:r w:rsidRPr="00543253">
              <w:rPr>
                <w:rFonts w:asciiTheme="minorHAnsi" w:eastAsia="MS Mincho" w:hAnsiTheme="minorHAnsi" w:cstheme="minorHAnsi"/>
                <w:sz w:val="18"/>
              </w:rPr>
              <w:t>1</w:t>
            </w:r>
          </w:p>
        </w:tc>
        <w:tc>
          <w:tcPr>
            <w:tcW w:w="879" w:type="dxa"/>
            <w:tcBorders>
              <w:top w:val="single" w:sz="4" w:space="0" w:color="auto"/>
              <w:left w:val="single" w:sz="4" w:space="0" w:color="auto"/>
              <w:right w:val="single" w:sz="4" w:space="0" w:color="auto"/>
            </w:tcBorders>
          </w:tcPr>
          <w:p w14:paraId="77C7611C" w14:textId="759DC2F2" w:rsidR="00B96477" w:rsidRPr="00543253" w:rsidRDefault="00B96477" w:rsidP="00B96477">
            <w:pPr>
              <w:keepNext/>
              <w:keepLines/>
              <w:spacing w:after="0"/>
              <w:jc w:val="center"/>
              <w:rPr>
                <w:rFonts w:asciiTheme="minorHAnsi" w:eastAsia="MS Mincho" w:hAnsiTheme="minorHAnsi" w:cstheme="minorHAnsi"/>
                <w:sz w:val="18"/>
              </w:rPr>
            </w:pPr>
            <w:r w:rsidRPr="00543253">
              <w:rPr>
                <w:rFonts w:asciiTheme="minorHAnsi" w:eastAsia="MS Mincho" w:hAnsiTheme="minorHAnsi" w:cstheme="minorHAnsi"/>
                <w:sz w:val="18"/>
              </w:rPr>
              <w:t>5</w:t>
            </w:r>
          </w:p>
        </w:tc>
      </w:tr>
    </w:tbl>
    <w:p w14:paraId="57C55A72" w14:textId="77777777" w:rsidR="00CA701A" w:rsidRPr="00543253" w:rsidRDefault="00CA701A" w:rsidP="00307A3C">
      <w:pPr>
        <w:rPr>
          <w:rFonts w:asciiTheme="minorHAnsi" w:hAnsiTheme="minorHAnsi" w:cstheme="minorHAnsi"/>
          <w:lang w:val="en-US"/>
        </w:rPr>
      </w:pPr>
    </w:p>
    <w:p w14:paraId="23AC9E8B" w14:textId="47998FB8" w:rsidR="002F7D7D" w:rsidRPr="00543253" w:rsidRDefault="00F069B7" w:rsidP="00D6745C">
      <w:pPr>
        <w:pStyle w:val="Heading2"/>
        <w:rPr>
          <w:lang w:val="en-US"/>
        </w:rPr>
      </w:pPr>
      <w:r w:rsidRPr="00543253">
        <w:rPr>
          <w:lang w:val="en-US"/>
        </w:rPr>
        <w:lastRenderedPageBreak/>
        <w:t>BFD test case</w:t>
      </w:r>
    </w:p>
    <w:p w14:paraId="3F100DB1" w14:textId="5C7215B5" w:rsidR="009F0B52" w:rsidRPr="00327C4E" w:rsidRDefault="009F0B52" w:rsidP="00307A3C">
      <w:pPr>
        <w:rPr>
          <w:rFonts w:asciiTheme="minorHAnsi" w:hAnsiTheme="minorHAnsi" w:cstheme="minorHAnsi"/>
          <w:u w:val="single"/>
          <w:lang w:val="en-US"/>
        </w:rPr>
      </w:pPr>
      <w:bookmarkStart w:id="8" w:name="_Hlk181678181"/>
      <w:r w:rsidRPr="00327C4E">
        <w:rPr>
          <w:rFonts w:asciiTheme="minorHAnsi" w:hAnsiTheme="minorHAnsi" w:cstheme="minorHAnsi"/>
          <w:u w:val="single"/>
          <w:lang w:val="en-US"/>
        </w:rPr>
        <w:t xml:space="preserve">SNR level of SSB for </w:t>
      </w:r>
      <w:r w:rsidR="00634B9D" w:rsidRPr="00327C4E">
        <w:rPr>
          <w:rFonts w:asciiTheme="minorHAnsi" w:hAnsiTheme="minorHAnsi" w:cstheme="minorHAnsi"/>
          <w:u w:val="single"/>
          <w:lang w:val="en-US"/>
        </w:rPr>
        <w:t>q0</w:t>
      </w:r>
    </w:p>
    <w:bookmarkEnd w:id="8"/>
    <w:p w14:paraId="2314657E" w14:textId="53AB9F4B" w:rsidR="0058561B" w:rsidRPr="00327C4E" w:rsidRDefault="000A55BA" w:rsidP="00307A3C">
      <w:pPr>
        <w:rPr>
          <w:rFonts w:asciiTheme="minorHAnsi" w:hAnsiTheme="minorHAnsi" w:cstheme="minorHAnsi"/>
          <w:lang w:val="en-US"/>
        </w:rPr>
      </w:pPr>
      <w:r>
        <w:rPr>
          <w:noProof/>
        </w:rPr>
        <mc:AlternateContent>
          <mc:Choice Requires="wps">
            <w:drawing>
              <wp:anchor distT="0" distB="0" distL="114300" distR="114300" simplePos="0" relativeHeight="251661312" behindDoc="0" locked="0" layoutInCell="1" allowOverlap="1" wp14:anchorId="7A0AD656" wp14:editId="160FBC5A">
                <wp:simplePos x="0" y="0"/>
                <wp:positionH relativeFrom="column">
                  <wp:posOffset>205105</wp:posOffset>
                </wp:positionH>
                <wp:positionV relativeFrom="paragraph">
                  <wp:posOffset>2445385</wp:posOffset>
                </wp:positionV>
                <wp:extent cx="4838700" cy="635"/>
                <wp:effectExtent l="0" t="0" r="0" b="0"/>
                <wp:wrapTopAndBottom/>
                <wp:docPr id="691518070" name="Text Box 1"/>
                <wp:cNvGraphicFramePr/>
                <a:graphic xmlns:a="http://schemas.openxmlformats.org/drawingml/2006/main">
                  <a:graphicData uri="http://schemas.microsoft.com/office/word/2010/wordprocessingShape">
                    <wps:wsp>
                      <wps:cNvSpPr txBox="1"/>
                      <wps:spPr>
                        <a:xfrm>
                          <a:off x="0" y="0"/>
                          <a:ext cx="4838700" cy="635"/>
                        </a:xfrm>
                        <a:prstGeom prst="rect">
                          <a:avLst/>
                        </a:prstGeom>
                        <a:solidFill>
                          <a:prstClr val="white"/>
                        </a:solidFill>
                        <a:ln>
                          <a:noFill/>
                        </a:ln>
                      </wps:spPr>
                      <wps:txbx>
                        <w:txbxContent>
                          <w:p w14:paraId="4C555E11" w14:textId="289B5FAF" w:rsidR="000A55BA" w:rsidRPr="000A55BA" w:rsidRDefault="000A55BA" w:rsidP="000A55BA">
                            <w:pPr>
                              <w:pStyle w:val="Caption"/>
                              <w:jc w:val="center"/>
                              <w:rPr>
                                <w:rFonts w:cstheme="minorHAnsi"/>
                                <w:noProof/>
                                <w:snapToGrid w:val="0"/>
                                <w:color w:val="000000"/>
                                <w:w w:val="0"/>
                                <w:u w:color="000000"/>
                                <w:bdr w:val="none" w:sz="0" w:space="0" w:color="000000"/>
                                <w:shd w:val="clear" w:color="000000" w:fill="000000"/>
                                <w:lang w:val="en-US" w:eastAsia="en-US" w:bidi="x-none"/>
                              </w:rPr>
                            </w:pPr>
                            <w:r w:rsidRPr="000A55BA">
                              <w:rPr>
                                <w:lang w:val="en-US"/>
                              </w:rPr>
                              <w:t xml:space="preserve">Figure </w:t>
                            </w:r>
                            <w:r>
                              <w:fldChar w:fldCharType="begin"/>
                            </w:r>
                            <w:r w:rsidRPr="000A55BA">
                              <w:rPr>
                                <w:lang w:val="en-US"/>
                              </w:rPr>
                              <w:instrText xml:space="preserve"> SEQ Figure \* ARABIC </w:instrText>
                            </w:r>
                            <w:r>
                              <w:fldChar w:fldCharType="separate"/>
                            </w:r>
                            <w:r>
                              <w:rPr>
                                <w:noProof/>
                                <w:lang w:val="en-US"/>
                              </w:rPr>
                              <w:t>3</w:t>
                            </w:r>
                            <w:r>
                              <w:fldChar w:fldCharType="end"/>
                            </w:r>
                            <w:r w:rsidRPr="000A55BA">
                              <w:rPr>
                                <w:lang w:val="en-US"/>
                              </w:rPr>
                              <w:t>: SNR variation for BFD resource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7A0AD656" id="_x0000_t202" coordsize="21600,21600" o:spt="202" path="m,l,21600r21600,l21600,xe">
                <v:stroke joinstyle="miter"/>
                <v:path gradientshapeok="t" o:connecttype="rect"/>
              </v:shapetype>
              <v:shape id="Text Box 1" o:spid="_x0000_s1026" type="#_x0000_t202" style="position:absolute;margin-left:16.15pt;margin-top:192.55pt;width:381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" stroked="f">
                <v:textbox style="mso-fit-shape-to-text:t" inset="0,0,0,0">
                  <w:txbxContent>
                    <w:p w14:paraId="4C555E11" w14:textId="289B5FAF" w:rsidR="000A55BA" w:rsidRPr="000A55BA" w:rsidRDefault="000A55BA" w:rsidP="000A55BA">
                      <w:pPr>
                        <w:pStyle w:val="Caption"/>
                        <w:jc w:val="center"/>
                        <w:rPr>
                          <w:rFonts w:cstheme="minorHAnsi"/>
                          <w:noProof/>
                          <w:snapToGrid w:val="0"/>
                          <w:color w:val="000000"/>
                          <w:w w:val="0"/>
                          <w:u w:color="000000"/>
                          <w:bdr w:val="none" w:sz="0" w:space="0" w:color="000000"/>
                          <w:shd w:val="clear" w:color="000000" w:fill="000000"/>
                          <w:lang w:val="en-US" w:eastAsia="en-US" w:bidi="x-none"/>
                        </w:rPr>
                      </w:pPr>
                      <w:r w:rsidRPr="000A55BA">
                        <w:rPr>
                          <w:lang w:val="en-US"/>
                        </w:rPr>
                        <w:t xml:space="preserve">Figure </w:t>
                      </w:r>
                      <w:r>
                        <w:fldChar w:fldCharType="begin"/>
                      </w:r>
                      <w:r w:rsidRPr="000A55BA">
                        <w:rPr>
                          <w:lang w:val="en-US"/>
                        </w:rPr>
                        <w:instrText xml:space="preserve"> SEQ Figure \* ARABIC </w:instrText>
                      </w:r>
                      <w:r>
                        <w:fldChar w:fldCharType="separate"/>
                      </w:r>
                      <w:r>
                        <w:rPr>
                          <w:noProof/>
                          <w:lang w:val="en-US"/>
                        </w:rPr>
                        <w:t>3</w:t>
                      </w:r>
                      <w:r>
                        <w:fldChar w:fldCharType="end"/>
                      </w:r>
                      <w:r w:rsidRPr="000A55BA">
                        <w:rPr>
                          <w:lang w:val="en-US"/>
                        </w:rPr>
                        <w:t>: SNR variation for BFD resource</w:t>
                      </w:r>
                    </w:p>
                  </w:txbxContent>
                </v:textbox>
                <w10:wrap type="topAndBottom"/>
              </v:shape>
            </w:pict>
          </mc:Fallback>
        </mc:AlternateContent>
      </w:r>
      <w:r w:rsidR="009F0B52" w:rsidRPr="00327C4E">
        <w:rPr>
          <w:rFonts w:asciiTheme="minorHAnsi" w:hAnsiTheme="minorHAnsi" w:cstheme="minorHAnsi"/>
          <w:noProof/>
          <w:snapToGrid w:val="0"/>
          <w:color w:val="000000"/>
          <w:w w:val="0"/>
          <w:u w:color="000000"/>
          <w:bdr w:val="none" w:sz="0" w:space="0" w:color="000000"/>
          <w:shd w:val="clear" w:color="000000" w:fill="000000"/>
          <w:lang w:bidi="x-none"/>
        </w:rPr>
        <w:drawing>
          <wp:anchor distT="0" distB="0" distL="114300" distR="114300" simplePos="0" relativeHeight="251659264" behindDoc="0" locked="0" layoutInCell="1" allowOverlap="1" wp14:anchorId="5DAA7FBF" wp14:editId="1FA1E64A">
            <wp:simplePos x="0" y="0"/>
            <wp:positionH relativeFrom="column">
              <wp:posOffset>205316</wp:posOffset>
            </wp:positionH>
            <wp:positionV relativeFrom="paragraph">
              <wp:posOffset>521335</wp:posOffset>
            </wp:positionV>
            <wp:extent cx="4838700" cy="1866900"/>
            <wp:effectExtent l="0" t="0" r="0" b="0"/>
            <wp:wrapTopAndBottom/>
            <wp:docPr id="1298285441" name="図 129828544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descr="グラフ&#10;&#10;自動的に生成された説明"/>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38700" cy="1866900"/>
                    </a:xfrm>
                    <a:prstGeom prst="rect">
                      <a:avLst/>
                    </a:prstGeom>
                    <a:noFill/>
                    <a:ln>
                      <a:noFill/>
                    </a:ln>
                  </pic:spPr>
                </pic:pic>
              </a:graphicData>
            </a:graphic>
          </wp:anchor>
        </w:drawing>
      </w:r>
      <w:r w:rsidR="00B370D0" w:rsidRPr="00327C4E">
        <w:rPr>
          <w:rFonts w:asciiTheme="minorHAnsi" w:hAnsiTheme="minorHAnsi" w:cstheme="minorHAnsi"/>
          <w:lang w:val="en-US"/>
        </w:rPr>
        <w:t>For the BFD test we need to determine Q</w:t>
      </w:r>
      <w:r w:rsidR="00034B69" w:rsidRPr="00327C4E">
        <w:rPr>
          <w:rFonts w:asciiTheme="minorHAnsi" w:hAnsiTheme="minorHAnsi" w:cstheme="minorHAnsi"/>
          <w:lang w:val="en-US"/>
        </w:rPr>
        <w:t>out_LR_SSB</w:t>
      </w:r>
      <w:r w:rsidR="00281339" w:rsidRPr="00327C4E">
        <w:rPr>
          <w:rFonts w:asciiTheme="minorHAnsi" w:hAnsiTheme="minorHAnsi" w:cstheme="minorHAnsi"/>
          <w:lang w:val="en-US"/>
        </w:rPr>
        <w:t xml:space="preserve"> and based on</w:t>
      </w:r>
      <w:r w:rsidR="001F69FC" w:rsidRPr="00327C4E">
        <w:rPr>
          <w:rFonts w:asciiTheme="minorHAnsi" w:hAnsiTheme="minorHAnsi" w:cstheme="minorHAnsi"/>
          <w:lang w:val="en-US"/>
        </w:rPr>
        <w:t xml:space="preserve"> Qout_LR_SSB</w:t>
      </w:r>
      <w:r w:rsidR="00281339" w:rsidRPr="00327C4E">
        <w:rPr>
          <w:rFonts w:asciiTheme="minorHAnsi" w:hAnsiTheme="minorHAnsi" w:cstheme="minorHAnsi"/>
          <w:lang w:val="en-US"/>
        </w:rPr>
        <w:t xml:space="preserve">, we need to set SNR </w:t>
      </w:r>
      <w:r w:rsidR="00EA72B5" w:rsidRPr="00327C4E">
        <w:rPr>
          <w:rFonts w:asciiTheme="minorHAnsi" w:hAnsiTheme="minorHAnsi" w:cstheme="minorHAnsi"/>
          <w:lang w:val="en-US"/>
        </w:rPr>
        <w:t xml:space="preserve">levels at T1 to T5 as shown in figure. </w:t>
      </w:r>
      <w:r w:rsidR="00034B69" w:rsidRPr="00327C4E">
        <w:rPr>
          <w:rFonts w:asciiTheme="minorHAnsi" w:hAnsiTheme="minorHAnsi" w:cstheme="minorHAnsi"/>
          <w:lang w:val="en-US"/>
        </w:rPr>
        <w:t>We suggest considering same Qout value for Qout_LR_SSB.</w:t>
      </w:r>
      <w:r w:rsidR="00ED26A8" w:rsidRPr="00327C4E">
        <w:rPr>
          <w:rFonts w:asciiTheme="minorHAnsi" w:hAnsiTheme="minorHAnsi" w:cstheme="minorHAnsi"/>
          <w:lang w:val="en-US"/>
        </w:rPr>
        <w:t xml:space="preserve"> That means SNR1= 1dB SNR2=</w:t>
      </w:r>
      <w:r w:rsidR="004D4F1C" w:rsidRPr="00327C4E">
        <w:rPr>
          <w:rFonts w:asciiTheme="minorHAnsi" w:hAnsiTheme="minorHAnsi" w:cstheme="minorHAnsi"/>
          <w:lang w:val="en-US"/>
        </w:rPr>
        <w:t>-6dB and SNR3=-12dB.</w:t>
      </w:r>
    </w:p>
    <w:p w14:paraId="7E704D0B" w14:textId="2CE5F97B" w:rsidR="009F0B52" w:rsidRPr="00327C4E" w:rsidRDefault="00634B9D" w:rsidP="00307A3C">
      <w:pPr>
        <w:rPr>
          <w:rFonts w:asciiTheme="minorHAnsi" w:hAnsiTheme="minorHAnsi" w:cstheme="minorHAnsi"/>
          <w:u w:val="single"/>
          <w:lang w:val="en-US"/>
        </w:rPr>
      </w:pPr>
      <w:r w:rsidRPr="00327C4E">
        <w:rPr>
          <w:rFonts w:asciiTheme="minorHAnsi" w:hAnsiTheme="minorHAnsi" w:cstheme="minorHAnsi"/>
          <w:u w:val="single"/>
          <w:lang w:val="en-US"/>
        </w:rPr>
        <w:t>SNR level of SSB for q1:</w:t>
      </w:r>
    </w:p>
    <w:p w14:paraId="6C183D8D" w14:textId="73BB5368" w:rsidR="00FB0710" w:rsidRPr="00327C4E" w:rsidRDefault="00152DF8" w:rsidP="00307A3C">
      <w:pPr>
        <w:rPr>
          <w:rFonts w:asciiTheme="minorHAnsi" w:hAnsiTheme="minorHAnsi" w:cstheme="minorHAnsi"/>
          <w:lang w:val="en-US"/>
        </w:rPr>
      </w:pPr>
      <w:r w:rsidRPr="00327C4E">
        <w:rPr>
          <w:rFonts w:asciiTheme="minorHAnsi" w:hAnsiTheme="minorHAnsi" w:cstheme="minorHAnsi"/>
          <w:lang w:val="en-US"/>
        </w:rPr>
        <w:t xml:space="preserve">SNR </w:t>
      </w:r>
      <w:r w:rsidR="003C5E7A" w:rsidRPr="00327C4E">
        <w:rPr>
          <w:rFonts w:asciiTheme="minorHAnsi" w:hAnsiTheme="minorHAnsi" w:cstheme="minorHAnsi"/>
          <w:lang w:val="en-US"/>
        </w:rPr>
        <w:t xml:space="preserve">levels </w:t>
      </w:r>
      <w:r w:rsidRPr="00327C4E">
        <w:rPr>
          <w:rFonts w:asciiTheme="minorHAnsi" w:hAnsiTheme="minorHAnsi" w:cstheme="minorHAnsi"/>
          <w:lang w:val="en-US"/>
        </w:rPr>
        <w:t xml:space="preserve">for </w:t>
      </w:r>
      <w:r w:rsidR="001975DE" w:rsidRPr="00327C4E">
        <w:rPr>
          <w:rFonts w:asciiTheme="minorHAnsi" w:hAnsiTheme="minorHAnsi" w:cstheme="minorHAnsi"/>
          <w:lang w:val="en-US"/>
        </w:rPr>
        <w:t xml:space="preserve">q1 resources are set based on the rsrp-ThresholdSSB. Since </w:t>
      </w:r>
      <w:r w:rsidR="007D2CF3" w:rsidRPr="00327C4E">
        <w:rPr>
          <w:rFonts w:asciiTheme="minorHAnsi" w:hAnsiTheme="minorHAnsi" w:cstheme="minorHAnsi"/>
          <w:lang w:val="en-US"/>
        </w:rPr>
        <w:t xml:space="preserve">L1-RSRP requirements are not impacted with less than 5 MHZ, we suggest considering the same </w:t>
      </w:r>
      <w:r w:rsidR="002C7D7B" w:rsidRPr="00327C4E">
        <w:rPr>
          <w:rFonts w:asciiTheme="minorHAnsi" w:hAnsiTheme="minorHAnsi" w:cstheme="minorHAnsi"/>
          <w:lang w:val="en-US"/>
        </w:rPr>
        <w:t>SNR levels as legacy test case.</w:t>
      </w:r>
    </w:p>
    <w:p w14:paraId="4CB6BDB9" w14:textId="0A3F7E33" w:rsidR="00FB0710" w:rsidRPr="00327C4E" w:rsidRDefault="000A55BA" w:rsidP="00307A3C">
      <w:pPr>
        <w:rPr>
          <w:rFonts w:asciiTheme="minorHAnsi" w:hAnsiTheme="minorHAnsi" w:cstheme="minorHAnsi"/>
          <w:lang w:val="en-US"/>
        </w:rPr>
      </w:pPr>
      <w:r>
        <w:rPr>
          <w:noProof/>
        </w:rPr>
        <mc:AlternateContent>
          <mc:Choice Requires="wps">
            <w:drawing>
              <wp:anchor distT="0" distB="0" distL="114300" distR="114300" simplePos="0" relativeHeight="251663360" behindDoc="0" locked="0" layoutInCell="1" allowOverlap="1" wp14:anchorId="40D9263F" wp14:editId="1E64BF1B">
                <wp:simplePos x="0" y="0"/>
                <wp:positionH relativeFrom="column">
                  <wp:posOffset>-80645</wp:posOffset>
                </wp:positionH>
                <wp:positionV relativeFrom="paragraph">
                  <wp:posOffset>2299335</wp:posOffset>
                </wp:positionV>
                <wp:extent cx="5124450" cy="635"/>
                <wp:effectExtent l="0" t="0" r="0" b="0"/>
                <wp:wrapTopAndBottom/>
                <wp:docPr id="1810590402" name="Text Box 1"/>
                <wp:cNvGraphicFramePr/>
                <a:graphic xmlns:a="http://schemas.openxmlformats.org/drawingml/2006/main">
                  <a:graphicData uri="http://schemas.microsoft.com/office/word/2010/wordprocessingShape">
                    <wps:wsp>
                      <wps:cNvSpPr txBox="1"/>
                      <wps:spPr>
                        <a:xfrm>
                          <a:off x="0" y="0"/>
                          <a:ext cx="5124450" cy="635"/>
                        </a:xfrm>
                        <a:prstGeom prst="rect">
                          <a:avLst/>
                        </a:prstGeom>
                        <a:solidFill>
                          <a:prstClr val="white"/>
                        </a:solidFill>
                        <a:ln>
                          <a:noFill/>
                        </a:ln>
                      </wps:spPr>
                      <wps:txbx>
                        <w:txbxContent>
                          <w:p w14:paraId="5C651726" w14:textId="77BEC61A" w:rsidR="000A55BA" w:rsidRPr="006E289F" w:rsidRDefault="000A55BA" w:rsidP="000A55BA">
                            <w:pPr>
                              <w:pStyle w:val="Caption"/>
                              <w:jc w:val="center"/>
                              <w:rPr>
                                <w:rFonts w:cstheme="minorHAnsi"/>
                                <w:noProof/>
                                <w:lang w:val="en-GB" w:eastAsia="en-US"/>
                              </w:rPr>
                            </w:pPr>
                            <w:r>
                              <w:t xml:space="preserve">Figure </w:t>
                            </w:r>
                            <w:r>
                              <w:fldChar w:fldCharType="begin"/>
                            </w:r>
                            <w:r>
                              <w:instrText xml:space="preserve"> SEQ Figure \* ARABIC </w:instrText>
                            </w:r>
                            <w:r>
                              <w:fldChar w:fldCharType="separate"/>
                            </w:r>
                            <w:r>
                              <w:rPr>
                                <w:noProof/>
                              </w:rPr>
                              <w:t>4</w:t>
                            </w:r>
                            <w:r>
                              <w:fldChar w:fldCharType="end"/>
                            </w:r>
                            <w:r>
                              <w:t>: SNR variation for CBD</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0D9263F" id="_x0000_s1027" type="#_x0000_t202" style="position:absolute;margin-left:-6.35pt;margin-top:181.05pt;width:403.5pt;height:.0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" stroked="f">
                <v:textbox style="mso-fit-shape-to-text:t" inset="0,0,0,0">
                  <w:txbxContent>
                    <w:p w14:paraId="5C651726" w14:textId="77BEC61A" w:rsidR="000A55BA" w:rsidRPr="006E289F" w:rsidRDefault="000A55BA" w:rsidP="000A55BA">
                      <w:pPr>
                        <w:pStyle w:val="Caption"/>
                        <w:jc w:val="center"/>
                        <w:rPr>
                          <w:rFonts w:cstheme="minorHAnsi"/>
                          <w:noProof/>
                          <w:lang w:val="en-GB" w:eastAsia="en-US"/>
                        </w:rPr>
                      </w:pPr>
                      <w:r>
                        <w:t xml:space="preserve">Figure </w:t>
                      </w:r>
                      <w:r>
                        <w:fldChar w:fldCharType="begin"/>
                      </w:r>
                      <w:r>
                        <w:instrText xml:space="preserve"> SEQ Figure \* ARABIC </w:instrText>
                      </w:r>
                      <w:r>
                        <w:fldChar w:fldCharType="separate"/>
                      </w:r>
                      <w:r>
                        <w:rPr>
                          <w:noProof/>
                        </w:rPr>
                        <w:t>4</w:t>
                      </w:r>
                      <w:r>
                        <w:fldChar w:fldCharType="end"/>
                      </w:r>
                      <w:r>
                        <w:t>: SNR variation for CBD</w:t>
                      </w:r>
                    </w:p>
                  </w:txbxContent>
                </v:textbox>
                <w10:wrap type="topAndBottom"/>
              </v:shape>
            </w:pict>
          </mc:Fallback>
        </mc:AlternateContent>
      </w:r>
      <w:r w:rsidR="00034B69" w:rsidRPr="00327C4E">
        <w:rPr>
          <w:rFonts w:asciiTheme="minorHAnsi" w:hAnsiTheme="minorHAnsi" w:cstheme="minorHAnsi"/>
          <w:noProof/>
        </w:rPr>
        <w:drawing>
          <wp:anchor distT="0" distB="0" distL="114300" distR="114300" simplePos="0" relativeHeight="251658240" behindDoc="0" locked="0" layoutInCell="1" allowOverlap="1" wp14:anchorId="6D24BCCA" wp14:editId="08C99043">
            <wp:simplePos x="0" y="0"/>
            <wp:positionH relativeFrom="column">
              <wp:posOffset>-80645</wp:posOffset>
            </wp:positionH>
            <wp:positionV relativeFrom="paragraph">
              <wp:posOffset>299085</wp:posOffset>
            </wp:positionV>
            <wp:extent cx="5124450" cy="1943100"/>
            <wp:effectExtent l="0" t="0" r="0" b="0"/>
            <wp:wrapTopAndBottom/>
            <wp:docPr id="501609261" name="図 501609261"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 箱ひげ図&#10;&#10;自動的に生成された説明"/>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24450" cy="1943100"/>
                    </a:xfrm>
                    <a:prstGeom prst="rect">
                      <a:avLst/>
                    </a:prstGeom>
                    <a:noFill/>
                    <a:ln>
                      <a:noFill/>
                    </a:ln>
                  </pic:spPr>
                </pic:pic>
              </a:graphicData>
            </a:graphic>
          </wp:anchor>
        </w:drawing>
      </w:r>
    </w:p>
    <w:p w14:paraId="69DD5569" w14:textId="75ABAD1D" w:rsidR="00B1235E" w:rsidRPr="00327C4E" w:rsidRDefault="00B1235E" w:rsidP="00307A3C">
      <w:pPr>
        <w:rPr>
          <w:rFonts w:asciiTheme="minorHAnsi" w:hAnsiTheme="minorHAnsi" w:cstheme="minorHAnsi"/>
          <w:lang w:val="en-US"/>
        </w:rPr>
      </w:pPr>
    </w:p>
    <w:p w14:paraId="101973C4" w14:textId="4553E5DD" w:rsidR="007913AF" w:rsidRPr="00327C4E" w:rsidRDefault="007913AF" w:rsidP="007913AF">
      <w:pPr>
        <w:pStyle w:val="ListParagraph"/>
        <w:numPr>
          <w:ilvl w:val="0"/>
          <w:numId w:val="21"/>
        </w:numPr>
        <w:rPr>
          <w:rFonts w:asciiTheme="minorHAnsi" w:hAnsiTheme="minorHAnsi" w:cstheme="minorHAnsi"/>
          <w:lang w:val="en-US"/>
        </w:rPr>
      </w:pPr>
      <w:r w:rsidRPr="00327C4E">
        <w:rPr>
          <w:rFonts w:asciiTheme="minorHAnsi" w:hAnsiTheme="minorHAnsi" w:cstheme="minorHAnsi"/>
          <w:lang w:val="en-US"/>
        </w:rPr>
        <w:t xml:space="preserve">SNR level of SSB for q0 and q1 are given by following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990"/>
        <w:gridCol w:w="1656"/>
        <w:gridCol w:w="879"/>
        <w:gridCol w:w="879"/>
        <w:gridCol w:w="879"/>
        <w:gridCol w:w="879"/>
        <w:gridCol w:w="879"/>
      </w:tblGrid>
      <w:tr w:rsidR="00931669" w:rsidRPr="00327C4E" w14:paraId="1471B467" w14:textId="77777777" w:rsidTr="00374F96">
        <w:trPr>
          <w:cantSplit/>
          <w:trHeight w:val="187"/>
          <w:jc w:val="center"/>
        </w:trPr>
        <w:tc>
          <w:tcPr>
            <w:tcW w:w="2875" w:type="dxa"/>
            <w:gridSpan w:val="2"/>
            <w:tcBorders>
              <w:top w:val="single" w:sz="4" w:space="0" w:color="auto"/>
              <w:left w:val="single" w:sz="4" w:space="0" w:color="auto"/>
              <w:bottom w:val="nil"/>
              <w:right w:val="single" w:sz="4" w:space="0" w:color="auto"/>
            </w:tcBorders>
            <w:shd w:val="clear" w:color="auto" w:fill="auto"/>
            <w:hideMark/>
          </w:tcPr>
          <w:p w14:paraId="5EB51B2F" w14:textId="77777777" w:rsidR="00931669" w:rsidRPr="00327C4E" w:rsidRDefault="00931669" w:rsidP="00374F96">
            <w:pPr>
              <w:pStyle w:val="TAH"/>
              <w:rPr>
                <w:rFonts w:asciiTheme="minorHAnsi" w:hAnsiTheme="minorHAnsi" w:cstheme="minorHAnsi"/>
                <w:sz w:val="20"/>
              </w:rPr>
            </w:pPr>
            <w:r w:rsidRPr="00327C4E">
              <w:rPr>
                <w:rFonts w:asciiTheme="minorHAnsi" w:hAnsiTheme="minorHAnsi" w:cstheme="minorHAnsi"/>
                <w:sz w:val="20"/>
              </w:rPr>
              <w:t>Parameter</w:t>
            </w:r>
          </w:p>
        </w:tc>
        <w:tc>
          <w:tcPr>
            <w:tcW w:w="1656" w:type="dxa"/>
            <w:tcBorders>
              <w:top w:val="single" w:sz="4" w:space="0" w:color="auto"/>
              <w:left w:val="single" w:sz="4" w:space="0" w:color="auto"/>
              <w:bottom w:val="nil"/>
              <w:right w:val="single" w:sz="4" w:space="0" w:color="auto"/>
            </w:tcBorders>
            <w:shd w:val="clear" w:color="auto" w:fill="auto"/>
            <w:hideMark/>
          </w:tcPr>
          <w:p w14:paraId="64E0D5A1" w14:textId="77777777" w:rsidR="00931669" w:rsidRPr="00327C4E" w:rsidRDefault="00931669" w:rsidP="00374F96">
            <w:pPr>
              <w:pStyle w:val="TAH"/>
              <w:rPr>
                <w:rFonts w:asciiTheme="minorHAnsi" w:hAnsiTheme="minorHAnsi" w:cstheme="minorHAnsi"/>
                <w:sz w:val="20"/>
              </w:rPr>
            </w:pPr>
            <w:r w:rsidRPr="00327C4E">
              <w:rPr>
                <w:rFonts w:asciiTheme="minorHAnsi" w:hAnsiTheme="minorHAnsi" w:cstheme="minorHAnsi"/>
                <w:sz w:val="20"/>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0706F7C" w14:textId="77777777" w:rsidR="00931669" w:rsidRPr="00327C4E" w:rsidRDefault="00931669" w:rsidP="00374F96">
            <w:pPr>
              <w:pStyle w:val="TAH"/>
              <w:rPr>
                <w:rFonts w:asciiTheme="minorHAnsi" w:hAnsiTheme="minorHAnsi" w:cstheme="minorHAnsi"/>
                <w:sz w:val="20"/>
              </w:rPr>
            </w:pPr>
            <w:r w:rsidRPr="00327C4E">
              <w:rPr>
                <w:rFonts w:asciiTheme="minorHAnsi" w:hAnsiTheme="minorHAnsi" w:cstheme="minorHAnsi"/>
                <w:sz w:val="20"/>
              </w:rPr>
              <w:t>Test 1</w:t>
            </w:r>
          </w:p>
        </w:tc>
      </w:tr>
      <w:tr w:rsidR="00931669" w:rsidRPr="00327C4E" w14:paraId="08C6A895" w14:textId="77777777" w:rsidTr="00374F96">
        <w:trPr>
          <w:cantSplit/>
          <w:trHeight w:val="187"/>
          <w:jc w:val="center"/>
        </w:trPr>
        <w:tc>
          <w:tcPr>
            <w:tcW w:w="2875" w:type="dxa"/>
            <w:gridSpan w:val="2"/>
            <w:tcBorders>
              <w:top w:val="nil"/>
              <w:left w:val="single" w:sz="4" w:space="0" w:color="auto"/>
              <w:bottom w:val="single" w:sz="4" w:space="0" w:color="auto"/>
              <w:right w:val="single" w:sz="4" w:space="0" w:color="auto"/>
            </w:tcBorders>
            <w:shd w:val="clear" w:color="auto" w:fill="auto"/>
            <w:hideMark/>
          </w:tcPr>
          <w:p w14:paraId="69228A6A" w14:textId="77777777" w:rsidR="00931669" w:rsidRPr="00327C4E" w:rsidRDefault="00931669" w:rsidP="00374F96">
            <w:pPr>
              <w:pStyle w:val="TAH"/>
              <w:rPr>
                <w:rFonts w:asciiTheme="minorHAnsi" w:hAnsiTheme="minorHAnsi" w:cstheme="minorHAnsi"/>
                <w:sz w:val="20"/>
              </w:rPr>
            </w:pPr>
          </w:p>
        </w:tc>
        <w:tc>
          <w:tcPr>
            <w:tcW w:w="1656" w:type="dxa"/>
            <w:tcBorders>
              <w:top w:val="nil"/>
              <w:left w:val="single" w:sz="4" w:space="0" w:color="auto"/>
              <w:bottom w:val="single" w:sz="4" w:space="0" w:color="auto"/>
              <w:right w:val="single" w:sz="4" w:space="0" w:color="auto"/>
            </w:tcBorders>
            <w:shd w:val="clear" w:color="auto" w:fill="auto"/>
            <w:hideMark/>
          </w:tcPr>
          <w:p w14:paraId="6D24EAC8" w14:textId="77777777" w:rsidR="00931669" w:rsidRPr="00327C4E" w:rsidRDefault="00931669" w:rsidP="00374F96">
            <w:pPr>
              <w:pStyle w:val="TAH"/>
              <w:rPr>
                <w:rFonts w:asciiTheme="minorHAnsi" w:hAnsiTheme="minorHAnsi" w:cstheme="minorHAnsi"/>
                <w:sz w:val="20"/>
              </w:rPr>
            </w:pPr>
          </w:p>
        </w:tc>
        <w:tc>
          <w:tcPr>
            <w:tcW w:w="879" w:type="dxa"/>
            <w:tcBorders>
              <w:top w:val="single" w:sz="4" w:space="0" w:color="auto"/>
              <w:left w:val="single" w:sz="4" w:space="0" w:color="auto"/>
              <w:bottom w:val="single" w:sz="4" w:space="0" w:color="auto"/>
              <w:right w:val="single" w:sz="4" w:space="0" w:color="auto"/>
            </w:tcBorders>
            <w:hideMark/>
          </w:tcPr>
          <w:p w14:paraId="3C4FF889" w14:textId="77777777" w:rsidR="00931669" w:rsidRPr="00327C4E" w:rsidRDefault="00931669" w:rsidP="00374F96">
            <w:pPr>
              <w:pStyle w:val="TAH"/>
              <w:rPr>
                <w:rFonts w:asciiTheme="minorHAnsi" w:hAnsiTheme="minorHAnsi" w:cstheme="minorHAnsi"/>
                <w:sz w:val="20"/>
              </w:rPr>
            </w:pPr>
            <w:r w:rsidRPr="00327C4E">
              <w:rPr>
                <w:rFonts w:asciiTheme="minorHAnsi" w:hAnsiTheme="minorHAnsi" w:cstheme="minorHAnsi"/>
                <w:sz w:val="20"/>
              </w:rPr>
              <w:t>T1</w:t>
            </w:r>
          </w:p>
        </w:tc>
        <w:tc>
          <w:tcPr>
            <w:tcW w:w="879" w:type="dxa"/>
            <w:tcBorders>
              <w:top w:val="single" w:sz="4" w:space="0" w:color="auto"/>
              <w:left w:val="single" w:sz="4" w:space="0" w:color="auto"/>
              <w:bottom w:val="single" w:sz="4" w:space="0" w:color="auto"/>
              <w:right w:val="single" w:sz="4" w:space="0" w:color="auto"/>
            </w:tcBorders>
            <w:hideMark/>
          </w:tcPr>
          <w:p w14:paraId="62FE7F9A" w14:textId="77777777" w:rsidR="00931669" w:rsidRPr="00327C4E" w:rsidRDefault="00931669" w:rsidP="00374F96">
            <w:pPr>
              <w:pStyle w:val="TAH"/>
              <w:rPr>
                <w:rFonts w:asciiTheme="minorHAnsi" w:hAnsiTheme="minorHAnsi" w:cstheme="minorHAnsi"/>
                <w:sz w:val="20"/>
              </w:rPr>
            </w:pPr>
            <w:r w:rsidRPr="00327C4E">
              <w:rPr>
                <w:rFonts w:asciiTheme="minorHAnsi" w:hAnsiTheme="minorHAnsi" w:cstheme="minorHAnsi"/>
                <w:sz w:val="20"/>
              </w:rPr>
              <w:t>T2</w:t>
            </w:r>
          </w:p>
        </w:tc>
        <w:tc>
          <w:tcPr>
            <w:tcW w:w="879" w:type="dxa"/>
            <w:tcBorders>
              <w:top w:val="single" w:sz="4" w:space="0" w:color="auto"/>
              <w:left w:val="single" w:sz="4" w:space="0" w:color="auto"/>
              <w:bottom w:val="single" w:sz="4" w:space="0" w:color="auto"/>
              <w:right w:val="single" w:sz="4" w:space="0" w:color="auto"/>
            </w:tcBorders>
            <w:hideMark/>
          </w:tcPr>
          <w:p w14:paraId="58721CFF" w14:textId="77777777" w:rsidR="00931669" w:rsidRPr="00327C4E" w:rsidRDefault="00931669" w:rsidP="00374F96">
            <w:pPr>
              <w:pStyle w:val="TAH"/>
              <w:rPr>
                <w:rFonts w:asciiTheme="minorHAnsi" w:hAnsiTheme="minorHAnsi" w:cstheme="minorHAnsi"/>
                <w:sz w:val="20"/>
              </w:rPr>
            </w:pPr>
            <w:r w:rsidRPr="00327C4E">
              <w:rPr>
                <w:rFonts w:asciiTheme="minorHAnsi" w:hAnsiTheme="minorHAnsi" w:cstheme="minorHAnsi"/>
                <w:sz w:val="20"/>
              </w:rPr>
              <w:t>T3</w:t>
            </w:r>
          </w:p>
        </w:tc>
        <w:tc>
          <w:tcPr>
            <w:tcW w:w="879" w:type="dxa"/>
            <w:tcBorders>
              <w:top w:val="single" w:sz="4" w:space="0" w:color="auto"/>
              <w:left w:val="single" w:sz="4" w:space="0" w:color="auto"/>
              <w:bottom w:val="single" w:sz="4" w:space="0" w:color="auto"/>
              <w:right w:val="single" w:sz="4" w:space="0" w:color="auto"/>
            </w:tcBorders>
            <w:hideMark/>
          </w:tcPr>
          <w:p w14:paraId="2CCF4B9D" w14:textId="77777777" w:rsidR="00931669" w:rsidRPr="00327C4E" w:rsidRDefault="00931669" w:rsidP="00374F96">
            <w:pPr>
              <w:pStyle w:val="TAH"/>
              <w:rPr>
                <w:rFonts w:asciiTheme="minorHAnsi" w:hAnsiTheme="minorHAnsi" w:cstheme="minorHAnsi"/>
                <w:sz w:val="20"/>
              </w:rPr>
            </w:pPr>
            <w:r w:rsidRPr="00327C4E">
              <w:rPr>
                <w:rFonts w:asciiTheme="minorHAnsi" w:hAnsiTheme="minorHAnsi" w:cstheme="minorHAnsi"/>
                <w:sz w:val="20"/>
              </w:rPr>
              <w:t>T4</w:t>
            </w:r>
          </w:p>
        </w:tc>
        <w:tc>
          <w:tcPr>
            <w:tcW w:w="879" w:type="dxa"/>
            <w:tcBorders>
              <w:top w:val="single" w:sz="4" w:space="0" w:color="auto"/>
              <w:left w:val="single" w:sz="4" w:space="0" w:color="auto"/>
              <w:bottom w:val="single" w:sz="4" w:space="0" w:color="auto"/>
              <w:right w:val="single" w:sz="4" w:space="0" w:color="auto"/>
            </w:tcBorders>
            <w:hideMark/>
          </w:tcPr>
          <w:p w14:paraId="27948BDF" w14:textId="77777777" w:rsidR="00931669" w:rsidRPr="00327C4E" w:rsidRDefault="00931669" w:rsidP="00374F96">
            <w:pPr>
              <w:pStyle w:val="TAH"/>
              <w:rPr>
                <w:rFonts w:asciiTheme="minorHAnsi" w:hAnsiTheme="minorHAnsi" w:cstheme="minorHAnsi"/>
                <w:sz w:val="20"/>
              </w:rPr>
            </w:pPr>
            <w:r w:rsidRPr="00327C4E">
              <w:rPr>
                <w:rFonts w:asciiTheme="minorHAnsi" w:hAnsiTheme="minorHAnsi" w:cstheme="minorHAnsi"/>
                <w:sz w:val="20"/>
              </w:rPr>
              <w:t>T5</w:t>
            </w:r>
          </w:p>
        </w:tc>
      </w:tr>
      <w:tr w:rsidR="00931669" w:rsidRPr="00327C4E" w14:paraId="4515F2D5" w14:textId="77777777" w:rsidTr="00374F96">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hideMark/>
          </w:tcPr>
          <w:p w14:paraId="483E02F1" w14:textId="77777777" w:rsidR="00931669" w:rsidRPr="00327C4E" w:rsidRDefault="00931669" w:rsidP="00374F96">
            <w:pPr>
              <w:pStyle w:val="TAL"/>
              <w:rPr>
                <w:rFonts w:asciiTheme="minorHAnsi" w:hAnsiTheme="minorHAnsi" w:cstheme="minorHAnsi"/>
                <w:sz w:val="20"/>
              </w:rPr>
            </w:pPr>
            <w:r w:rsidRPr="00327C4E">
              <w:rPr>
                <w:rFonts w:asciiTheme="minorHAnsi" w:eastAsia="?? ??" w:hAnsiTheme="minorHAnsi" w:cstheme="minorHAnsi"/>
                <w:sz w:val="20"/>
              </w:rPr>
              <w:t xml:space="preserve">SNR_SSB of </w:t>
            </w:r>
            <w:r w:rsidRPr="00327C4E">
              <w:rPr>
                <w:rFonts w:asciiTheme="minorHAnsi" w:hAnsiTheme="minorHAnsi" w:cstheme="minorHAnsi"/>
                <w:sz w:val="20"/>
              </w:rPr>
              <w:t>set q</w:t>
            </w:r>
            <w:r w:rsidRPr="00327C4E">
              <w:rPr>
                <w:rFonts w:asciiTheme="minorHAnsi" w:hAnsiTheme="minorHAnsi" w:cstheme="minorHAnsi"/>
                <w:sz w:val="20"/>
                <w:vertAlign w:val="subscript"/>
              </w:rPr>
              <w:t>0</w:t>
            </w:r>
          </w:p>
        </w:tc>
        <w:tc>
          <w:tcPr>
            <w:tcW w:w="990" w:type="dxa"/>
            <w:tcBorders>
              <w:top w:val="single" w:sz="4" w:space="0" w:color="auto"/>
              <w:left w:val="single" w:sz="4" w:space="0" w:color="auto"/>
              <w:bottom w:val="single" w:sz="4" w:space="0" w:color="auto"/>
              <w:right w:val="single" w:sz="4" w:space="0" w:color="auto"/>
            </w:tcBorders>
            <w:hideMark/>
          </w:tcPr>
          <w:p w14:paraId="0E03B4D7" w14:textId="77777777" w:rsidR="00931669" w:rsidRPr="00327C4E" w:rsidRDefault="00931669" w:rsidP="00374F96">
            <w:pPr>
              <w:pStyle w:val="TAL"/>
              <w:rPr>
                <w:rFonts w:asciiTheme="minorHAnsi" w:hAnsiTheme="minorHAnsi" w:cstheme="minorHAnsi"/>
                <w:noProof/>
                <w:sz w:val="20"/>
              </w:rPr>
            </w:pPr>
            <w:r w:rsidRPr="00327C4E">
              <w:rPr>
                <w:rFonts w:asciiTheme="minorHAnsi" w:hAnsiTheme="minorHAnsi" w:cstheme="minorHAnsi"/>
                <w:noProof/>
                <w:sz w:val="20"/>
              </w:rPr>
              <w:t>Config 1</w:t>
            </w:r>
          </w:p>
        </w:tc>
        <w:tc>
          <w:tcPr>
            <w:tcW w:w="1656" w:type="dxa"/>
            <w:tcBorders>
              <w:top w:val="single" w:sz="4" w:space="0" w:color="auto"/>
              <w:left w:val="single" w:sz="4" w:space="0" w:color="auto"/>
              <w:bottom w:val="nil"/>
              <w:right w:val="single" w:sz="4" w:space="0" w:color="auto"/>
            </w:tcBorders>
            <w:shd w:val="clear" w:color="auto" w:fill="auto"/>
            <w:hideMark/>
          </w:tcPr>
          <w:p w14:paraId="3F3D550D" w14:textId="77777777" w:rsidR="00931669" w:rsidRPr="00327C4E" w:rsidRDefault="00931669" w:rsidP="00374F96">
            <w:pPr>
              <w:pStyle w:val="TAC"/>
              <w:rPr>
                <w:rFonts w:asciiTheme="minorHAnsi" w:hAnsiTheme="minorHAnsi" w:cstheme="minorHAnsi"/>
                <w:sz w:val="20"/>
              </w:rPr>
            </w:pPr>
            <w:r w:rsidRPr="00327C4E">
              <w:rPr>
                <w:rFonts w:asciiTheme="minorHAnsi" w:hAnsiTheme="minorHAnsi" w:cstheme="minorHAnsi"/>
                <w:sz w:val="20"/>
              </w:rPr>
              <w:t>dB</w:t>
            </w:r>
          </w:p>
        </w:tc>
        <w:tc>
          <w:tcPr>
            <w:tcW w:w="879" w:type="dxa"/>
            <w:tcBorders>
              <w:top w:val="single" w:sz="4" w:space="0" w:color="auto"/>
              <w:left w:val="single" w:sz="4" w:space="0" w:color="auto"/>
              <w:bottom w:val="single" w:sz="4" w:space="0" w:color="auto"/>
              <w:right w:val="single" w:sz="4" w:space="0" w:color="auto"/>
            </w:tcBorders>
          </w:tcPr>
          <w:p w14:paraId="2EF4AF5C" w14:textId="44C164D9" w:rsidR="00931669" w:rsidRPr="00327C4E" w:rsidRDefault="00931669" w:rsidP="00374F96">
            <w:pPr>
              <w:pStyle w:val="TAC"/>
              <w:rPr>
                <w:rFonts w:asciiTheme="minorHAnsi" w:hAnsiTheme="minorHAnsi" w:cstheme="minorHAnsi"/>
                <w:noProof/>
                <w:sz w:val="20"/>
              </w:rPr>
            </w:pPr>
            <w:r w:rsidRPr="00327C4E">
              <w:rPr>
                <w:rFonts w:asciiTheme="minorHAnsi" w:eastAsia="MS Mincho" w:hAnsiTheme="minorHAnsi" w:cstheme="minorHAnsi"/>
                <w:sz w:val="20"/>
              </w:rPr>
              <w:t>1</w:t>
            </w:r>
          </w:p>
        </w:tc>
        <w:tc>
          <w:tcPr>
            <w:tcW w:w="879" w:type="dxa"/>
            <w:tcBorders>
              <w:top w:val="single" w:sz="4" w:space="0" w:color="auto"/>
              <w:left w:val="single" w:sz="4" w:space="0" w:color="auto"/>
              <w:bottom w:val="single" w:sz="4" w:space="0" w:color="auto"/>
              <w:right w:val="single" w:sz="4" w:space="0" w:color="auto"/>
            </w:tcBorders>
          </w:tcPr>
          <w:p w14:paraId="7BF83BE1" w14:textId="169472E6" w:rsidR="00931669" w:rsidRPr="00327C4E" w:rsidRDefault="00931669" w:rsidP="00374F96">
            <w:pPr>
              <w:pStyle w:val="TAC"/>
              <w:rPr>
                <w:rFonts w:asciiTheme="minorHAnsi" w:hAnsiTheme="minorHAnsi" w:cstheme="minorHAnsi"/>
                <w:noProof/>
                <w:sz w:val="20"/>
              </w:rPr>
            </w:pPr>
            <w:r w:rsidRPr="00327C4E">
              <w:rPr>
                <w:rFonts w:asciiTheme="minorHAnsi" w:hAnsiTheme="minorHAnsi" w:cstheme="minorHAnsi"/>
                <w:noProof/>
                <w:sz w:val="20"/>
              </w:rPr>
              <w:t>-6</w:t>
            </w:r>
          </w:p>
        </w:tc>
        <w:tc>
          <w:tcPr>
            <w:tcW w:w="879" w:type="dxa"/>
            <w:tcBorders>
              <w:top w:val="single" w:sz="4" w:space="0" w:color="auto"/>
              <w:left w:val="single" w:sz="4" w:space="0" w:color="auto"/>
              <w:bottom w:val="single" w:sz="4" w:space="0" w:color="auto"/>
              <w:right w:val="single" w:sz="4" w:space="0" w:color="auto"/>
            </w:tcBorders>
          </w:tcPr>
          <w:p w14:paraId="7D1E104F" w14:textId="08108534" w:rsidR="00931669" w:rsidRPr="00327C4E" w:rsidRDefault="00931669" w:rsidP="00374F96">
            <w:pPr>
              <w:pStyle w:val="TAC"/>
              <w:rPr>
                <w:rFonts w:asciiTheme="minorHAnsi" w:hAnsiTheme="minorHAnsi" w:cstheme="minorHAnsi"/>
                <w:noProof/>
                <w:sz w:val="20"/>
              </w:rPr>
            </w:pPr>
            <w:r w:rsidRPr="00327C4E">
              <w:rPr>
                <w:rFonts w:asciiTheme="minorHAnsi" w:eastAsia="MS Mincho" w:hAnsiTheme="minorHAnsi" w:cstheme="minorHAnsi"/>
                <w:sz w:val="20"/>
              </w:rPr>
              <w:t>-12</w:t>
            </w:r>
          </w:p>
        </w:tc>
        <w:tc>
          <w:tcPr>
            <w:tcW w:w="879" w:type="dxa"/>
            <w:tcBorders>
              <w:top w:val="single" w:sz="4" w:space="0" w:color="auto"/>
              <w:left w:val="single" w:sz="4" w:space="0" w:color="auto"/>
              <w:bottom w:val="single" w:sz="4" w:space="0" w:color="auto"/>
              <w:right w:val="single" w:sz="4" w:space="0" w:color="auto"/>
            </w:tcBorders>
          </w:tcPr>
          <w:p w14:paraId="0564A45C" w14:textId="6E73B27F" w:rsidR="00931669" w:rsidRPr="00327C4E" w:rsidRDefault="00931669" w:rsidP="00374F96">
            <w:pPr>
              <w:pStyle w:val="TAC"/>
              <w:rPr>
                <w:rFonts w:asciiTheme="minorHAnsi" w:hAnsiTheme="minorHAnsi" w:cstheme="minorHAnsi"/>
                <w:noProof/>
                <w:sz w:val="20"/>
              </w:rPr>
            </w:pPr>
            <w:r w:rsidRPr="00327C4E">
              <w:rPr>
                <w:rFonts w:asciiTheme="minorHAnsi" w:eastAsia="MS Mincho" w:hAnsiTheme="minorHAnsi" w:cstheme="minorHAnsi"/>
                <w:sz w:val="20"/>
              </w:rPr>
              <w:t>-12</w:t>
            </w:r>
          </w:p>
        </w:tc>
        <w:tc>
          <w:tcPr>
            <w:tcW w:w="879" w:type="dxa"/>
            <w:tcBorders>
              <w:top w:val="single" w:sz="4" w:space="0" w:color="auto"/>
              <w:left w:val="single" w:sz="4" w:space="0" w:color="auto"/>
              <w:bottom w:val="single" w:sz="4" w:space="0" w:color="auto"/>
              <w:right w:val="single" w:sz="4" w:space="0" w:color="auto"/>
            </w:tcBorders>
          </w:tcPr>
          <w:p w14:paraId="01020211" w14:textId="322DD861" w:rsidR="00931669" w:rsidRPr="00327C4E" w:rsidRDefault="00931669" w:rsidP="00374F96">
            <w:pPr>
              <w:pStyle w:val="TAC"/>
              <w:rPr>
                <w:rFonts w:asciiTheme="minorHAnsi" w:hAnsiTheme="minorHAnsi" w:cstheme="minorHAnsi"/>
                <w:noProof/>
                <w:sz w:val="20"/>
              </w:rPr>
            </w:pPr>
            <w:r w:rsidRPr="00327C4E">
              <w:rPr>
                <w:rFonts w:asciiTheme="minorHAnsi" w:eastAsia="MS Mincho" w:hAnsiTheme="minorHAnsi" w:cstheme="minorHAnsi"/>
                <w:sz w:val="20"/>
              </w:rPr>
              <w:t>-12</w:t>
            </w:r>
          </w:p>
        </w:tc>
      </w:tr>
      <w:tr w:rsidR="00931669" w:rsidRPr="00327C4E" w14:paraId="34D2CD7F" w14:textId="77777777" w:rsidTr="00374F96">
        <w:trPr>
          <w:cantSplit/>
          <w:trHeight w:val="187"/>
          <w:jc w:val="center"/>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7611B91B" w14:textId="77777777" w:rsidR="00931669" w:rsidRPr="00327C4E" w:rsidRDefault="00931669" w:rsidP="00374F96">
            <w:pPr>
              <w:pStyle w:val="TAL"/>
              <w:rPr>
                <w:rFonts w:asciiTheme="minorHAnsi" w:hAnsiTheme="minorHAnsi" w:cstheme="minorHAnsi"/>
                <w:sz w:val="20"/>
              </w:rPr>
            </w:pPr>
            <w:r w:rsidRPr="00327C4E">
              <w:rPr>
                <w:rFonts w:asciiTheme="minorHAnsi" w:hAnsiTheme="minorHAnsi" w:cstheme="minorHAnsi"/>
                <w:sz w:val="20"/>
              </w:rPr>
              <w:t>SNR_SSB of set q</w:t>
            </w:r>
            <w:r w:rsidRPr="00327C4E">
              <w:rPr>
                <w:rFonts w:asciiTheme="minorHAnsi" w:hAnsiTheme="minorHAnsi" w:cstheme="minorHAnsi"/>
                <w:sz w:val="20"/>
                <w:vertAlign w:val="subscript"/>
              </w:rPr>
              <w:t>1</w:t>
            </w:r>
          </w:p>
        </w:tc>
        <w:tc>
          <w:tcPr>
            <w:tcW w:w="990" w:type="dxa"/>
            <w:tcBorders>
              <w:top w:val="single" w:sz="4" w:space="0" w:color="auto"/>
              <w:left w:val="single" w:sz="4" w:space="0" w:color="auto"/>
              <w:bottom w:val="single" w:sz="4" w:space="0" w:color="auto"/>
              <w:right w:val="single" w:sz="4" w:space="0" w:color="auto"/>
            </w:tcBorders>
          </w:tcPr>
          <w:p w14:paraId="20F74369" w14:textId="77777777" w:rsidR="00931669" w:rsidRPr="00327C4E" w:rsidRDefault="00931669" w:rsidP="00374F96">
            <w:pPr>
              <w:pStyle w:val="TAL"/>
              <w:rPr>
                <w:rFonts w:asciiTheme="minorHAnsi" w:hAnsiTheme="minorHAnsi" w:cstheme="minorHAnsi"/>
                <w:noProof/>
                <w:sz w:val="20"/>
              </w:rPr>
            </w:pPr>
            <w:r w:rsidRPr="00327C4E">
              <w:rPr>
                <w:rFonts w:asciiTheme="minorHAnsi" w:hAnsiTheme="minorHAnsi" w:cstheme="minorHAnsi"/>
                <w:noProof/>
                <w:sz w:val="20"/>
              </w:rPr>
              <w:t>Config 1</w:t>
            </w: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8E1DDB3" w14:textId="77777777" w:rsidR="00931669" w:rsidRPr="00327C4E" w:rsidRDefault="00931669" w:rsidP="00374F96">
            <w:pPr>
              <w:pStyle w:val="TAC"/>
              <w:rPr>
                <w:rFonts w:asciiTheme="minorHAnsi" w:hAnsiTheme="minorHAnsi" w:cstheme="minorHAnsi"/>
                <w:sz w:val="20"/>
              </w:rPr>
            </w:pPr>
            <w:r w:rsidRPr="00327C4E">
              <w:rPr>
                <w:rFonts w:asciiTheme="minorHAnsi" w:hAnsiTheme="minorHAnsi" w:cstheme="minorHAnsi"/>
                <w:sz w:val="20"/>
              </w:rPr>
              <w:t>dB</w:t>
            </w:r>
          </w:p>
        </w:tc>
        <w:tc>
          <w:tcPr>
            <w:tcW w:w="879" w:type="dxa"/>
            <w:tcBorders>
              <w:top w:val="single" w:sz="4" w:space="0" w:color="auto"/>
              <w:left w:val="single" w:sz="4" w:space="0" w:color="auto"/>
              <w:bottom w:val="single" w:sz="4" w:space="0" w:color="auto"/>
              <w:right w:val="single" w:sz="4" w:space="0" w:color="auto"/>
            </w:tcBorders>
          </w:tcPr>
          <w:p w14:paraId="1C02EB9B" w14:textId="499561F2" w:rsidR="00931669" w:rsidRPr="00327C4E" w:rsidRDefault="002C7D7B" w:rsidP="00374F96">
            <w:pPr>
              <w:pStyle w:val="TAC"/>
              <w:rPr>
                <w:rFonts w:asciiTheme="minorHAnsi" w:hAnsiTheme="minorHAnsi" w:cstheme="minorHAnsi"/>
                <w:noProof/>
                <w:sz w:val="20"/>
              </w:rPr>
            </w:pPr>
            <w:r w:rsidRPr="00327C4E">
              <w:rPr>
                <w:rFonts w:asciiTheme="minorHAnsi" w:eastAsia="MS Mincho" w:hAnsiTheme="minorHAnsi" w:cstheme="minorHAnsi"/>
                <w:sz w:val="20"/>
              </w:rPr>
              <w:t>-10</w:t>
            </w:r>
          </w:p>
        </w:tc>
        <w:tc>
          <w:tcPr>
            <w:tcW w:w="879" w:type="dxa"/>
            <w:tcBorders>
              <w:top w:val="single" w:sz="4" w:space="0" w:color="auto"/>
              <w:left w:val="single" w:sz="4" w:space="0" w:color="auto"/>
              <w:bottom w:val="single" w:sz="4" w:space="0" w:color="auto"/>
              <w:right w:val="single" w:sz="4" w:space="0" w:color="auto"/>
            </w:tcBorders>
          </w:tcPr>
          <w:p w14:paraId="3715490A" w14:textId="5D9AB3DB" w:rsidR="00931669" w:rsidRPr="00327C4E" w:rsidRDefault="002C7D7B" w:rsidP="00374F96">
            <w:pPr>
              <w:pStyle w:val="TAC"/>
              <w:rPr>
                <w:rFonts w:asciiTheme="minorHAnsi" w:eastAsia="MS Mincho" w:hAnsiTheme="minorHAnsi" w:cstheme="minorHAnsi"/>
                <w:sz w:val="20"/>
              </w:rPr>
            </w:pPr>
            <w:r w:rsidRPr="00327C4E">
              <w:rPr>
                <w:rFonts w:asciiTheme="minorHAnsi" w:eastAsia="MS Mincho" w:hAnsiTheme="minorHAnsi" w:cstheme="minorHAnsi"/>
                <w:sz w:val="20"/>
              </w:rPr>
              <w:t>-10</w:t>
            </w:r>
          </w:p>
        </w:tc>
        <w:tc>
          <w:tcPr>
            <w:tcW w:w="879" w:type="dxa"/>
            <w:tcBorders>
              <w:top w:val="single" w:sz="4" w:space="0" w:color="auto"/>
              <w:left w:val="single" w:sz="4" w:space="0" w:color="auto"/>
              <w:bottom w:val="single" w:sz="4" w:space="0" w:color="auto"/>
              <w:right w:val="single" w:sz="4" w:space="0" w:color="auto"/>
            </w:tcBorders>
          </w:tcPr>
          <w:p w14:paraId="469FD328" w14:textId="36F43E60" w:rsidR="00931669" w:rsidRPr="00327C4E" w:rsidRDefault="002C7D7B" w:rsidP="00374F96">
            <w:pPr>
              <w:pStyle w:val="TAC"/>
              <w:rPr>
                <w:rFonts w:asciiTheme="minorHAnsi" w:eastAsia="MS Mincho" w:hAnsiTheme="minorHAnsi" w:cstheme="minorHAnsi"/>
                <w:sz w:val="20"/>
              </w:rPr>
            </w:pPr>
            <w:r w:rsidRPr="00327C4E">
              <w:rPr>
                <w:rFonts w:asciiTheme="minorHAnsi" w:eastAsia="MS Mincho" w:hAnsiTheme="minorHAnsi" w:cstheme="minorHAnsi"/>
                <w:sz w:val="20"/>
              </w:rPr>
              <w:t>10</w:t>
            </w:r>
          </w:p>
        </w:tc>
        <w:tc>
          <w:tcPr>
            <w:tcW w:w="879" w:type="dxa"/>
            <w:tcBorders>
              <w:top w:val="single" w:sz="4" w:space="0" w:color="auto"/>
              <w:left w:val="single" w:sz="4" w:space="0" w:color="auto"/>
              <w:bottom w:val="single" w:sz="4" w:space="0" w:color="auto"/>
              <w:right w:val="single" w:sz="4" w:space="0" w:color="auto"/>
            </w:tcBorders>
          </w:tcPr>
          <w:p w14:paraId="7C748D27" w14:textId="5E4A7387" w:rsidR="00931669" w:rsidRPr="00327C4E" w:rsidRDefault="002C7D7B" w:rsidP="00374F96">
            <w:pPr>
              <w:pStyle w:val="TAC"/>
              <w:rPr>
                <w:rFonts w:asciiTheme="minorHAnsi" w:hAnsiTheme="minorHAnsi" w:cstheme="minorHAnsi"/>
                <w:noProof/>
                <w:sz w:val="20"/>
              </w:rPr>
            </w:pPr>
            <w:r w:rsidRPr="00327C4E">
              <w:rPr>
                <w:rFonts w:asciiTheme="minorHAnsi" w:eastAsia="MS Mincho" w:hAnsiTheme="minorHAnsi" w:cstheme="minorHAnsi"/>
                <w:sz w:val="20"/>
              </w:rPr>
              <w:t>10</w:t>
            </w:r>
          </w:p>
        </w:tc>
        <w:tc>
          <w:tcPr>
            <w:tcW w:w="879" w:type="dxa"/>
            <w:tcBorders>
              <w:top w:val="single" w:sz="4" w:space="0" w:color="auto"/>
              <w:left w:val="single" w:sz="4" w:space="0" w:color="auto"/>
              <w:bottom w:val="single" w:sz="4" w:space="0" w:color="auto"/>
              <w:right w:val="single" w:sz="4" w:space="0" w:color="auto"/>
            </w:tcBorders>
          </w:tcPr>
          <w:p w14:paraId="1E581964" w14:textId="2C59A035" w:rsidR="00931669" w:rsidRPr="00327C4E" w:rsidRDefault="002C7D7B" w:rsidP="00374F96">
            <w:pPr>
              <w:pStyle w:val="TAC"/>
              <w:rPr>
                <w:rFonts w:asciiTheme="minorHAnsi" w:hAnsiTheme="minorHAnsi" w:cstheme="minorHAnsi"/>
                <w:noProof/>
                <w:sz w:val="20"/>
              </w:rPr>
            </w:pPr>
            <w:r w:rsidRPr="00327C4E">
              <w:rPr>
                <w:rFonts w:asciiTheme="minorHAnsi" w:eastAsia="MS Mincho" w:hAnsiTheme="minorHAnsi" w:cstheme="minorHAnsi"/>
                <w:sz w:val="20"/>
              </w:rPr>
              <w:t>10</w:t>
            </w:r>
          </w:p>
        </w:tc>
      </w:tr>
      <w:tr w:rsidR="00F72198" w:rsidRPr="00327C4E" w14:paraId="391BCE4D" w14:textId="77777777" w:rsidTr="00374F96">
        <w:trPr>
          <w:cantSplit/>
          <w:trHeight w:val="187"/>
          <w:jc w:val="center"/>
        </w:trPr>
        <w:tc>
          <w:tcPr>
            <w:tcW w:w="1885" w:type="dxa"/>
            <w:tcBorders>
              <w:left w:val="single" w:sz="4" w:space="0" w:color="auto"/>
              <w:bottom w:val="single" w:sz="4" w:space="0" w:color="auto"/>
              <w:right w:val="single" w:sz="4" w:space="0" w:color="auto"/>
            </w:tcBorders>
            <w:shd w:val="clear" w:color="auto" w:fill="auto"/>
          </w:tcPr>
          <w:p w14:paraId="16225582" w14:textId="77777777" w:rsidR="00F72198" w:rsidRPr="00327C4E" w:rsidRDefault="00F72198" w:rsidP="00F72198">
            <w:pPr>
              <w:pStyle w:val="TAL"/>
              <w:rPr>
                <w:rFonts w:asciiTheme="minorHAnsi" w:hAnsiTheme="minorHAnsi" w:cstheme="minorHAnsi"/>
                <w:sz w:val="20"/>
              </w:rPr>
            </w:pPr>
            <w:r w:rsidRPr="00327C4E">
              <w:rPr>
                <w:rFonts w:asciiTheme="minorHAnsi" w:hAnsiTheme="minorHAnsi" w:cstheme="minorHAnsi"/>
                <w:sz w:val="20"/>
                <w:lang w:eastAsia="zh-CN"/>
              </w:rPr>
              <w:t>SSB_RP</w:t>
            </w:r>
            <w:r w:rsidRPr="00327C4E">
              <w:rPr>
                <w:rFonts w:asciiTheme="minorHAnsi" w:hAnsiTheme="minorHAnsi" w:cstheme="minorHAnsi"/>
                <w:sz w:val="20"/>
              </w:rPr>
              <w:t xml:space="preserve"> of set q</w:t>
            </w:r>
            <w:r w:rsidRPr="00327C4E">
              <w:rPr>
                <w:rFonts w:asciiTheme="minorHAnsi" w:hAnsiTheme="minorHAnsi" w:cstheme="minorHAnsi"/>
                <w:sz w:val="20"/>
                <w:vertAlign w:val="subscript"/>
              </w:rPr>
              <w:t>1</w:t>
            </w:r>
          </w:p>
        </w:tc>
        <w:tc>
          <w:tcPr>
            <w:tcW w:w="990" w:type="dxa"/>
            <w:tcBorders>
              <w:top w:val="single" w:sz="4" w:space="0" w:color="auto"/>
              <w:left w:val="single" w:sz="4" w:space="0" w:color="auto"/>
              <w:bottom w:val="single" w:sz="4" w:space="0" w:color="auto"/>
              <w:right w:val="single" w:sz="4" w:space="0" w:color="auto"/>
            </w:tcBorders>
          </w:tcPr>
          <w:p w14:paraId="3E3723EF" w14:textId="77777777" w:rsidR="00F72198" w:rsidRPr="00327C4E" w:rsidRDefault="00F72198" w:rsidP="00F72198">
            <w:pPr>
              <w:pStyle w:val="TAL"/>
              <w:rPr>
                <w:rFonts w:asciiTheme="minorHAnsi" w:hAnsiTheme="minorHAnsi" w:cstheme="minorHAnsi"/>
                <w:noProof/>
                <w:sz w:val="20"/>
              </w:rPr>
            </w:pPr>
            <w:r w:rsidRPr="00327C4E">
              <w:rPr>
                <w:rFonts w:asciiTheme="minorHAnsi" w:hAnsiTheme="minorHAnsi" w:cstheme="minorHAnsi"/>
                <w:noProof/>
                <w:sz w:val="20"/>
              </w:rPr>
              <w:t>Config 1</w:t>
            </w:r>
          </w:p>
        </w:tc>
        <w:tc>
          <w:tcPr>
            <w:tcW w:w="1656" w:type="dxa"/>
            <w:tcBorders>
              <w:left w:val="single" w:sz="4" w:space="0" w:color="auto"/>
              <w:bottom w:val="single" w:sz="4" w:space="0" w:color="auto"/>
              <w:right w:val="single" w:sz="4" w:space="0" w:color="auto"/>
            </w:tcBorders>
            <w:shd w:val="clear" w:color="auto" w:fill="auto"/>
          </w:tcPr>
          <w:p w14:paraId="646A5B25" w14:textId="77777777" w:rsidR="00F72198" w:rsidRPr="00327C4E" w:rsidRDefault="00F72198" w:rsidP="00F72198">
            <w:pPr>
              <w:pStyle w:val="TAC"/>
              <w:rPr>
                <w:rFonts w:asciiTheme="minorHAnsi" w:hAnsiTheme="minorHAnsi" w:cstheme="minorHAnsi"/>
                <w:sz w:val="20"/>
              </w:rPr>
            </w:pPr>
            <w:r w:rsidRPr="00327C4E">
              <w:rPr>
                <w:rFonts w:asciiTheme="minorHAnsi" w:hAnsiTheme="minorHAnsi" w:cstheme="minorHAnsi"/>
                <w:sz w:val="20"/>
              </w:rPr>
              <w:t>dBm/SCS kHz</w:t>
            </w:r>
          </w:p>
        </w:tc>
        <w:tc>
          <w:tcPr>
            <w:tcW w:w="879" w:type="dxa"/>
            <w:tcBorders>
              <w:top w:val="single" w:sz="4" w:space="0" w:color="auto"/>
              <w:left w:val="single" w:sz="4" w:space="0" w:color="auto"/>
              <w:bottom w:val="single" w:sz="4" w:space="0" w:color="auto"/>
              <w:right w:val="single" w:sz="4" w:space="0" w:color="auto"/>
            </w:tcBorders>
          </w:tcPr>
          <w:p w14:paraId="5F3773AE" w14:textId="6F627F79" w:rsidR="00F72198" w:rsidRPr="00327C4E" w:rsidRDefault="00F72198" w:rsidP="00F72198">
            <w:pPr>
              <w:pStyle w:val="TAC"/>
              <w:rPr>
                <w:rFonts w:asciiTheme="minorHAnsi" w:eastAsia="MS Mincho" w:hAnsiTheme="minorHAnsi" w:cstheme="minorHAnsi"/>
                <w:sz w:val="20"/>
              </w:rPr>
            </w:pPr>
            <w:r w:rsidRPr="00327C4E">
              <w:rPr>
                <w:rFonts w:asciiTheme="minorHAnsi" w:eastAsia="MS Mincho" w:hAnsiTheme="minorHAnsi" w:cstheme="minorHAnsi"/>
                <w:sz w:val="20"/>
              </w:rPr>
              <w:t>-108</w:t>
            </w:r>
          </w:p>
        </w:tc>
        <w:tc>
          <w:tcPr>
            <w:tcW w:w="879" w:type="dxa"/>
            <w:tcBorders>
              <w:top w:val="single" w:sz="4" w:space="0" w:color="auto"/>
              <w:left w:val="single" w:sz="4" w:space="0" w:color="auto"/>
              <w:bottom w:val="single" w:sz="4" w:space="0" w:color="auto"/>
              <w:right w:val="single" w:sz="4" w:space="0" w:color="auto"/>
            </w:tcBorders>
          </w:tcPr>
          <w:p w14:paraId="6D5DC0DC" w14:textId="7DD27251" w:rsidR="00F72198" w:rsidRPr="00327C4E" w:rsidRDefault="00F72198" w:rsidP="00F72198">
            <w:pPr>
              <w:pStyle w:val="TAC"/>
              <w:rPr>
                <w:rFonts w:asciiTheme="minorHAnsi" w:eastAsia="MS Mincho" w:hAnsiTheme="minorHAnsi" w:cstheme="minorHAnsi"/>
                <w:sz w:val="20"/>
              </w:rPr>
            </w:pPr>
            <w:r w:rsidRPr="00327C4E">
              <w:rPr>
                <w:rFonts w:asciiTheme="minorHAnsi" w:eastAsia="MS Mincho" w:hAnsiTheme="minorHAnsi" w:cstheme="minorHAnsi"/>
                <w:sz w:val="20"/>
              </w:rPr>
              <w:t>-108</w:t>
            </w:r>
          </w:p>
        </w:tc>
        <w:tc>
          <w:tcPr>
            <w:tcW w:w="879" w:type="dxa"/>
            <w:tcBorders>
              <w:top w:val="single" w:sz="4" w:space="0" w:color="auto"/>
              <w:left w:val="single" w:sz="4" w:space="0" w:color="auto"/>
              <w:bottom w:val="single" w:sz="4" w:space="0" w:color="auto"/>
              <w:right w:val="single" w:sz="4" w:space="0" w:color="auto"/>
            </w:tcBorders>
          </w:tcPr>
          <w:p w14:paraId="40BCB248" w14:textId="62ADA460" w:rsidR="00F72198" w:rsidRPr="00327C4E" w:rsidRDefault="00F72198" w:rsidP="00F72198">
            <w:pPr>
              <w:pStyle w:val="TAC"/>
              <w:rPr>
                <w:rFonts w:asciiTheme="minorHAnsi" w:eastAsia="MS Mincho" w:hAnsiTheme="minorHAnsi" w:cstheme="minorHAnsi"/>
                <w:sz w:val="20"/>
              </w:rPr>
            </w:pPr>
            <w:r w:rsidRPr="00327C4E">
              <w:rPr>
                <w:rFonts w:asciiTheme="minorHAnsi" w:eastAsia="MS Mincho" w:hAnsiTheme="minorHAnsi" w:cstheme="minorHAnsi"/>
                <w:sz w:val="20"/>
              </w:rPr>
              <w:t>-88</w:t>
            </w:r>
          </w:p>
        </w:tc>
        <w:tc>
          <w:tcPr>
            <w:tcW w:w="879" w:type="dxa"/>
            <w:tcBorders>
              <w:top w:val="single" w:sz="4" w:space="0" w:color="auto"/>
              <w:left w:val="single" w:sz="4" w:space="0" w:color="auto"/>
              <w:bottom w:val="single" w:sz="4" w:space="0" w:color="auto"/>
              <w:right w:val="single" w:sz="4" w:space="0" w:color="auto"/>
            </w:tcBorders>
          </w:tcPr>
          <w:p w14:paraId="22103F76" w14:textId="0CBFB035" w:rsidR="00F72198" w:rsidRPr="00327C4E" w:rsidRDefault="00F72198" w:rsidP="00F72198">
            <w:pPr>
              <w:pStyle w:val="TAC"/>
              <w:rPr>
                <w:rFonts w:asciiTheme="minorHAnsi" w:eastAsia="MS Mincho" w:hAnsiTheme="minorHAnsi" w:cstheme="minorHAnsi"/>
                <w:sz w:val="20"/>
              </w:rPr>
            </w:pPr>
            <w:r w:rsidRPr="00327C4E">
              <w:rPr>
                <w:rFonts w:asciiTheme="minorHAnsi" w:eastAsia="MS Mincho" w:hAnsiTheme="minorHAnsi" w:cstheme="minorHAnsi"/>
                <w:sz w:val="20"/>
              </w:rPr>
              <w:t>-88</w:t>
            </w:r>
          </w:p>
        </w:tc>
        <w:tc>
          <w:tcPr>
            <w:tcW w:w="879" w:type="dxa"/>
            <w:tcBorders>
              <w:top w:val="single" w:sz="4" w:space="0" w:color="auto"/>
              <w:left w:val="single" w:sz="4" w:space="0" w:color="auto"/>
              <w:bottom w:val="single" w:sz="4" w:space="0" w:color="auto"/>
              <w:right w:val="single" w:sz="4" w:space="0" w:color="auto"/>
            </w:tcBorders>
          </w:tcPr>
          <w:p w14:paraId="645F5A65" w14:textId="5C82584C" w:rsidR="00F72198" w:rsidRPr="00327C4E" w:rsidRDefault="00F72198" w:rsidP="00F72198">
            <w:pPr>
              <w:pStyle w:val="TAC"/>
              <w:rPr>
                <w:rFonts w:asciiTheme="minorHAnsi" w:eastAsia="MS Mincho" w:hAnsiTheme="minorHAnsi" w:cstheme="minorHAnsi"/>
                <w:sz w:val="20"/>
              </w:rPr>
            </w:pPr>
            <w:r w:rsidRPr="00327C4E">
              <w:rPr>
                <w:rFonts w:asciiTheme="minorHAnsi" w:eastAsia="MS Mincho" w:hAnsiTheme="minorHAnsi" w:cstheme="minorHAnsi"/>
                <w:sz w:val="20"/>
              </w:rPr>
              <w:t>-88</w:t>
            </w:r>
          </w:p>
        </w:tc>
      </w:tr>
    </w:tbl>
    <w:p w14:paraId="0321B3AB" w14:textId="77777777" w:rsidR="00C832D8" w:rsidRPr="00543253" w:rsidRDefault="00C832D8" w:rsidP="00307A3C">
      <w:pPr>
        <w:rPr>
          <w:rFonts w:asciiTheme="minorHAnsi" w:hAnsiTheme="minorHAnsi" w:cstheme="minorHAnsi"/>
          <w:lang w:val="en-US"/>
        </w:rPr>
      </w:pPr>
    </w:p>
    <w:bookmarkEnd w:id="6"/>
    <w:p w14:paraId="0A2CE6C0" w14:textId="23DC820D" w:rsidR="0060719F" w:rsidRPr="00543253" w:rsidRDefault="0060719F" w:rsidP="00D24F68">
      <w:pPr>
        <w:pStyle w:val="Heading1"/>
        <w:pBdr>
          <w:top w:val="single" w:sz="12" w:space="2" w:color="auto"/>
        </w:pBdr>
        <w:rPr>
          <w:rFonts w:asciiTheme="minorHAnsi" w:hAnsiTheme="minorHAnsi" w:cstheme="minorHAnsi"/>
          <w:sz w:val="32"/>
          <w:lang w:val="en-CA"/>
        </w:rPr>
      </w:pPr>
      <w:r w:rsidRPr="00543253">
        <w:rPr>
          <w:rFonts w:asciiTheme="minorHAnsi" w:hAnsiTheme="minorHAnsi" w:cstheme="minorHAnsi"/>
          <w:sz w:val="32"/>
          <w:lang w:val="en-CA"/>
        </w:rPr>
        <w:t>Summary and conclusions</w:t>
      </w:r>
    </w:p>
    <w:p w14:paraId="5F1F873B" w14:textId="77777777" w:rsidR="007913AF" w:rsidRPr="00327C4E" w:rsidRDefault="007913AF" w:rsidP="006520E5">
      <w:pPr>
        <w:pStyle w:val="ListParagraph"/>
        <w:numPr>
          <w:ilvl w:val="0"/>
          <w:numId w:val="22"/>
        </w:numPr>
        <w:rPr>
          <w:rFonts w:asciiTheme="minorHAnsi" w:hAnsiTheme="minorHAnsi" w:cstheme="minorHAnsi"/>
        </w:rPr>
      </w:pPr>
      <w:r w:rsidRPr="00327C4E">
        <w:rPr>
          <w:rFonts w:asciiTheme="minorHAnsi" w:hAnsiTheme="minorHAnsi" w:cstheme="minorHAnsi"/>
        </w:rPr>
        <w:t>For RLM and BFD test cases, for TDL-C 100 Hz channel model, RAN4 to agree margin1 = 3 dB and margin2 = 2 dB</w:t>
      </w:r>
    </w:p>
    <w:p w14:paraId="32D2206B" w14:textId="77777777" w:rsidR="007913AF" w:rsidRPr="00327C4E" w:rsidRDefault="007913AF" w:rsidP="006520E5">
      <w:pPr>
        <w:pStyle w:val="ListParagraph"/>
        <w:numPr>
          <w:ilvl w:val="0"/>
          <w:numId w:val="22"/>
        </w:numPr>
        <w:rPr>
          <w:rFonts w:asciiTheme="minorHAnsi" w:hAnsiTheme="minorHAnsi" w:cstheme="minorHAnsi"/>
        </w:rPr>
      </w:pPr>
      <w:r w:rsidRPr="00327C4E">
        <w:rPr>
          <w:rFonts w:asciiTheme="minorHAnsi" w:hAnsiTheme="minorHAnsi" w:cstheme="minorHAnsi"/>
        </w:rPr>
        <w:t>SNR levels for Out-of-sync Test for FR1 PCell configured with SSB-based RLM RS for 15 PRB Coreset are given by following table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2637"/>
      </w:tblGrid>
      <w:tr w:rsidR="007913AF" w:rsidRPr="00327C4E" w14:paraId="29310E35" w14:textId="77777777" w:rsidTr="00374F96">
        <w:trPr>
          <w:cantSplit/>
          <w:trHeight w:val="187"/>
          <w:jc w:val="center"/>
        </w:trPr>
        <w:tc>
          <w:tcPr>
            <w:tcW w:w="2874" w:type="dxa"/>
            <w:gridSpan w:val="2"/>
            <w:tcBorders>
              <w:top w:val="single" w:sz="4" w:space="0" w:color="auto"/>
              <w:left w:val="single" w:sz="4" w:space="0" w:color="auto"/>
              <w:bottom w:val="nil"/>
              <w:right w:val="single" w:sz="4" w:space="0" w:color="auto"/>
            </w:tcBorders>
            <w:hideMark/>
          </w:tcPr>
          <w:p w14:paraId="42327EAA" w14:textId="77777777" w:rsidR="007913AF" w:rsidRPr="00327C4E" w:rsidRDefault="007913AF" w:rsidP="00374F96">
            <w:pPr>
              <w:pStyle w:val="TAH"/>
              <w:rPr>
                <w:rFonts w:asciiTheme="minorHAnsi" w:hAnsiTheme="minorHAnsi" w:cstheme="minorHAnsi"/>
                <w:sz w:val="20"/>
              </w:rPr>
            </w:pPr>
            <w:r w:rsidRPr="00327C4E">
              <w:rPr>
                <w:rFonts w:asciiTheme="minorHAnsi" w:hAnsiTheme="minorHAnsi" w:cstheme="minorHAnsi"/>
                <w:sz w:val="20"/>
              </w:rPr>
              <w:lastRenderedPageBreak/>
              <w:t>Parameter</w:t>
            </w:r>
          </w:p>
        </w:tc>
        <w:tc>
          <w:tcPr>
            <w:tcW w:w="1656" w:type="dxa"/>
            <w:tcBorders>
              <w:top w:val="single" w:sz="4" w:space="0" w:color="auto"/>
              <w:left w:val="single" w:sz="4" w:space="0" w:color="auto"/>
              <w:bottom w:val="nil"/>
              <w:right w:val="single" w:sz="4" w:space="0" w:color="auto"/>
            </w:tcBorders>
            <w:hideMark/>
          </w:tcPr>
          <w:p w14:paraId="263218C6" w14:textId="77777777" w:rsidR="007913AF" w:rsidRPr="00327C4E" w:rsidRDefault="007913AF" w:rsidP="00374F96">
            <w:pPr>
              <w:pStyle w:val="TAH"/>
              <w:rPr>
                <w:rFonts w:asciiTheme="minorHAnsi" w:hAnsiTheme="minorHAnsi" w:cstheme="minorHAnsi"/>
                <w:sz w:val="20"/>
              </w:rPr>
            </w:pPr>
            <w:r w:rsidRPr="00327C4E">
              <w:rPr>
                <w:rFonts w:asciiTheme="minorHAnsi" w:hAnsiTheme="minorHAnsi" w:cstheme="minorHAnsi"/>
                <w:sz w:val="20"/>
              </w:rPr>
              <w:t>Unit</w:t>
            </w:r>
          </w:p>
        </w:tc>
        <w:tc>
          <w:tcPr>
            <w:tcW w:w="4395" w:type="dxa"/>
            <w:gridSpan w:val="3"/>
            <w:tcBorders>
              <w:top w:val="single" w:sz="4" w:space="0" w:color="auto"/>
              <w:left w:val="single" w:sz="4" w:space="0" w:color="auto"/>
              <w:bottom w:val="single" w:sz="4" w:space="0" w:color="auto"/>
              <w:right w:val="single" w:sz="4" w:space="0" w:color="auto"/>
            </w:tcBorders>
            <w:hideMark/>
          </w:tcPr>
          <w:p w14:paraId="6AED35AD" w14:textId="77777777" w:rsidR="007913AF" w:rsidRPr="00327C4E" w:rsidRDefault="007913AF" w:rsidP="00374F96">
            <w:pPr>
              <w:pStyle w:val="TAH"/>
              <w:rPr>
                <w:rFonts w:asciiTheme="minorHAnsi" w:hAnsiTheme="minorHAnsi" w:cstheme="minorHAnsi"/>
                <w:sz w:val="20"/>
              </w:rPr>
            </w:pPr>
            <w:r w:rsidRPr="00327C4E">
              <w:rPr>
                <w:rFonts w:asciiTheme="minorHAnsi" w:hAnsiTheme="minorHAnsi" w:cstheme="minorHAnsi"/>
                <w:sz w:val="20"/>
              </w:rPr>
              <w:t>Test 1</w:t>
            </w:r>
          </w:p>
        </w:tc>
      </w:tr>
      <w:tr w:rsidR="007913AF" w:rsidRPr="00327C4E" w14:paraId="2B259BAF" w14:textId="77777777" w:rsidTr="00374F96">
        <w:trPr>
          <w:cantSplit/>
          <w:trHeight w:val="187"/>
          <w:jc w:val="center"/>
        </w:trPr>
        <w:tc>
          <w:tcPr>
            <w:tcW w:w="2874" w:type="dxa"/>
            <w:gridSpan w:val="2"/>
            <w:tcBorders>
              <w:top w:val="nil"/>
              <w:left w:val="single" w:sz="4" w:space="0" w:color="auto"/>
              <w:bottom w:val="single" w:sz="4" w:space="0" w:color="auto"/>
              <w:right w:val="single" w:sz="4" w:space="0" w:color="auto"/>
            </w:tcBorders>
            <w:hideMark/>
          </w:tcPr>
          <w:p w14:paraId="59FAD182" w14:textId="77777777" w:rsidR="007913AF" w:rsidRPr="00327C4E" w:rsidRDefault="007913AF" w:rsidP="00374F96">
            <w:pPr>
              <w:rPr>
                <w:rFonts w:asciiTheme="minorHAnsi" w:hAnsiTheme="minorHAnsi" w:cstheme="minorHAnsi"/>
              </w:rPr>
            </w:pPr>
          </w:p>
        </w:tc>
        <w:tc>
          <w:tcPr>
            <w:tcW w:w="1656" w:type="dxa"/>
            <w:tcBorders>
              <w:top w:val="nil"/>
              <w:left w:val="single" w:sz="4" w:space="0" w:color="auto"/>
              <w:bottom w:val="single" w:sz="4" w:space="0" w:color="auto"/>
              <w:right w:val="single" w:sz="4" w:space="0" w:color="auto"/>
            </w:tcBorders>
            <w:hideMark/>
          </w:tcPr>
          <w:p w14:paraId="0644424B" w14:textId="77777777" w:rsidR="007913AF" w:rsidRPr="00327C4E" w:rsidRDefault="007913AF" w:rsidP="00374F96">
            <w:pPr>
              <w:spacing w:after="0"/>
              <w:rPr>
                <w:rFonts w:asciiTheme="minorHAnsi" w:hAnsiTheme="minorHAnsi" w:cstheme="minorHAnsi"/>
              </w:rPr>
            </w:pPr>
          </w:p>
        </w:tc>
        <w:tc>
          <w:tcPr>
            <w:tcW w:w="879" w:type="dxa"/>
            <w:tcBorders>
              <w:top w:val="single" w:sz="4" w:space="0" w:color="auto"/>
              <w:left w:val="single" w:sz="4" w:space="0" w:color="auto"/>
              <w:bottom w:val="single" w:sz="4" w:space="0" w:color="auto"/>
              <w:right w:val="single" w:sz="4" w:space="0" w:color="auto"/>
            </w:tcBorders>
            <w:hideMark/>
          </w:tcPr>
          <w:p w14:paraId="03AFF777" w14:textId="77777777" w:rsidR="007913AF" w:rsidRPr="00327C4E" w:rsidRDefault="007913AF" w:rsidP="00374F96">
            <w:pPr>
              <w:pStyle w:val="TAH"/>
              <w:rPr>
                <w:rFonts w:asciiTheme="minorHAnsi" w:hAnsiTheme="minorHAnsi" w:cstheme="minorHAnsi"/>
                <w:sz w:val="20"/>
              </w:rPr>
            </w:pPr>
            <w:r w:rsidRPr="00327C4E">
              <w:rPr>
                <w:rFonts w:asciiTheme="minorHAnsi" w:hAnsiTheme="minorHAnsi" w:cstheme="minorHAnsi"/>
                <w:sz w:val="20"/>
              </w:rPr>
              <w:t>T1</w:t>
            </w:r>
          </w:p>
        </w:tc>
        <w:tc>
          <w:tcPr>
            <w:tcW w:w="879" w:type="dxa"/>
            <w:tcBorders>
              <w:top w:val="single" w:sz="4" w:space="0" w:color="auto"/>
              <w:left w:val="single" w:sz="4" w:space="0" w:color="auto"/>
              <w:bottom w:val="single" w:sz="4" w:space="0" w:color="auto"/>
              <w:right w:val="single" w:sz="4" w:space="0" w:color="auto"/>
            </w:tcBorders>
            <w:hideMark/>
          </w:tcPr>
          <w:p w14:paraId="10B536E6" w14:textId="77777777" w:rsidR="007913AF" w:rsidRPr="00327C4E" w:rsidRDefault="007913AF" w:rsidP="00374F96">
            <w:pPr>
              <w:pStyle w:val="TAH"/>
              <w:rPr>
                <w:rFonts w:asciiTheme="minorHAnsi" w:hAnsiTheme="minorHAnsi" w:cstheme="minorHAnsi"/>
                <w:sz w:val="20"/>
              </w:rPr>
            </w:pPr>
            <w:r w:rsidRPr="00327C4E">
              <w:rPr>
                <w:rFonts w:asciiTheme="minorHAnsi" w:hAnsiTheme="minorHAnsi" w:cstheme="minorHAnsi"/>
                <w:sz w:val="20"/>
              </w:rPr>
              <w:t>T2</w:t>
            </w:r>
          </w:p>
        </w:tc>
        <w:tc>
          <w:tcPr>
            <w:tcW w:w="2637" w:type="dxa"/>
            <w:tcBorders>
              <w:top w:val="single" w:sz="4" w:space="0" w:color="auto"/>
              <w:left w:val="single" w:sz="4" w:space="0" w:color="auto"/>
              <w:bottom w:val="single" w:sz="4" w:space="0" w:color="auto"/>
              <w:right w:val="single" w:sz="4" w:space="0" w:color="auto"/>
            </w:tcBorders>
            <w:hideMark/>
          </w:tcPr>
          <w:p w14:paraId="1307BE8B" w14:textId="77777777" w:rsidR="007913AF" w:rsidRPr="00327C4E" w:rsidRDefault="007913AF" w:rsidP="00374F96">
            <w:pPr>
              <w:pStyle w:val="TAH"/>
              <w:rPr>
                <w:rFonts w:asciiTheme="minorHAnsi" w:hAnsiTheme="minorHAnsi" w:cstheme="minorHAnsi"/>
                <w:sz w:val="20"/>
              </w:rPr>
            </w:pPr>
            <w:r w:rsidRPr="00327C4E">
              <w:rPr>
                <w:rFonts w:asciiTheme="minorHAnsi" w:hAnsiTheme="minorHAnsi" w:cstheme="minorHAnsi"/>
                <w:sz w:val="20"/>
              </w:rPr>
              <w:t>T3</w:t>
            </w:r>
          </w:p>
        </w:tc>
      </w:tr>
      <w:tr w:rsidR="007913AF" w:rsidRPr="00327C4E" w14:paraId="008946C4" w14:textId="77777777" w:rsidTr="00374F96">
        <w:trPr>
          <w:cantSplit/>
          <w:trHeight w:val="424"/>
          <w:jc w:val="center"/>
        </w:trPr>
        <w:tc>
          <w:tcPr>
            <w:tcW w:w="1884" w:type="dxa"/>
            <w:tcBorders>
              <w:top w:val="single" w:sz="4" w:space="0" w:color="auto"/>
              <w:left w:val="single" w:sz="4" w:space="0" w:color="auto"/>
              <w:right w:val="single" w:sz="4" w:space="0" w:color="auto"/>
            </w:tcBorders>
            <w:hideMark/>
          </w:tcPr>
          <w:p w14:paraId="5CD26376" w14:textId="77777777" w:rsidR="007913AF" w:rsidRPr="00327C4E" w:rsidRDefault="007913AF" w:rsidP="00374F96">
            <w:pPr>
              <w:pStyle w:val="TAL"/>
              <w:rPr>
                <w:rFonts w:asciiTheme="minorHAnsi" w:hAnsiTheme="minorHAnsi" w:cstheme="minorHAnsi"/>
                <w:sz w:val="20"/>
              </w:rPr>
            </w:pPr>
            <w:r w:rsidRPr="00327C4E">
              <w:rPr>
                <w:rFonts w:asciiTheme="minorHAnsi" w:eastAsia="?? ??" w:hAnsiTheme="minorHAnsi" w:cstheme="minorHAnsi"/>
                <w:sz w:val="20"/>
              </w:rPr>
              <w:t>SNR on RLM RS</w:t>
            </w:r>
          </w:p>
        </w:tc>
        <w:tc>
          <w:tcPr>
            <w:tcW w:w="990" w:type="dxa"/>
            <w:tcBorders>
              <w:top w:val="single" w:sz="4" w:space="0" w:color="auto"/>
              <w:left w:val="single" w:sz="4" w:space="0" w:color="auto"/>
              <w:right w:val="single" w:sz="4" w:space="0" w:color="auto"/>
            </w:tcBorders>
            <w:hideMark/>
          </w:tcPr>
          <w:p w14:paraId="0E3E8C5F" w14:textId="77777777" w:rsidR="007913AF" w:rsidRPr="00327C4E" w:rsidRDefault="007913AF" w:rsidP="00374F96">
            <w:pPr>
              <w:pStyle w:val="TAL"/>
              <w:rPr>
                <w:rFonts w:asciiTheme="minorHAnsi" w:hAnsiTheme="minorHAnsi" w:cstheme="minorHAnsi"/>
                <w:noProof/>
                <w:sz w:val="20"/>
              </w:rPr>
            </w:pPr>
            <w:r w:rsidRPr="00327C4E">
              <w:rPr>
                <w:rFonts w:asciiTheme="minorHAnsi" w:hAnsiTheme="minorHAnsi" w:cstheme="minorHAnsi"/>
                <w:noProof/>
                <w:sz w:val="20"/>
              </w:rPr>
              <w:t>Config 1</w:t>
            </w:r>
          </w:p>
        </w:tc>
        <w:tc>
          <w:tcPr>
            <w:tcW w:w="1656" w:type="dxa"/>
            <w:tcBorders>
              <w:top w:val="single" w:sz="4" w:space="0" w:color="auto"/>
              <w:left w:val="single" w:sz="4" w:space="0" w:color="auto"/>
              <w:right w:val="single" w:sz="4" w:space="0" w:color="auto"/>
            </w:tcBorders>
            <w:hideMark/>
          </w:tcPr>
          <w:p w14:paraId="109BDE93" w14:textId="77777777" w:rsidR="007913AF" w:rsidRPr="00327C4E" w:rsidRDefault="007913AF" w:rsidP="00374F96">
            <w:pPr>
              <w:pStyle w:val="TAC"/>
              <w:rPr>
                <w:rFonts w:asciiTheme="minorHAnsi" w:hAnsiTheme="minorHAnsi" w:cstheme="minorHAnsi"/>
                <w:sz w:val="20"/>
              </w:rPr>
            </w:pPr>
            <w:r w:rsidRPr="00327C4E">
              <w:rPr>
                <w:rFonts w:asciiTheme="minorHAnsi" w:hAnsiTheme="minorHAnsi" w:cstheme="minorHAnsi"/>
                <w:sz w:val="20"/>
              </w:rPr>
              <w:t>dB</w:t>
            </w:r>
          </w:p>
        </w:tc>
        <w:tc>
          <w:tcPr>
            <w:tcW w:w="879" w:type="dxa"/>
            <w:tcBorders>
              <w:top w:val="single" w:sz="4" w:space="0" w:color="auto"/>
              <w:left w:val="single" w:sz="4" w:space="0" w:color="auto"/>
              <w:right w:val="single" w:sz="4" w:space="0" w:color="auto"/>
            </w:tcBorders>
            <w:hideMark/>
          </w:tcPr>
          <w:p w14:paraId="46B65A82" w14:textId="77777777" w:rsidR="007913AF" w:rsidRPr="00327C4E" w:rsidRDefault="007913AF" w:rsidP="00374F96">
            <w:pPr>
              <w:pStyle w:val="TAC"/>
              <w:rPr>
                <w:rFonts w:asciiTheme="minorHAnsi" w:hAnsiTheme="minorHAnsi" w:cstheme="minorHAnsi"/>
                <w:noProof/>
                <w:sz w:val="20"/>
              </w:rPr>
            </w:pPr>
            <w:r w:rsidRPr="00327C4E">
              <w:rPr>
                <w:rFonts w:asciiTheme="minorHAnsi" w:eastAsia="MS Mincho" w:hAnsiTheme="minorHAnsi" w:cstheme="minorHAnsi"/>
                <w:sz w:val="20"/>
              </w:rPr>
              <w:t>1</w:t>
            </w:r>
          </w:p>
        </w:tc>
        <w:tc>
          <w:tcPr>
            <w:tcW w:w="879" w:type="dxa"/>
            <w:tcBorders>
              <w:top w:val="single" w:sz="4" w:space="0" w:color="auto"/>
              <w:left w:val="single" w:sz="4" w:space="0" w:color="auto"/>
              <w:right w:val="single" w:sz="4" w:space="0" w:color="auto"/>
            </w:tcBorders>
            <w:hideMark/>
          </w:tcPr>
          <w:p w14:paraId="5CBB1467" w14:textId="77777777" w:rsidR="007913AF" w:rsidRPr="00327C4E" w:rsidRDefault="007913AF" w:rsidP="00374F96">
            <w:pPr>
              <w:pStyle w:val="TAC"/>
              <w:rPr>
                <w:rFonts w:asciiTheme="minorHAnsi" w:hAnsiTheme="minorHAnsi" w:cstheme="minorHAnsi"/>
                <w:noProof/>
                <w:sz w:val="20"/>
              </w:rPr>
            </w:pPr>
            <w:r w:rsidRPr="00327C4E">
              <w:rPr>
                <w:rFonts w:asciiTheme="minorHAnsi" w:eastAsia="MS Mincho" w:hAnsiTheme="minorHAnsi" w:cstheme="minorHAnsi"/>
                <w:sz w:val="20"/>
              </w:rPr>
              <w:t>-6</w:t>
            </w:r>
          </w:p>
        </w:tc>
        <w:tc>
          <w:tcPr>
            <w:tcW w:w="2637" w:type="dxa"/>
            <w:tcBorders>
              <w:top w:val="single" w:sz="4" w:space="0" w:color="auto"/>
              <w:left w:val="single" w:sz="4" w:space="0" w:color="auto"/>
              <w:right w:val="single" w:sz="4" w:space="0" w:color="auto"/>
            </w:tcBorders>
            <w:hideMark/>
          </w:tcPr>
          <w:p w14:paraId="100A91D5" w14:textId="77777777" w:rsidR="007913AF" w:rsidRPr="00327C4E" w:rsidRDefault="007913AF" w:rsidP="00374F96">
            <w:pPr>
              <w:pStyle w:val="TAC"/>
              <w:rPr>
                <w:rFonts w:asciiTheme="minorHAnsi" w:hAnsiTheme="minorHAnsi" w:cstheme="minorHAnsi"/>
                <w:noProof/>
                <w:sz w:val="20"/>
              </w:rPr>
            </w:pPr>
            <w:r w:rsidRPr="00327C4E">
              <w:rPr>
                <w:rFonts w:asciiTheme="minorHAnsi" w:eastAsia="MS Mincho" w:hAnsiTheme="minorHAnsi" w:cstheme="minorHAnsi"/>
                <w:sz w:val="20"/>
              </w:rPr>
              <w:t>-12</w:t>
            </w:r>
          </w:p>
        </w:tc>
      </w:tr>
    </w:tbl>
    <w:p w14:paraId="2C04D056" w14:textId="77777777" w:rsidR="00BC3543" w:rsidRPr="00327C4E" w:rsidRDefault="00BC3543" w:rsidP="00BC3543">
      <w:pPr>
        <w:pStyle w:val="ListParagraph"/>
        <w:ind w:left="360"/>
        <w:rPr>
          <w:rFonts w:asciiTheme="minorHAnsi" w:hAnsiTheme="minorHAnsi" w:cstheme="minorHAnsi"/>
        </w:rPr>
      </w:pPr>
    </w:p>
    <w:p w14:paraId="37626A59" w14:textId="178031D7" w:rsidR="006520E5" w:rsidRPr="00327C4E" w:rsidRDefault="006520E5" w:rsidP="006520E5">
      <w:pPr>
        <w:pStyle w:val="ListParagraph"/>
        <w:numPr>
          <w:ilvl w:val="0"/>
          <w:numId w:val="22"/>
        </w:numPr>
        <w:rPr>
          <w:rFonts w:asciiTheme="minorHAnsi" w:hAnsiTheme="minorHAnsi" w:cstheme="minorHAnsi"/>
        </w:rPr>
      </w:pPr>
      <w:r w:rsidRPr="00327C4E">
        <w:rPr>
          <w:rFonts w:asciiTheme="minorHAnsi" w:hAnsiTheme="minorHAnsi" w:cstheme="minorHAnsi"/>
        </w:rPr>
        <w:t>SNR levels for Out-of-sync Test for FR1 PCell configured with SSB-based RLM RS for 12 PRB Coreset are given by following table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879"/>
        <w:gridCol w:w="879"/>
        <w:gridCol w:w="879"/>
      </w:tblGrid>
      <w:tr w:rsidR="006520E5" w:rsidRPr="00327C4E" w14:paraId="321A3EFA" w14:textId="77777777" w:rsidTr="00374F96">
        <w:trPr>
          <w:cantSplit/>
          <w:trHeight w:val="187"/>
          <w:jc w:val="center"/>
        </w:trPr>
        <w:tc>
          <w:tcPr>
            <w:tcW w:w="2874" w:type="dxa"/>
            <w:gridSpan w:val="2"/>
            <w:tcBorders>
              <w:top w:val="single" w:sz="4" w:space="0" w:color="auto"/>
              <w:left w:val="single" w:sz="4" w:space="0" w:color="auto"/>
              <w:bottom w:val="nil"/>
              <w:right w:val="single" w:sz="4" w:space="0" w:color="auto"/>
            </w:tcBorders>
            <w:hideMark/>
          </w:tcPr>
          <w:p w14:paraId="5596B551" w14:textId="77777777" w:rsidR="006520E5" w:rsidRPr="00327C4E" w:rsidRDefault="006520E5" w:rsidP="00374F96">
            <w:pPr>
              <w:keepNext/>
              <w:keepLines/>
              <w:spacing w:after="0"/>
              <w:jc w:val="center"/>
              <w:rPr>
                <w:rFonts w:asciiTheme="minorHAnsi" w:hAnsiTheme="minorHAnsi" w:cstheme="minorHAnsi"/>
                <w:b/>
              </w:rPr>
            </w:pPr>
            <w:r w:rsidRPr="00327C4E">
              <w:rPr>
                <w:rFonts w:asciiTheme="minorHAnsi" w:hAnsiTheme="minorHAnsi" w:cstheme="minorHAnsi"/>
                <w:b/>
              </w:rPr>
              <w:t>Parameter</w:t>
            </w:r>
          </w:p>
        </w:tc>
        <w:tc>
          <w:tcPr>
            <w:tcW w:w="1656" w:type="dxa"/>
            <w:tcBorders>
              <w:top w:val="single" w:sz="4" w:space="0" w:color="auto"/>
              <w:left w:val="single" w:sz="4" w:space="0" w:color="auto"/>
              <w:bottom w:val="nil"/>
              <w:right w:val="single" w:sz="4" w:space="0" w:color="auto"/>
            </w:tcBorders>
            <w:hideMark/>
          </w:tcPr>
          <w:p w14:paraId="11B6CE3A" w14:textId="77777777" w:rsidR="006520E5" w:rsidRPr="00327C4E" w:rsidRDefault="006520E5" w:rsidP="00374F96">
            <w:pPr>
              <w:keepNext/>
              <w:keepLines/>
              <w:spacing w:after="0"/>
              <w:jc w:val="center"/>
              <w:rPr>
                <w:rFonts w:asciiTheme="minorHAnsi" w:hAnsiTheme="minorHAnsi" w:cstheme="minorHAnsi"/>
                <w:b/>
              </w:rPr>
            </w:pPr>
            <w:r w:rsidRPr="00327C4E">
              <w:rPr>
                <w:rFonts w:asciiTheme="minorHAnsi" w:hAnsiTheme="minorHAnsi" w:cstheme="minorHAnsi"/>
                <w:b/>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D124CD4" w14:textId="77777777" w:rsidR="006520E5" w:rsidRPr="00327C4E" w:rsidRDefault="006520E5" w:rsidP="00374F96">
            <w:pPr>
              <w:keepNext/>
              <w:keepLines/>
              <w:spacing w:after="0"/>
              <w:jc w:val="center"/>
              <w:rPr>
                <w:rFonts w:asciiTheme="minorHAnsi" w:hAnsiTheme="minorHAnsi" w:cstheme="minorHAnsi"/>
                <w:b/>
              </w:rPr>
            </w:pPr>
            <w:r w:rsidRPr="00327C4E">
              <w:rPr>
                <w:rFonts w:asciiTheme="minorHAnsi" w:hAnsiTheme="minorHAnsi" w:cstheme="minorHAnsi"/>
                <w:b/>
              </w:rPr>
              <w:t>Test 1</w:t>
            </w:r>
          </w:p>
        </w:tc>
      </w:tr>
      <w:tr w:rsidR="006520E5" w:rsidRPr="00327C4E" w14:paraId="4FEBC667" w14:textId="77777777" w:rsidTr="00374F96">
        <w:trPr>
          <w:cantSplit/>
          <w:trHeight w:val="187"/>
          <w:jc w:val="center"/>
        </w:trPr>
        <w:tc>
          <w:tcPr>
            <w:tcW w:w="2874" w:type="dxa"/>
            <w:gridSpan w:val="2"/>
            <w:tcBorders>
              <w:top w:val="nil"/>
              <w:left w:val="single" w:sz="4" w:space="0" w:color="auto"/>
              <w:bottom w:val="single" w:sz="4" w:space="0" w:color="auto"/>
              <w:right w:val="single" w:sz="4" w:space="0" w:color="auto"/>
            </w:tcBorders>
            <w:hideMark/>
          </w:tcPr>
          <w:p w14:paraId="33EECE1E" w14:textId="77777777" w:rsidR="006520E5" w:rsidRPr="00327C4E" w:rsidRDefault="006520E5" w:rsidP="00374F96">
            <w:pPr>
              <w:rPr>
                <w:rFonts w:asciiTheme="minorHAnsi" w:hAnsiTheme="minorHAnsi" w:cstheme="minorHAnsi"/>
              </w:rPr>
            </w:pPr>
          </w:p>
        </w:tc>
        <w:tc>
          <w:tcPr>
            <w:tcW w:w="1656" w:type="dxa"/>
            <w:tcBorders>
              <w:top w:val="nil"/>
              <w:left w:val="single" w:sz="4" w:space="0" w:color="auto"/>
              <w:bottom w:val="single" w:sz="4" w:space="0" w:color="auto"/>
              <w:right w:val="single" w:sz="4" w:space="0" w:color="auto"/>
            </w:tcBorders>
            <w:hideMark/>
          </w:tcPr>
          <w:p w14:paraId="6B6631CF" w14:textId="77777777" w:rsidR="006520E5" w:rsidRPr="00327C4E" w:rsidRDefault="006520E5" w:rsidP="00374F96">
            <w:pPr>
              <w:spacing w:after="0"/>
              <w:rPr>
                <w:rFonts w:asciiTheme="minorHAnsi" w:hAnsiTheme="minorHAnsi" w:cstheme="minorHAnsi"/>
              </w:rPr>
            </w:pPr>
          </w:p>
        </w:tc>
        <w:tc>
          <w:tcPr>
            <w:tcW w:w="879" w:type="dxa"/>
            <w:tcBorders>
              <w:top w:val="single" w:sz="4" w:space="0" w:color="auto"/>
              <w:left w:val="single" w:sz="4" w:space="0" w:color="auto"/>
              <w:bottom w:val="single" w:sz="4" w:space="0" w:color="auto"/>
              <w:right w:val="single" w:sz="4" w:space="0" w:color="auto"/>
            </w:tcBorders>
            <w:hideMark/>
          </w:tcPr>
          <w:p w14:paraId="4A91B508" w14:textId="77777777" w:rsidR="006520E5" w:rsidRPr="00327C4E" w:rsidRDefault="006520E5" w:rsidP="00374F96">
            <w:pPr>
              <w:keepNext/>
              <w:keepLines/>
              <w:spacing w:after="0"/>
              <w:jc w:val="center"/>
              <w:rPr>
                <w:rFonts w:asciiTheme="minorHAnsi" w:hAnsiTheme="minorHAnsi" w:cstheme="minorHAnsi"/>
                <w:b/>
              </w:rPr>
            </w:pPr>
            <w:r w:rsidRPr="00327C4E">
              <w:rPr>
                <w:rFonts w:asciiTheme="minorHAnsi" w:hAnsiTheme="minorHAnsi" w:cstheme="minorHAnsi"/>
                <w:b/>
              </w:rPr>
              <w:t>T1</w:t>
            </w:r>
          </w:p>
        </w:tc>
        <w:tc>
          <w:tcPr>
            <w:tcW w:w="879" w:type="dxa"/>
            <w:tcBorders>
              <w:top w:val="single" w:sz="4" w:space="0" w:color="auto"/>
              <w:left w:val="single" w:sz="4" w:space="0" w:color="auto"/>
              <w:bottom w:val="single" w:sz="4" w:space="0" w:color="auto"/>
              <w:right w:val="single" w:sz="4" w:space="0" w:color="auto"/>
            </w:tcBorders>
            <w:hideMark/>
          </w:tcPr>
          <w:p w14:paraId="52DABDDC" w14:textId="77777777" w:rsidR="006520E5" w:rsidRPr="00327C4E" w:rsidRDefault="006520E5" w:rsidP="00374F96">
            <w:pPr>
              <w:keepNext/>
              <w:keepLines/>
              <w:spacing w:after="0"/>
              <w:jc w:val="center"/>
              <w:rPr>
                <w:rFonts w:asciiTheme="minorHAnsi" w:hAnsiTheme="minorHAnsi" w:cstheme="minorHAnsi"/>
                <w:b/>
              </w:rPr>
            </w:pPr>
            <w:r w:rsidRPr="00327C4E">
              <w:rPr>
                <w:rFonts w:asciiTheme="minorHAnsi" w:hAnsiTheme="minorHAnsi" w:cstheme="minorHAnsi"/>
                <w:b/>
              </w:rPr>
              <w:t>T2</w:t>
            </w:r>
          </w:p>
        </w:tc>
        <w:tc>
          <w:tcPr>
            <w:tcW w:w="879" w:type="dxa"/>
            <w:tcBorders>
              <w:top w:val="single" w:sz="4" w:space="0" w:color="auto"/>
              <w:left w:val="single" w:sz="4" w:space="0" w:color="auto"/>
              <w:bottom w:val="single" w:sz="4" w:space="0" w:color="auto"/>
              <w:right w:val="single" w:sz="4" w:space="0" w:color="auto"/>
            </w:tcBorders>
            <w:hideMark/>
          </w:tcPr>
          <w:p w14:paraId="2CB2857A" w14:textId="77777777" w:rsidR="006520E5" w:rsidRPr="00327C4E" w:rsidRDefault="006520E5" w:rsidP="00374F96">
            <w:pPr>
              <w:keepNext/>
              <w:keepLines/>
              <w:spacing w:after="0"/>
              <w:jc w:val="center"/>
              <w:rPr>
                <w:rFonts w:asciiTheme="minorHAnsi" w:hAnsiTheme="minorHAnsi" w:cstheme="minorHAnsi"/>
                <w:b/>
              </w:rPr>
            </w:pPr>
            <w:r w:rsidRPr="00327C4E">
              <w:rPr>
                <w:rFonts w:asciiTheme="minorHAnsi" w:hAnsiTheme="minorHAnsi" w:cstheme="minorHAnsi"/>
                <w:b/>
              </w:rPr>
              <w:t>T3</w:t>
            </w:r>
          </w:p>
        </w:tc>
        <w:tc>
          <w:tcPr>
            <w:tcW w:w="879" w:type="dxa"/>
            <w:tcBorders>
              <w:top w:val="single" w:sz="4" w:space="0" w:color="auto"/>
              <w:left w:val="single" w:sz="4" w:space="0" w:color="auto"/>
              <w:bottom w:val="single" w:sz="4" w:space="0" w:color="auto"/>
              <w:right w:val="single" w:sz="4" w:space="0" w:color="auto"/>
            </w:tcBorders>
            <w:hideMark/>
          </w:tcPr>
          <w:p w14:paraId="57B76A04" w14:textId="77777777" w:rsidR="006520E5" w:rsidRPr="00327C4E" w:rsidRDefault="006520E5" w:rsidP="00374F96">
            <w:pPr>
              <w:keepNext/>
              <w:keepLines/>
              <w:spacing w:after="0"/>
              <w:jc w:val="center"/>
              <w:rPr>
                <w:rFonts w:asciiTheme="minorHAnsi" w:hAnsiTheme="minorHAnsi" w:cstheme="minorHAnsi"/>
                <w:b/>
              </w:rPr>
            </w:pPr>
            <w:r w:rsidRPr="00327C4E">
              <w:rPr>
                <w:rFonts w:asciiTheme="minorHAnsi" w:hAnsiTheme="minorHAnsi" w:cstheme="minorHAnsi"/>
                <w:b/>
              </w:rPr>
              <w:t>T4</w:t>
            </w:r>
          </w:p>
        </w:tc>
        <w:tc>
          <w:tcPr>
            <w:tcW w:w="879" w:type="dxa"/>
            <w:tcBorders>
              <w:top w:val="single" w:sz="4" w:space="0" w:color="auto"/>
              <w:left w:val="single" w:sz="4" w:space="0" w:color="auto"/>
              <w:bottom w:val="single" w:sz="4" w:space="0" w:color="auto"/>
              <w:right w:val="single" w:sz="4" w:space="0" w:color="auto"/>
            </w:tcBorders>
            <w:hideMark/>
          </w:tcPr>
          <w:p w14:paraId="326B0D58" w14:textId="77777777" w:rsidR="006520E5" w:rsidRPr="00327C4E" w:rsidRDefault="006520E5" w:rsidP="00374F96">
            <w:pPr>
              <w:keepNext/>
              <w:keepLines/>
              <w:spacing w:after="0"/>
              <w:jc w:val="center"/>
              <w:rPr>
                <w:rFonts w:asciiTheme="minorHAnsi" w:hAnsiTheme="minorHAnsi" w:cstheme="minorHAnsi"/>
                <w:b/>
              </w:rPr>
            </w:pPr>
            <w:r w:rsidRPr="00327C4E">
              <w:rPr>
                <w:rFonts w:asciiTheme="minorHAnsi" w:hAnsiTheme="minorHAnsi" w:cstheme="minorHAnsi"/>
                <w:b/>
              </w:rPr>
              <w:t>T5</w:t>
            </w:r>
          </w:p>
        </w:tc>
      </w:tr>
      <w:tr w:rsidR="006520E5" w:rsidRPr="00327C4E" w14:paraId="00E389F1" w14:textId="77777777" w:rsidTr="00374F96">
        <w:trPr>
          <w:cantSplit/>
          <w:trHeight w:val="641"/>
          <w:jc w:val="center"/>
        </w:trPr>
        <w:tc>
          <w:tcPr>
            <w:tcW w:w="1884" w:type="dxa"/>
            <w:tcBorders>
              <w:top w:val="single" w:sz="4" w:space="0" w:color="auto"/>
              <w:left w:val="single" w:sz="4" w:space="0" w:color="auto"/>
              <w:right w:val="single" w:sz="4" w:space="0" w:color="auto"/>
            </w:tcBorders>
            <w:hideMark/>
          </w:tcPr>
          <w:p w14:paraId="23274AAA" w14:textId="77777777" w:rsidR="006520E5" w:rsidRPr="00327C4E" w:rsidRDefault="006520E5" w:rsidP="00374F96">
            <w:pPr>
              <w:keepNext/>
              <w:keepLines/>
              <w:spacing w:after="0"/>
              <w:rPr>
                <w:rFonts w:asciiTheme="minorHAnsi" w:hAnsiTheme="minorHAnsi" w:cstheme="minorHAnsi"/>
              </w:rPr>
            </w:pPr>
            <w:r w:rsidRPr="00327C4E">
              <w:rPr>
                <w:rFonts w:asciiTheme="minorHAnsi" w:eastAsia="?? ??" w:hAnsiTheme="minorHAnsi" w:cstheme="minorHAnsi"/>
              </w:rPr>
              <w:t>SNR on RLM RS</w:t>
            </w:r>
          </w:p>
        </w:tc>
        <w:tc>
          <w:tcPr>
            <w:tcW w:w="990" w:type="dxa"/>
            <w:tcBorders>
              <w:top w:val="single" w:sz="4" w:space="0" w:color="auto"/>
              <w:left w:val="single" w:sz="4" w:space="0" w:color="auto"/>
              <w:right w:val="single" w:sz="4" w:space="0" w:color="auto"/>
            </w:tcBorders>
            <w:hideMark/>
          </w:tcPr>
          <w:p w14:paraId="35682F27" w14:textId="77777777" w:rsidR="006520E5" w:rsidRPr="00327C4E" w:rsidRDefault="006520E5" w:rsidP="00374F96">
            <w:pPr>
              <w:keepNext/>
              <w:keepLines/>
              <w:spacing w:after="0"/>
              <w:rPr>
                <w:rFonts w:asciiTheme="minorHAnsi" w:hAnsiTheme="minorHAnsi" w:cstheme="minorHAnsi"/>
                <w:noProof/>
              </w:rPr>
            </w:pPr>
            <w:r w:rsidRPr="00327C4E">
              <w:rPr>
                <w:rFonts w:asciiTheme="minorHAnsi" w:hAnsiTheme="minorHAnsi" w:cstheme="minorHAnsi"/>
                <w:noProof/>
              </w:rPr>
              <w:t>Config 1</w:t>
            </w:r>
          </w:p>
        </w:tc>
        <w:tc>
          <w:tcPr>
            <w:tcW w:w="1656" w:type="dxa"/>
            <w:tcBorders>
              <w:top w:val="single" w:sz="4" w:space="0" w:color="auto"/>
              <w:left w:val="single" w:sz="4" w:space="0" w:color="auto"/>
              <w:right w:val="single" w:sz="4" w:space="0" w:color="auto"/>
            </w:tcBorders>
            <w:hideMark/>
          </w:tcPr>
          <w:p w14:paraId="78E5CB5F" w14:textId="77777777" w:rsidR="006520E5" w:rsidRPr="00327C4E" w:rsidRDefault="006520E5" w:rsidP="00374F96">
            <w:pPr>
              <w:keepNext/>
              <w:keepLines/>
              <w:spacing w:after="0"/>
              <w:jc w:val="center"/>
              <w:rPr>
                <w:rFonts w:asciiTheme="minorHAnsi" w:hAnsiTheme="minorHAnsi" w:cstheme="minorHAnsi"/>
              </w:rPr>
            </w:pPr>
            <w:r w:rsidRPr="00327C4E">
              <w:rPr>
                <w:rFonts w:asciiTheme="minorHAnsi" w:hAnsiTheme="minorHAnsi" w:cstheme="minorHAnsi"/>
              </w:rPr>
              <w:t>dB</w:t>
            </w:r>
          </w:p>
        </w:tc>
        <w:tc>
          <w:tcPr>
            <w:tcW w:w="879" w:type="dxa"/>
            <w:tcBorders>
              <w:top w:val="single" w:sz="4" w:space="0" w:color="auto"/>
              <w:left w:val="single" w:sz="4" w:space="0" w:color="auto"/>
              <w:right w:val="single" w:sz="4" w:space="0" w:color="auto"/>
            </w:tcBorders>
            <w:hideMark/>
          </w:tcPr>
          <w:p w14:paraId="22B80468" w14:textId="77777777" w:rsidR="006520E5" w:rsidRPr="00327C4E" w:rsidRDefault="006520E5" w:rsidP="00374F96">
            <w:pPr>
              <w:keepNext/>
              <w:keepLines/>
              <w:spacing w:after="0"/>
              <w:jc w:val="center"/>
              <w:rPr>
                <w:rFonts w:asciiTheme="minorHAnsi" w:hAnsiTheme="minorHAnsi" w:cstheme="minorHAnsi"/>
                <w:noProof/>
              </w:rPr>
            </w:pPr>
            <w:r w:rsidRPr="00327C4E">
              <w:rPr>
                <w:rFonts w:asciiTheme="minorHAnsi" w:eastAsia="MS Mincho" w:hAnsiTheme="minorHAnsi" w:cstheme="minorHAnsi"/>
              </w:rPr>
              <w:t>5</w:t>
            </w:r>
          </w:p>
        </w:tc>
        <w:tc>
          <w:tcPr>
            <w:tcW w:w="879" w:type="dxa"/>
            <w:tcBorders>
              <w:top w:val="single" w:sz="4" w:space="0" w:color="auto"/>
              <w:left w:val="single" w:sz="4" w:space="0" w:color="auto"/>
              <w:right w:val="single" w:sz="4" w:space="0" w:color="auto"/>
            </w:tcBorders>
            <w:hideMark/>
          </w:tcPr>
          <w:p w14:paraId="088DDE3B" w14:textId="77777777" w:rsidR="006520E5" w:rsidRPr="00327C4E" w:rsidRDefault="006520E5" w:rsidP="00374F96">
            <w:pPr>
              <w:keepNext/>
              <w:keepLines/>
              <w:spacing w:after="0"/>
              <w:jc w:val="center"/>
              <w:rPr>
                <w:rFonts w:asciiTheme="minorHAnsi" w:hAnsiTheme="minorHAnsi" w:cstheme="minorHAnsi"/>
                <w:noProof/>
              </w:rPr>
            </w:pPr>
            <w:r w:rsidRPr="00327C4E">
              <w:rPr>
                <w:rFonts w:asciiTheme="minorHAnsi" w:eastAsia="MS Mincho" w:hAnsiTheme="minorHAnsi" w:cstheme="minorHAnsi"/>
              </w:rPr>
              <w:t>-4</w:t>
            </w:r>
          </w:p>
        </w:tc>
        <w:tc>
          <w:tcPr>
            <w:tcW w:w="879" w:type="dxa"/>
            <w:tcBorders>
              <w:top w:val="single" w:sz="4" w:space="0" w:color="auto"/>
              <w:left w:val="single" w:sz="4" w:space="0" w:color="auto"/>
              <w:right w:val="single" w:sz="4" w:space="0" w:color="auto"/>
            </w:tcBorders>
            <w:hideMark/>
          </w:tcPr>
          <w:p w14:paraId="459325BF" w14:textId="77777777" w:rsidR="006520E5" w:rsidRPr="00327C4E" w:rsidRDefault="006520E5" w:rsidP="00374F96">
            <w:pPr>
              <w:keepNext/>
              <w:keepLines/>
              <w:spacing w:after="0"/>
              <w:jc w:val="center"/>
              <w:rPr>
                <w:rFonts w:asciiTheme="minorHAnsi" w:hAnsiTheme="minorHAnsi" w:cstheme="minorHAnsi"/>
                <w:noProof/>
              </w:rPr>
            </w:pPr>
            <w:r w:rsidRPr="00327C4E">
              <w:rPr>
                <w:rFonts w:asciiTheme="minorHAnsi" w:eastAsia="MS Mincho" w:hAnsiTheme="minorHAnsi" w:cstheme="minorHAnsi"/>
              </w:rPr>
              <w:t>-10</w:t>
            </w:r>
          </w:p>
        </w:tc>
        <w:tc>
          <w:tcPr>
            <w:tcW w:w="879" w:type="dxa"/>
            <w:tcBorders>
              <w:top w:val="single" w:sz="4" w:space="0" w:color="auto"/>
              <w:left w:val="single" w:sz="4" w:space="0" w:color="auto"/>
              <w:right w:val="single" w:sz="4" w:space="0" w:color="auto"/>
            </w:tcBorders>
            <w:hideMark/>
          </w:tcPr>
          <w:p w14:paraId="391BDF96" w14:textId="77777777" w:rsidR="006520E5" w:rsidRPr="00327C4E" w:rsidRDefault="006520E5" w:rsidP="00374F96">
            <w:pPr>
              <w:keepNext/>
              <w:keepLines/>
              <w:spacing w:after="0"/>
              <w:jc w:val="center"/>
              <w:rPr>
                <w:rFonts w:asciiTheme="minorHAnsi" w:hAnsiTheme="minorHAnsi" w:cstheme="minorHAnsi"/>
                <w:noProof/>
              </w:rPr>
            </w:pPr>
            <w:r w:rsidRPr="00327C4E">
              <w:rPr>
                <w:rFonts w:asciiTheme="minorHAnsi" w:eastAsia="MS Mincho" w:hAnsiTheme="minorHAnsi" w:cstheme="minorHAnsi"/>
              </w:rPr>
              <w:t>1</w:t>
            </w:r>
          </w:p>
        </w:tc>
        <w:tc>
          <w:tcPr>
            <w:tcW w:w="879" w:type="dxa"/>
            <w:tcBorders>
              <w:top w:val="single" w:sz="4" w:space="0" w:color="auto"/>
              <w:left w:val="single" w:sz="4" w:space="0" w:color="auto"/>
              <w:right w:val="single" w:sz="4" w:space="0" w:color="auto"/>
            </w:tcBorders>
            <w:hideMark/>
          </w:tcPr>
          <w:p w14:paraId="7D5D571A" w14:textId="77777777" w:rsidR="006520E5" w:rsidRPr="00327C4E" w:rsidRDefault="006520E5" w:rsidP="00374F96">
            <w:pPr>
              <w:keepNext/>
              <w:keepLines/>
              <w:spacing w:after="0"/>
              <w:jc w:val="center"/>
              <w:rPr>
                <w:rFonts w:asciiTheme="minorHAnsi" w:hAnsiTheme="minorHAnsi" w:cstheme="minorHAnsi"/>
                <w:noProof/>
              </w:rPr>
            </w:pPr>
            <w:r w:rsidRPr="00327C4E">
              <w:rPr>
                <w:rFonts w:asciiTheme="minorHAnsi" w:eastAsia="MS Mincho" w:hAnsiTheme="minorHAnsi" w:cstheme="minorHAnsi"/>
              </w:rPr>
              <w:t>5</w:t>
            </w:r>
          </w:p>
        </w:tc>
      </w:tr>
    </w:tbl>
    <w:p w14:paraId="0F2B9A35" w14:textId="77777777" w:rsidR="00BC3543" w:rsidRPr="00327C4E" w:rsidRDefault="00BC3543" w:rsidP="00BC3543">
      <w:pPr>
        <w:pStyle w:val="ListParagraph"/>
        <w:ind w:left="360"/>
        <w:rPr>
          <w:rFonts w:asciiTheme="minorHAnsi" w:hAnsiTheme="minorHAnsi" w:cstheme="minorHAnsi"/>
          <w:lang w:val="en-US"/>
        </w:rPr>
      </w:pPr>
    </w:p>
    <w:p w14:paraId="4255C99E" w14:textId="4FB934CE" w:rsidR="006520E5" w:rsidRPr="00327C4E" w:rsidRDefault="006520E5" w:rsidP="006520E5">
      <w:pPr>
        <w:pStyle w:val="ListParagraph"/>
        <w:numPr>
          <w:ilvl w:val="0"/>
          <w:numId w:val="22"/>
        </w:numPr>
        <w:rPr>
          <w:rFonts w:asciiTheme="minorHAnsi" w:hAnsiTheme="minorHAnsi" w:cstheme="minorHAnsi"/>
          <w:lang w:val="en-US"/>
        </w:rPr>
      </w:pPr>
      <w:r w:rsidRPr="00327C4E">
        <w:rPr>
          <w:rFonts w:asciiTheme="minorHAnsi" w:hAnsiTheme="minorHAnsi" w:cstheme="minorHAnsi"/>
          <w:lang w:val="en-US"/>
        </w:rPr>
        <w:t>SNR levels for Radio Link Monitoring In-sync Test for FR1 PCell with 3MHz Channel Bandwidth configured with SSB-based RLM RS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879"/>
        <w:gridCol w:w="879"/>
        <w:gridCol w:w="879"/>
      </w:tblGrid>
      <w:tr w:rsidR="006520E5" w:rsidRPr="00327C4E" w14:paraId="68E3762C" w14:textId="77777777" w:rsidTr="00374F96">
        <w:trPr>
          <w:cantSplit/>
          <w:trHeight w:val="187"/>
          <w:jc w:val="center"/>
        </w:trPr>
        <w:tc>
          <w:tcPr>
            <w:tcW w:w="2874" w:type="dxa"/>
            <w:gridSpan w:val="2"/>
            <w:tcBorders>
              <w:top w:val="single" w:sz="4" w:space="0" w:color="auto"/>
              <w:left w:val="single" w:sz="4" w:space="0" w:color="auto"/>
              <w:bottom w:val="nil"/>
              <w:right w:val="single" w:sz="4" w:space="0" w:color="auto"/>
            </w:tcBorders>
            <w:hideMark/>
          </w:tcPr>
          <w:p w14:paraId="70249A19" w14:textId="77777777" w:rsidR="006520E5" w:rsidRPr="00327C4E" w:rsidRDefault="006520E5" w:rsidP="00374F96">
            <w:pPr>
              <w:keepNext/>
              <w:keepLines/>
              <w:spacing w:after="0"/>
              <w:jc w:val="center"/>
              <w:rPr>
                <w:rFonts w:asciiTheme="minorHAnsi" w:hAnsiTheme="minorHAnsi" w:cstheme="minorHAnsi"/>
                <w:b/>
              </w:rPr>
            </w:pPr>
            <w:r w:rsidRPr="00327C4E">
              <w:rPr>
                <w:rFonts w:asciiTheme="minorHAnsi" w:hAnsiTheme="minorHAnsi" w:cstheme="minorHAnsi"/>
                <w:b/>
              </w:rPr>
              <w:t>Parameter</w:t>
            </w:r>
          </w:p>
        </w:tc>
        <w:tc>
          <w:tcPr>
            <w:tcW w:w="1656" w:type="dxa"/>
            <w:tcBorders>
              <w:top w:val="single" w:sz="4" w:space="0" w:color="auto"/>
              <w:left w:val="single" w:sz="4" w:space="0" w:color="auto"/>
              <w:bottom w:val="nil"/>
              <w:right w:val="single" w:sz="4" w:space="0" w:color="auto"/>
            </w:tcBorders>
            <w:hideMark/>
          </w:tcPr>
          <w:p w14:paraId="473899E8" w14:textId="77777777" w:rsidR="006520E5" w:rsidRPr="00327C4E" w:rsidRDefault="006520E5" w:rsidP="00374F96">
            <w:pPr>
              <w:keepNext/>
              <w:keepLines/>
              <w:spacing w:after="0"/>
              <w:jc w:val="center"/>
              <w:rPr>
                <w:rFonts w:asciiTheme="minorHAnsi" w:hAnsiTheme="minorHAnsi" w:cstheme="minorHAnsi"/>
                <w:b/>
              </w:rPr>
            </w:pPr>
            <w:r w:rsidRPr="00327C4E">
              <w:rPr>
                <w:rFonts w:asciiTheme="minorHAnsi" w:hAnsiTheme="minorHAnsi" w:cstheme="minorHAnsi"/>
                <w:b/>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175379D" w14:textId="77777777" w:rsidR="006520E5" w:rsidRPr="00327C4E" w:rsidRDefault="006520E5" w:rsidP="00374F96">
            <w:pPr>
              <w:keepNext/>
              <w:keepLines/>
              <w:spacing w:after="0"/>
              <w:jc w:val="center"/>
              <w:rPr>
                <w:rFonts w:asciiTheme="minorHAnsi" w:hAnsiTheme="minorHAnsi" w:cstheme="minorHAnsi"/>
                <w:b/>
              </w:rPr>
            </w:pPr>
            <w:r w:rsidRPr="00327C4E">
              <w:rPr>
                <w:rFonts w:asciiTheme="minorHAnsi" w:hAnsiTheme="minorHAnsi" w:cstheme="minorHAnsi"/>
                <w:b/>
              </w:rPr>
              <w:t>Test 1</w:t>
            </w:r>
          </w:p>
        </w:tc>
      </w:tr>
      <w:tr w:rsidR="006520E5" w:rsidRPr="00327C4E" w14:paraId="32CB9F57" w14:textId="77777777" w:rsidTr="00374F96">
        <w:trPr>
          <w:cantSplit/>
          <w:trHeight w:val="187"/>
          <w:jc w:val="center"/>
        </w:trPr>
        <w:tc>
          <w:tcPr>
            <w:tcW w:w="2874" w:type="dxa"/>
            <w:gridSpan w:val="2"/>
            <w:tcBorders>
              <w:top w:val="nil"/>
              <w:left w:val="single" w:sz="4" w:space="0" w:color="auto"/>
              <w:bottom w:val="single" w:sz="4" w:space="0" w:color="auto"/>
              <w:right w:val="single" w:sz="4" w:space="0" w:color="auto"/>
            </w:tcBorders>
            <w:hideMark/>
          </w:tcPr>
          <w:p w14:paraId="793964A6" w14:textId="77777777" w:rsidR="006520E5" w:rsidRPr="00327C4E" w:rsidRDefault="006520E5" w:rsidP="00374F96">
            <w:pPr>
              <w:rPr>
                <w:rFonts w:asciiTheme="minorHAnsi" w:hAnsiTheme="minorHAnsi" w:cstheme="minorHAnsi"/>
              </w:rPr>
            </w:pPr>
          </w:p>
        </w:tc>
        <w:tc>
          <w:tcPr>
            <w:tcW w:w="1656" w:type="dxa"/>
            <w:tcBorders>
              <w:top w:val="nil"/>
              <w:left w:val="single" w:sz="4" w:space="0" w:color="auto"/>
              <w:bottom w:val="single" w:sz="4" w:space="0" w:color="auto"/>
              <w:right w:val="single" w:sz="4" w:space="0" w:color="auto"/>
            </w:tcBorders>
            <w:hideMark/>
          </w:tcPr>
          <w:p w14:paraId="29D73F60" w14:textId="77777777" w:rsidR="006520E5" w:rsidRPr="00327C4E" w:rsidRDefault="006520E5" w:rsidP="00374F96">
            <w:pPr>
              <w:spacing w:after="0"/>
              <w:rPr>
                <w:rFonts w:asciiTheme="minorHAnsi" w:hAnsiTheme="minorHAnsi" w:cstheme="minorHAnsi"/>
              </w:rPr>
            </w:pPr>
          </w:p>
        </w:tc>
        <w:tc>
          <w:tcPr>
            <w:tcW w:w="879" w:type="dxa"/>
            <w:tcBorders>
              <w:top w:val="single" w:sz="4" w:space="0" w:color="auto"/>
              <w:left w:val="single" w:sz="4" w:space="0" w:color="auto"/>
              <w:bottom w:val="single" w:sz="4" w:space="0" w:color="auto"/>
              <w:right w:val="single" w:sz="4" w:space="0" w:color="auto"/>
            </w:tcBorders>
            <w:hideMark/>
          </w:tcPr>
          <w:p w14:paraId="41A6FE25" w14:textId="77777777" w:rsidR="006520E5" w:rsidRPr="00327C4E" w:rsidRDefault="006520E5" w:rsidP="00374F96">
            <w:pPr>
              <w:keepNext/>
              <w:keepLines/>
              <w:spacing w:after="0"/>
              <w:jc w:val="center"/>
              <w:rPr>
                <w:rFonts w:asciiTheme="minorHAnsi" w:hAnsiTheme="minorHAnsi" w:cstheme="minorHAnsi"/>
                <w:b/>
              </w:rPr>
            </w:pPr>
            <w:r w:rsidRPr="00327C4E">
              <w:rPr>
                <w:rFonts w:asciiTheme="minorHAnsi" w:hAnsiTheme="minorHAnsi" w:cstheme="minorHAnsi"/>
                <w:b/>
              </w:rPr>
              <w:t>T1</w:t>
            </w:r>
          </w:p>
        </w:tc>
        <w:tc>
          <w:tcPr>
            <w:tcW w:w="879" w:type="dxa"/>
            <w:tcBorders>
              <w:top w:val="single" w:sz="4" w:space="0" w:color="auto"/>
              <w:left w:val="single" w:sz="4" w:space="0" w:color="auto"/>
              <w:bottom w:val="single" w:sz="4" w:space="0" w:color="auto"/>
              <w:right w:val="single" w:sz="4" w:space="0" w:color="auto"/>
            </w:tcBorders>
            <w:hideMark/>
          </w:tcPr>
          <w:p w14:paraId="3E70BB17" w14:textId="77777777" w:rsidR="006520E5" w:rsidRPr="00327C4E" w:rsidRDefault="006520E5" w:rsidP="00374F96">
            <w:pPr>
              <w:keepNext/>
              <w:keepLines/>
              <w:spacing w:after="0"/>
              <w:jc w:val="center"/>
              <w:rPr>
                <w:rFonts w:asciiTheme="minorHAnsi" w:hAnsiTheme="minorHAnsi" w:cstheme="minorHAnsi"/>
                <w:b/>
              </w:rPr>
            </w:pPr>
            <w:r w:rsidRPr="00327C4E">
              <w:rPr>
                <w:rFonts w:asciiTheme="minorHAnsi" w:hAnsiTheme="minorHAnsi" w:cstheme="minorHAnsi"/>
                <w:b/>
              </w:rPr>
              <w:t>T2</w:t>
            </w:r>
          </w:p>
        </w:tc>
        <w:tc>
          <w:tcPr>
            <w:tcW w:w="879" w:type="dxa"/>
            <w:tcBorders>
              <w:top w:val="single" w:sz="4" w:space="0" w:color="auto"/>
              <w:left w:val="single" w:sz="4" w:space="0" w:color="auto"/>
              <w:bottom w:val="single" w:sz="4" w:space="0" w:color="auto"/>
              <w:right w:val="single" w:sz="4" w:space="0" w:color="auto"/>
            </w:tcBorders>
            <w:hideMark/>
          </w:tcPr>
          <w:p w14:paraId="05C63F8B" w14:textId="77777777" w:rsidR="006520E5" w:rsidRPr="00327C4E" w:rsidRDefault="006520E5" w:rsidP="00374F96">
            <w:pPr>
              <w:keepNext/>
              <w:keepLines/>
              <w:spacing w:after="0"/>
              <w:jc w:val="center"/>
              <w:rPr>
                <w:rFonts w:asciiTheme="minorHAnsi" w:hAnsiTheme="minorHAnsi" w:cstheme="minorHAnsi"/>
                <w:b/>
              </w:rPr>
            </w:pPr>
            <w:r w:rsidRPr="00327C4E">
              <w:rPr>
                <w:rFonts w:asciiTheme="minorHAnsi" w:hAnsiTheme="minorHAnsi" w:cstheme="minorHAnsi"/>
                <w:b/>
              </w:rPr>
              <w:t>T3</w:t>
            </w:r>
          </w:p>
        </w:tc>
        <w:tc>
          <w:tcPr>
            <w:tcW w:w="879" w:type="dxa"/>
            <w:tcBorders>
              <w:top w:val="single" w:sz="4" w:space="0" w:color="auto"/>
              <w:left w:val="single" w:sz="4" w:space="0" w:color="auto"/>
              <w:bottom w:val="single" w:sz="4" w:space="0" w:color="auto"/>
              <w:right w:val="single" w:sz="4" w:space="0" w:color="auto"/>
            </w:tcBorders>
            <w:hideMark/>
          </w:tcPr>
          <w:p w14:paraId="21807756" w14:textId="77777777" w:rsidR="006520E5" w:rsidRPr="00327C4E" w:rsidRDefault="006520E5" w:rsidP="00374F96">
            <w:pPr>
              <w:keepNext/>
              <w:keepLines/>
              <w:spacing w:after="0"/>
              <w:jc w:val="center"/>
              <w:rPr>
                <w:rFonts w:asciiTheme="minorHAnsi" w:hAnsiTheme="minorHAnsi" w:cstheme="minorHAnsi"/>
                <w:b/>
              </w:rPr>
            </w:pPr>
            <w:r w:rsidRPr="00327C4E">
              <w:rPr>
                <w:rFonts w:asciiTheme="minorHAnsi" w:hAnsiTheme="minorHAnsi" w:cstheme="minorHAnsi"/>
                <w:b/>
              </w:rPr>
              <w:t>T4</w:t>
            </w:r>
          </w:p>
        </w:tc>
        <w:tc>
          <w:tcPr>
            <w:tcW w:w="879" w:type="dxa"/>
            <w:tcBorders>
              <w:top w:val="single" w:sz="4" w:space="0" w:color="auto"/>
              <w:left w:val="single" w:sz="4" w:space="0" w:color="auto"/>
              <w:bottom w:val="single" w:sz="4" w:space="0" w:color="auto"/>
              <w:right w:val="single" w:sz="4" w:space="0" w:color="auto"/>
            </w:tcBorders>
            <w:hideMark/>
          </w:tcPr>
          <w:p w14:paraId="586EEECA" w14:textId="77777777" w:rsidR="006520E5" w:rsidRPr="00327C4E" w:rsidRDefault="006520E5" w:rsidP="00374F96">
            <w:pPr>
              <w:keepNext/>
              <w:keepLines/>
              <w:spacing w:after="0"/>
              <w:jc w:val="center"/>
              <w:rPr>
                <w:rFonts w:asciiTheme="minorHAnsi" w:hAnsiTheme="minorHAnsi" w:cstheme="minorHAnsi"/>
                <w:b/>
              </w:rPr>
            </w:pPr>
            <w:r w:rsidRPr="00327C4E">
              <w:rPr>
                <w:rFonts w:asciiTheme="minorHAnsi" w:hAnsiTheme="minorHAnsi" w:cstheme="minorHAnsi"/>
                <w:b/>
              </w:rPr>
              <w:t>T5</w:t>
            </w:r>
          </w:p>
        </w:tc>
      </w:tr>
      <w:tr w:rsidR="006520E5" w:rsidRPr="00327C4E" w14:paraId="4A3BDDB0" w14:textId="77777777" w:rsidTr="00374F96">
        <w:trPr>
          <w:cantSplit/>
          <w:trHeight w:val="641"/>
          <w:jc w:val="center"/>
        </w:trPr>
        <w:tc>
          <w:tcPr>
            <w:tcW w:w="1884" w:type="dxa"/>
            <w:vMerge w:val="restart"/>
            <w:tcBorders>
              <w:top w:val="single" w:sz="4" w:space="0" w:color="auto"/>
              <w:left w:val="single" w:sz="4" w:space="0" w:color="auto"/>
              <w:right w:val="single" w:sz="4" w:space="0" w:color="auto"/>
            </w:tcBorders>
            <w:hideMark/>
          </w:tcPr>
          <w:p w14:paraId="48AC8BEB" w14:textId="77777777" w:rsidR="006520E5" w:rsidRPr="00327C4E" w:rsidRDefault="006520E5" w:rsidP="00374F96">
            <w:pPr>
              <w:keepNext/>
              <w:keepLines/>
              <w:spacing w:after="0"/>
              <w:rPr>
                <w:rFonts w:asciiTheme="minorHAnsi" w:hAnsiTheme="minorHAnsi" w:cstheme="minorHAnsi"/>
              </w:rPr>
            </w:pPr>
            <w:r w:rsidRPr="00327C4E">
              <w:rPr>
                <w:rFonts w:asciiTheme="minorHAnsi" w:eastAsia="?? ??" w:hAnsiTheme="minorHAnsi" w:cstheme="minorHAnsi"/>
              </w:rPr>
              <w:t>SNR on RLM RS</w:t>
            </w:r>
          </w:p>
        </w:tc>
        <w:tc>
          <w:tcPr>
            <w:tcW w:w="990" w:type="dxa"/>
            <w:tcBorders>
              <w:top w:val="single" w:sz="4" w:space="0" w:color="auto"/>
              <w:left w:val="single" w:sz="4" w:space="0" w:color="auto"/>
              <w:bottom w:val="single" w:sz="4" w:space="0" w:color="auto"/>
              <w:right w:val="single" w:sz="4" w:space="0" w:color="auto"/>
            </w:tcBorders>
          </w:tcPr>
          <w:p w14:paraId="1E80A2DF" w14:textId="77777777" w:rsidR="006520E5" w:rsidRPr="00327C4E" w:rsidRDefault="006520E5" w:rsidP="00374F96">
            <w:pPr>
              <w:keepNext/>
              <w:keepLines/>
              <w:spacing w:after="0"/>
              <w:rPr>
                <w:rFonts w:asciiTheme="minorHAnsi" w:hAnsiTheme="minorHAnsi" w:cstheme="minorHAnsi"/>
                <w:noProof/>
              </w:rPr>
            </w:pPr>
            <w:r w:rsidRPr="00327C4E">
              <w:rPr>
                <w:rFonts w:asciiTheme="minorHAnsi" w:hAnsiTheme="minorHAnsi" w:cstheme="minorHAnsi"/>
                <w:noProof/>
              </w:rPr>
              <w:t>Config1</w:t>
            </w:r>
          </w:p>
        </w:tc>
        <w:tc>
          <w:tcPr>
            <w:tcW w:w="1656" w:type="dxa"/>
            <w:tcBorders>
              <w:top w:val="single" w:sz="4" w:space="0" w:color="auto"/>
              <w:left w:val="single" w:sz="4" w:space="0" w:color="auto"/>
              <w:bottom w:val="single" w:sz="4" w:space="0" w:color="auto"/>
              <w:right w:val="single" w:sz="4" w:space="0" w:color="auto"/>
            </w:tcBorders>
          </w:tcPr>
          <w:p w14:paraId="47F4F916" w14:textId="77777777" w:rsidR="006520E5" w:rsidRPr="00327C4E" w:rsidRDefault="006520E5" w:rsidP="00374F96">
            <w:pPr>
              <w:keepNext/>
              <w:keepLines/>
              <w:spacing w:after="0"/>
              <w:jc w:val="center"/>
              <w:rPr>
                <w:rFonts w:asciiTheme="minorHAnsi" w:hAnsiTheme="minorHAnsi" w:cstheme="minorHAnsi"/>
              </w:rPr>
            </w:pPr>
            <w:r w:rsidRPr="00327C4E">
              <w:rPr>
                <w:rFonts w:asciiTheme="minorHAnsi" w:hAnsiTheme="minorHAnsi" w:cstheme="minorHAnsi"/>
              </w:rPr>
              <w:t>dB</w:t>
            </w:r>
          </w:p>
        </w:tc>
        <w:tc>
          <w:tcPr>
            <w:tcW w:w="879" w:type="dxa"/>
            <w:tcBorders>
              <w:top w:val="single" w:sz="4" w:space="0" w:color="auto"/>
              <w:left w:val="single" w:sz="4" w:space="0" w:color="auto"/>
              <w:bottom w:val="single" w:sz="4" w:space="0" w:color="auto"/>
              <w:right w:val="single" w:sz="4" w:space="0" w:color="auto"/>
            </w:tcBorders>
          </w:tcPr>
          <w:p w14:paraId="1C04A40D" w14:textId="77777777" w:rsidR="006520E5" w:rsidRPr="00327C4E" w:rsidRDefault="006520E5" w:rsidP="00374F96">
            <w:pPr>
              <w:keepNext/>
              <w:keepLines/>
              <w:spacing w:after="0"/>
              <w:jc w:val="center"/>
              <w:rPr>
                <w:rFonts w:asciiTheme="minorHAnsi" w:hAnsiTheme="minorHAnsi" w:cstheme="minorHAnsi"/>
                <w:noProof/>
              </w:rPr>
            </w:pPr>
            <w:r w:rsidRPr="00327C4E">
              <w:rPr>
                <w:rFonts w:asciiTheme="minorHAnsi" w:eastAsia="MS Mincho" w:hAnsiTheme="minorHAnsi" w:cstheme="minorHAnsi"/>
              </w:rPr>
              <w:t>1</w:t>
            </w:r>
          </w:p>
        </w:tc>
        <w:tc>
          <w:tcPr>
            <w:tcW w:w="879" w:type="dxa"/>
            <w:tcBorders>
              <w:top w:val="single" w:sz="4" w:space="0" w:color="auto"/>
              <w:left w:val="single" w:sz="4" w:space="0" w:color="auto"/>
              <w:bottom w:val="single" w:sz="4" w:space="0" w:color="auto"/>
              <w:right w:val="single" w:sz="4" w:space="0" w:color="auto"/>
            </w:tcBorders>
          </w:tcPr>
          <w:p w14:paraId="79163F24" w14:textId="77777777" w:rsidR="006520E5" w:rsidRPr="00327C4E" w:rsidRDefault="006520E5" w:rsidP="00374F96">
            <w:pPr>
              <w:keepNext/>
              <w:keepLines/>
              <w:spacing w:after="0"/>
              <w:jc w:val="center"/>
              <w:rPr>
                <w:rFonts w:asciiTheme="minorHAnsi" w:hAnsiTheme="minorHAnsi" w:cstheme="minorHAnsi"/>
                <w:noProof/>
              </w:rPr>
            </w:pPr>
            <w:r w:rsidRPr="00327C4E">
              <w:rPr>
                <w:rFonts w:asciiTheme="minorHAnsi" w:eastAsia="MS Mincho" w:hAnsiTheme="minorHAnsi" w:cstheme="minorHAnsi"/>
              </w:rPr>
              <w:t>-6</w:t>
            </w:r>
          </w:p>
        </w:tc>
        <w:tc>
          <w:tcPr>
            <w:tcW w:w="879" w:type="dxa"/>
            <w:tcBorders>
              <w:top w:val="single" w:sz="4" w:space="0" w:color="auto"/>
              <w:left w:val="single" w:sz="4" w:space="0" w:color="auto"/>
              <w:bottom w:val="single" w:sz="4" w:space="0" w:color="auto"/>
              <w:right w:val="single" w:sz="4" w:space="0" w:color="auto"/>
            </w:tcBorders>
          </w:tcPr>
          <w:p w14:paraId="65813FA9" w14:textId="77777777" w:rsidR="006520E5" w:rsidRPr="00327C4E" w:rsidRDefault="006520E5" w:rsidP="00374F96">
            <w:pPr>
              <w:keepNext/>
              <w:keepLines/>
              <w:spacing w:after="0"/>
              <w:jc w:val="center"/>
              <w:rPr>
                <w:rFonts w:asciiTheme="minorHAnsi" w:hAnsiTheme="minorHAnsi" w:cstheme="minorHAnsi"/>
                <w:noProof/>
              </w:rPr>
            </w:pPr>
            <w:r w:rsidRPr="00327C4E">
              <w:rPr>
                <w:rFonts w:asciiTheme="minorHAnsi" w:eastAsia="MS Mincho" w:hAnsiTheme="minorHAnsi" w:cstheme="minorHAnsi"/>
              </w:rPr>
              <w:t>-12</w:t>
            </w:r>
          </w:p>
        </w:tc>
        <w:tc>
          <w:tcPr>
            <w:tcW w:w="879" w:type="dxa"/>
            <w:tcBorders>
              <w:top w:val="single" w:sz="4" w:space="0" w:color="auto"/>
              <w:left w:val="single" w:sz="4" w:space="0" w:color="auto"/>
              <w:bottom w:val="single" w:sz="4" w:space="0" w:color="auto"/>
              <w:right w:val="single" w:sz="4" w:space="0" w:color="auto"/>
            </w:tcBorders>
          </w:tcPr>
          <w:p w14:paraId="2A7432B4" w14:textId="77777777" w:rsidR="006520E5" w:rsidRPr="00327C4E" w:rsidRDefault="006520E5" w:rsidP="00374F96">
            <w:pPr>
              <w:keepNext/>
              <w:keepLines/>
              <w:spacing w:after="0"/>
              <w:jc w:val="center"/>
              <w:rPr>
                <w:rFonts w:asciiTheme="minorHAnsi" w:hAnsiTheme="minorHAnsi" w:cstheme="minorHAnsi"/>
                <w:noProof/>
              </w:rPr>
            </w:pPr>
            <w:r w:rsidRPr="00327C4E">
              <w:rPr>
                <w:rFonts w:asciiTheme="minorHAnsi" w:hAnsiTheme="minorHAnsi" w:cstheme="minorHAnsi"/>
                <w:noProof/>
              </w:rPr>
              <w:t>-3</w:t>
            </w:r>
          </w:p>
        </w:tc>
        <w:tc>
          <w:tcPr>
            <w:tcW w:w="879" w:type="dxa"/>
            <w:tcBorders>
              <w:top w:val="single" w:sz="4" w:space="0" w:color="auto"/>
              <w:left w:val="single" w:sz="4" w:space="0" w:color="auto"/>
              <w:bottom w:val="single" w:sz="4" w:space="0" w:color="auto"/>
              <w:right w:val="single" w:sz="4" w:space="0" w:color="auto"/>
            </w:tcBorders>
          </w:tcPr>
          <w:p w14:paraId="46C9E3FB" w14:textId="77777777" w:rsidR="006520E5" w:rsidRPr="00327C4E" w:rsidRDefault="006520E5" w:rsidP="00374F96">
            <w:pPr>
              <w:keepNext/>
              <w:keepLines/>
              <w:spacing w:after="0"/>
              <w:jc w:val="center"/>
              <w:rPr>
                <w:rFonts w:asciiTheme="minorHAnsi" w:hAnsiTheme="minorHAnsi" w:cstheme="minorHAnsi"/>
                <w:noProof/>
              </w:rPr>
            </w:pPr>
            <w:r w:rsidRPr="00327C4E">
              <w:rPr>
                <w:rFonts w:asciiTheme="minorHAnsi" w:hAnsiTheme="minorHAnsi" w:cstheme="minorHAnsi"/>
                <w:noProof/>
              </w:rPr>
              <w:t>1</w:t>
            </w:r>
          </w:p>
        </w:tc>
      </w:tr>
      <w:tr w:rsidR="006520E5" w:rsidRPr="00327C4E" w14:paraId="095FBE20" w14:textId="77777777" w:rsidTr="00374F96">
        <w:trPr>
          <w:cantSplit/>
          <w:trHeight w:val="641"/>
          <w:jc w:val="center"/>
        </w:trPr>
        <w:tc>
          <w:tcPr>
            <w:tcW w:w="1884" w:type="dxa"/>
            <w:vMerge/>
            <w:tcBorders>
              <w:left w:val="single" w:sz="4" w:space="0" w:color="auto"/>
              <w:right w:val="single" w:sz="4" w:space="0" w:color="auto"/>
            </w:tcBorders>
          </w:tcPr>
          <w:p w14:paraId="75B48A0B" w14:textId="77777777" w:rsidR="006520E5" w:rsidRPr="00327C4E" w:rsidRDefault="006520E5" w:rsidP="00374F96">
            <w:pPr>
              <w:keepNext/>
              <w:keepLines/>
              <w:spacing w:after="0"/>
              <w:rPr>
                <w:rFonts w:asciiTheme="minorHAnsi" w:eastAsia="?? ??" w:hAnsiTheme="minorHAnsi" w:cstheme="minorHAnsi"/>
              </w:rPr>
            </w:pPr>
          </w:p>
        </w:tc>
        <w:tc>
          <w:tcPr>
            <w:tcW w:w="990" w:type="dxa"/>
            <w:tcBorders>
              <w:top w:val="single" w:sz="4" w:space="0" w:color="auto"/>
              <w:left w:val="single" w:sz="4" w:space="0" w:color="auto"/>
              <w:right w:val="single" w:sz="4" w:space="0" w:color="auto"/>
            </w:tcBorders>
          </w:tcPr>
          <w:p w14:paraId="2A20B16C" w14:textId="77777777" w:rsidR="006520E5" w:rsidRPr="00327C4E" w:rsidRDefault="006520E5" w:rsidP="00374F96">
            <w:pPr>
              <w:keepNext/>
              <w:keepLines/>
              <w:spacing w:after="0"/>
              <w:rPr>
                <w:rFonts w:asciiTheme="minorHAnsi" w:hAnsiTheme="minorHAnsi" w:cstheme="minorHAnsi"/>
                <w:noProof/>
              </w:rPr>
            </w:pPr>
            <w:r w:rsidRPr="00327C4E">
              <w:rPr>
                <w:rFonts w:asciiTheme="minorHAnsi" w:hAnsiTheme="minorHAnsi" w:cstheme="minorHAnsi"/>
                <w:noProof/>
              </w:rPr>
              <w:t>Config 2</w:t>
            </w:r>
          </w:p>
        </w:tc>
        <w:tc>
          <w:tcPr>
            <w:tcW w:w="1656" w:type="dxa"/>
            <w:tcBorders>
              <w:top w:val="single" w:sz="4" w:space="0" w:color="auto"/>
              <w:left w:val="single" w:sz="4" w:space="0" w:color="auto"/>
              <w:right w:val="single" w:sz="4" w:space="0" w:color="auto"/>
            </w:tcBorders>
          </w:tcPr>
          <w:p w14:paraId="43434597" w14:textId="77777777" w:rsidR="006520E5" w:rsidRPr="00327C4E" w:rsidRDefault="006520E5" w:rsidP="00374F96">
            <w:pPr>
              <w:keepNext/>
              <w:keepLines/>
              <w:spacing w:after="0"/>
              <w:jc w:val="center"/>
              <w:rPr>
                <w:rFonts w:asciiTheme="minorHAnsi" w:hAnsiTheme="minorHAnsi" w:cstheme="minorHAnsi"/>
              </w:rPr>
            </w:pPr>
            <w:r w:rsidRPr="00327C4E">
              <w:rPr>
                <w:rFonts w:asciiTheme="minorHAnsi" w:hAnsiTheme="minorHAnsi" w:cstheme="minorHAnsi"/>
              </w:rPr>
              <w:t>dB</w:t>
            </w:r>
          </w:p>
        </w:tc>
        <w:tc>
          <w:tcPr>
            <w:tcW w:w="879" w:type="dxa"/>
            <w:tcBorders>
              <w:top w:val="single" w:sz="4" w:space="0" w:color="auto"/>
              <w:left w:val="single" w:sz="4" w:space="0" w:color="auto"/>
              <w:right w:val="single" w:sz="4" w:space="0" w:color="auto"/>
            </w:tcBorders>
          </w:tcPr>
          <w:p w14:paraId="06D18508" w14:textId="77777777" w:rsidR="006520E5" w:rsidRPr="00327C4E" w:rsidRDefault="006520E5" w:rsidP="00374F96">
            <w:pPr>
              <w:keepNext/>
              <w:keepLines/>
              <w:spacing w:after="0"/>
              <w:jc w:val="center"/>
              <w:rPr>
                <w:rFonts w:asciiTheme="minorHAnsi" w:eastAsia="MS Mincho" w:hAnsiTheme="minorHAnsi" w:cstheme="minorHAnsi"/>
              </w:rPr>
            </w:pPr>
            <w:r w:rsidRPr="00327C4E">
              <w:rPr>
                <w:rFonts w:asciiTheme="minorHAnsi" w:eastAsia="MS Mincho" w:hAnsiTheme="minorHAnsi" w:cstheme="minorHAnsi"/>
              </w:rPr>
              <w:t>5</w:t>
            </w:r>
          </w:p>
        </w:tc>
        <w:tc>
          <w:tcPr>
            <w:tcW w:w="879" w:type="dxa"/>
            <w:tcBorders>
              <w:top w:val="single" w:sz="4" w:space="0" w:color="auto"/>
              <w:left w:val="single" w:sz="4" w:space="0" w:color="auto"/>
              <w:right w:val="single" w:sz="4" w:space="0" w:color="auto"/>
            </w:tcBorders>
          </w:tcPr>
          <w:p w14:paraId="2EE928D9" w14:textId="77777777" w:rsidR="006520E5" w:rsidRPr="00327C4E" w:rsidRDefault="006520E5" w:rsidP="00374F96">
            <w:pPr>
              <w:keepNext/>
              <w:keepLines/>
              <w:spacing w:after="0"/>
              <w:jc w:val="center"/>
              <w:rPr>
                <w:rFonts w:asciiTheme="minorHAnsi" w:eastAsia="MS Mincho" w:hAnsiTheme="minorHAnsi" w:cstheme="minorHAnsi"/>
              </w:rPr>
            </w:pPr>
            <w:r w:rsidRPr="00327C4E">
              <w:rPr>
                <w:rFonts w:asciiTheme="minorHAnsi" w:eastAsia="MS Mincho" w:hAnsiTheme="minorHAnsi" w:cstheme="minorHAnsi"/>
              </w:rPr>
              <w:t>-4</w:t>
            </w:r>
          </w:p>
        </w:tc>
        <w:tc>
          <w:tcPr>
            <w:tcW w:w="879" w:type="dxa"/>
            <w:tcBorders>
              <w:top w:val="single" w:sz="4" w:space="0" w:color="auto"/>
              <w:left w:val="single" w:sz="4" w:space="0" w:color="auto"/>
              <w:right w:val="single" w:sz="4" w:space="0" w:color="auto"/>
            </w:tcBorders>
          </w:tcPr>
          <w:p w14:paraId="41D0D55D" w14:textId="77777777" w:rsidR="006520E5" w:rsidRPr="00327C4E" w:rsidRDefault="006520E5" w:rsidP="00374F96">
            <w:pPr>
              <w:keepNext/>
              <w:keepLines/>
              <w:spacing w:after="0"/>
              <w:jc w:val="center"/>
              <w:rPr>
                <w:rFonts w:asciiTheme="minorHAnsi" w:eastAsia="MS Mincho" w:hAnsiTheme="minorHAnsi" w:cstheme="minorHAnsi"/>
              </w:rPr>
            </w:pPr>
            <w:r w:rsidRPr="00327C4E">
              <w:rPr>
                <w:rFonts w:asciiTheme="minorHAnsi" w:eastAsia="MS Mincho" w:hAnsiTheme="minorHAnsi" w:cstheme="minorHAnsi"/>
              </w:rPr>
              <w:t>-10</w:t>
            </w:r>
          </w:p>
        </w:tc>
        <w:tc>
          <w:tcPr>
            <w:tcW w:w="879" w:type="dxa"/>
            <w:tcBorders>
              <w:top w:val="single" w:sz="4" w:space="0" w:color="auto"/>
              <w:left w:val="single" w:sz="4" w:space="0" w:color="auto"/>
              <w:right w:val="single" w:sz="4" w:space="0" w:color="auto"/>
            </w:tcBorders>
          </w:tcPr>
          <w:p w14:paraId="03962409" w14:textId="77777777" w:rsidR="006520E5" w:rsidRPr="00327C4E" w:rsidRDefault="006520E5" w:rsidP="00374F96">
            <w:pPr>
              <w:keepNext/>
              <w:keepLines/>
              <w:spacing w:after="0"/>
              <w:jc w:val="center"/>
              <w:rPr>
                <w:rFonts w:asciiTheme="minorHAnsi" w:eastAsia="MS Mincho" w:hAnsiTheme="minorHAnsi" w:cstheme="minorHAnsi"/>
              </w:rPr>
            </w:pPr>
            <w:r w:rsidRPr="00327C4E">
              <w:rPr>
                <w:rFonts w:asciiTheme="minorHAnsi" w:eastAsia="MS Mincho" w:hAnsiTheme="minorHAnsi" w:cstheme="minorHAnsi"/>
              </w:rPr>
              <w:t>1</w:t>
            </w:r>
          </w:p>
        </w:tc>
        <w:tc>
          <w:tcPr>
            <w:tcW w:w="879" w:type="dxa"/>
            <w:tcBorders>
              <w:top w:val="single" w:sz="4" w:space="0" w:color="auto"/>
              <w:left w:val="single" w:sz="4" w:space="0" w:color="auto"/>
              <w:right w:val="single" w:sz="4" w:space="0" w:color="auto"/>
            </w:tcBorders>
          </w:tcPr>
          <w:p w14:paraId="31F1192E" w14:textId="77777777" w:rsidR="006520E5" w:rsidRPr="00327C4E" w:rsidRDefault="006520E5" w:rsidP="00374F96">
            <w:pPr>
              <w:keepNext/>
              <w:keepLines/>
              <w:spacing w:after="0"/>
              <w:jc w:val="center"/>
              <w:rPr>
                <w:rFonts w:asciiTheme="minorHAnsi" w:eastAsia="MS Mincho" w:hAnsiTheme="minorHAnsi" w:cstheme="minorHAnsi"/>
              </w:rPr>
            </w:pPr>
            <w:r w:rsidRPr="00327C4E">
              <w:rPr>
                <w:rFonts w:asciiTheme="minorHAnsi" w:eastAsia="MS Mincho" w:hAnsiTheme="minorHAnsi" w:cstheme="minorHAnsi"/>
              </w:rPr>
              <w:t>5</w:t>
            </w:r>
          </w:p>
        </w:tc>
      </w:tr>
    </w:tbl>
    <w:p w14:paraId="00BDA351" w14:textId="77777777" w:rsidR="00BC3543" w:rsidRPr="00327C4E" w:rsidRDefault="00BC3543" w:rsidP="00BC3543">
      <w:pPr>
        <w:pStyle w:val="ListParagraph"/>
        <w:ind w:left="360"/>
        <w:rPr>
          <w:rFonts w:asciiTheme="minorHAnsi" w:hAnsiTheme="minorHAnsi" w:cstheme="minorHAnsi"/>
          <w:lang w:val="en-US"/>
        </w:rPr>
      </w:pPr>
    </w:p>
    <w:p w14:paraId="4EE53782" w14:textId="16C78ECA" w:rsidR="006520E5" w:rsidRPr="00327C4E" w:rsidRDefault="006520E5" w:rsidP="006520E5">
      <w:pPr>
        <w:pStyle w:val="ListParagraph"/>
        <w:numPr>
          <w:ilvl w:val="0"/>
          <w:numId w:val="22"/>
        </w:numPr>
        <w:rPr>
          <w:rFonts w:asciiTheme="minorHAnsi" w:hAnsiTheme="minorHAnsi" w:cstheme="minorHAnsi"/>
          <w:lang w:val="en-US"/>
        </w:rPr>
      </w:pPr>
      <w:r w:rsidRPr="00327C4E">
        <w:rPr>
          <w:rFonts w:asciiTheme="minorHAnsi" w:hAnsiTheme="minorHAnsi" w:cstheme="minorHAnsi"/>
          <w:lang w:val="en-US"/>
        </w:rPr>
        <w:t xml:space="preserve">SNR level of SSB for q0 and q1 are given by following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990"/>
        <w:gridCol w:w="1656"/>
        <w:gridCol w:w="879"/>
        <w:gridCol w:w="879"/>
        <w:gridCol w:w="879"/>
        <w:gridCol w:w="879"/>
        <w:gridCol w:w="879"/>
      </w:tblGrid>
      <w:tr w:rsidR="006520E5" w:rsidRPr="00327C4E" w14:paraId="11827C6F" w14:textId="77777777" w:rsidTr="00374F96">
        <w:trPr>
          <w:cantSplit/>
          <w:trHeight w:val="187"/>
          <w:jc w:val="center"/>
        </w:trPr>
        <w:tc>
          <w:tcPr>
            <w:tcW w:w="2875" w:type="dxa"/>
            <w:gridSpan w:val="2"/>
            <w:tcBorders>
              <w:top w:val="single" w:sz="4" w:space="0" w:color="auto"/>
              <w:left w:val="single" w:sz="4" w:space="0" w:color="auto"/>
              <w:bottom w:val="nil"/>
              <w:right w:val="single" w:sz="4" w:space="0" w:color="auto"/>
            </w:tcBorders>
            <w:shd w:val="clear" w:color="auto" w:fill="auto"/>
            <w:hideMark/>
          </w:tcPr>
          <w:p w14:paraId="4A8F4D4B" w14:textId="77777777" w:rsidR="006520E5" w:rsidRPr="00327C4E" w:rsidRDefault="006520E5" w:rsidP="00374F96">
            <w:pPr>
              <w:pStyle w:val="TAH"/>
              <w:rPr>
                <w:rFonts w:asciiTheme="minorHAnsi" w:hAnsiTheme="minorHAnsi" w:cstheme="minorHAnsi"/>
                <w:sz w:val="20"/>
              </w:rPr>
            </w:pPr>
            <w:r w:rsidRPr="00327C4E">
              <w:rPr>
                <w:rFonts w:asciiTheme="minorHAnsi" w:hAnsiTheme="minorHAnsi" w:cstheme="minorHAnsi"/>
                <w:sz w:val="20"/>
              </w:rPr>
              <w:t>Parameter</w:t>
            </w:r>
          </w:p>
        </w:tc>
        <w:tc>
          <w:tcPr>
            <w:tcW w:w="1656" w:type="dxa"/>
            <w:tcBorders>
              <w:top w:val="single" w:sz="4" w:space="0" w:color="auto"/>
              <w:left w:val="single" w:sz="4" w:space="0" w:color="auto"/>
              <w:bottom w:val="nil"/>
              <w:right w:val="single" w:sz="4" w:space="0" w:color="auto"/>
            </w:tcBorders>
            <w:shd w:val="clear" w:color="auto" w:fill="auto"/>
            <w:hideMark/>
          </w:tcPr>
          <w:p w14:paraId="769512A1" w14:textId="77777777" w:rsidR="006520E5" w:rsidRPr="00327C4E" w:rsidRDefault="006520E5" w:rsidP="00374F96">
            <w:pPr>
              <w:pStyle w:val="TAH"/>
              <w:rPr>
                <w:rFonts w:asciiTheme="minorHAnsi" w:hAnsiTheme="minorHAnsi" w:cstheme="minorHAnsi"/>
                <w:sz w:val="20"/>
              </w:rPr>
            </w:pPr>
            <w:r w:rsidRPr="00327C4E">
              <w:rPr>
                <w:rFonts w:asciiTheme="minorHAnsi" w:hAnsiTheme="minorHAnsi" w:cstheme="minorHAnsi"/>
                <w:sz w:val="20"/>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FF8A944" w14:textId="77777777" w:rsidR="006520E5" w:rsidRPr="00327C4E" w:rsidRDefault="006520E5" w:rsidP="00374F96">
            <w:pPr>
              <w:pStyle w:val="TAH"/>
              <w:rPr>
                <w:rFonts w:asciiTheme="minorHAnsi" w:hAnsiTheme="minorHAnsi" w:cstheme="minorHAnsi"/>
                <w:sz w:val="20"/>
              </w:rPr>
            </w:pPr>
            <w:r w:rsidRPr="00327C4E">
              <w:rPr>
                <w:rFonts w:asciiTheme="minorHAnsi" w:hAnsiTheme="minorHAnsi" w:cstheme="minorHAnsi"/>
                <w:sz w:val="20"/>
              </w:rPr>
              <w:t>Test 1</w:t>
            </w:r>
          </w:p>
        </w:tc>
      </w:tr>
      <w:tr w:rsidR="006520E5" w:rsidRPr="00327C4E" w14:paraId="79ED9811" w14:textId="77777777" w:rsidTr="00374F96">
        <w:trPr>
          <w:cantSplit/>
          <w:trHeight w:val="187"/>
          <w:jc w:val="center"/>
        </w:trPr>
        <w:tc>
          <w:tcPr>
            <w:tcW w:w="2875" w:type="dxa"/>
            <w:gridSpan w:val="2"/>
            <w:tcBorders>
              <w:top w:val="nil"/>
              <w:left w:val="single" w:sz="4" w:space="0" w:color="auto"/>
              <w:bottom w:val="single" w:sz="4" w:space="0" w:color="auto"/>
              <w:right w:val="single" w:sz="4" w:space="0" w:color="auto"/>
            </w:tcBorders>
            <w:shd w:val="clear" w:color="auto" w:fill="auto"/>
            <w:hideMark/>
          </w:tcPr>
          <w:p w14:paraId="55EC62EC" w14:textId="77777777" w:rsidR="006520E5" w:rsidRPr="00327C4E" w:rsidRDefault="006520E5" w:rsidP="00374F96">
            <w:pPr>
              <w:pStyle w:val="TAH"/>
              <w:rPr>
                <w:rFonts w:asciiTheme="minorHAnsi" w:hAnsiTheme="minorHAnsi" w:cstheme="minorHAnsi"/>
                <w:sz w:val="20"/>
              </w:rPr>
            </w:pPr>
          </w:p>
        </w:tc>
        <w:tc>
          <w:tcPr>
            <w:tcW w:w="1656" w:type="dxa"/>
            <w:tcBorders>
              <w:top w:val="nil"/>
              <w:left w:val="single" w:sz="4" w:space="0" w:color="auto"/>
              <w:bottom w:val="single" w:sz="4" w:space="0" w:color="auto"/>
              <w:right w:val="single" w:sz="4" w:space="0" w:color="auto"/>
            </w:tcBorders>
            <w:shd w:val="clear" w:color="auto" w:fill="auto"/>
            <w:hideMark/>
          </w:tcPr>
          <w:p w14:paraId="689BE534" w14:textId="77777777" w:rsidR="006520E5" w:rsidRPr="00327C4E" w:rsidRDefault="006520E5" w:rsidP="00374F96">
            <w:pPr>
              <w:pStyle w:val="TAH"/>
              <w:rPr>
                <w:rFonts w:asciiTheme="minorHAnsi" w:hAnsiTheme="minorHAnsi" w:cstheme="minorHAnsi"/>
                <w:sz w:val="20"/>
              </w:rPr>
            </w:pPr>
          </w:p>
        </w:tc>
        <w:tc>
          <w:tcPr>
            <w:tcW w:w="879" w:type="dxa"/>
            <w:tcBorders>
              <w:top w:val="single" w:sz="4" w:space="0" w:color="auto"/>
              <w:left w:val="single" w:sz="4" w:space="0" w:color="auto"/>
              <w:bottom w:val="single" w:sz="4" w:space="0" w:color="auto"/>
              <w:right w:val="single" w:sz="4" w:space="0" w:color="auto"/>
            </w:tcBorders>
            <w:hideMark/>
          </w:tcPr>
          <w:p w14:paraId="3FB4E431" w14:textId="77777777" w:rsidR="006520E5" w:rsidRPr="00327C4E" w:rsidRDefault="006520E5" w:rsidP="00374F96">
            <w:pPr>
              <w:pStyle w:val="TAH"/>
              <w:rPr>
                <w:rFonts w:asciiTheme="minorHAnsi" w:hAnsiTheme="minorHAnsi" w:cstheme="minorHAnsi"/>
                <w:sz w:val="20"/>
              </w:rPr>
            </w:pPr>
            <w:r w:rsidRPr="00327C4E">
              <w:rPr>
                <w:rFonts w:asciiTheme="minorHAnsi" w:hAnsiTheme="minorHAnsi" w:cstheme="minorHAnsi"/>
                <w:sz w:val="20"/>
              </w:rPr>
              <w:t>T1</w:t>
            </w:r>
          </w:p>
        </w:tc>
        <w:tc>
          <w:tcPr>
            <w:tcW w:w="879" w:type="dxa"/>
            <w:tcBorders>
              <w:top w:val="single" w:sz="4" w:space="0" w:color="auto"/>
              <w:left w:val="single" w:sz="4" w:space="0" w:color="auto"/>
              <w:bottom w:val="single" w:sz="4" w:space="0" w:color="auto"/>
              <w:right w:val="single" w:sz="4" w:space="0" w:color="auto"/>
            </w:tcBorders>
            <w:hideMark/>
          </w:tcPr>
          <w:p w14:paraId="19A2FFA6" w14:textId="77777777" w:rsidR="006520E5" w:rsidRPr="00327C4E" w:rsidRDefault="006520E5" w:rsidP="00374F96">
            <w:pPr>
              <w:pStyle w:val="TAH"/>
              <w:rPr>
                <w:rFonts w:asciiTheme="minorHAnsi" w:hAnsiTheme="minorHAnsi" w:cstheme="minorHAnsi"/>
                <w:sz w:val="20"/>
              </w:rPr>
            </w:pPr>
            <w:r w:rsidRPr="00327C4E">
              <w:rPr>
                <w:rFonts w:asciiTheme="minorHAnsi" w:hAnsiTheme="minorHAnsi" w:cstheme="minorHAnsi"/>
                <w:sz w:val="20"/>
              </w:rPr>
              <w:t>T2</w:t>
            </w:r>
          </w:p>
        </w:tc>
        <w:tc>
          <w:tcPr>
            <w:tcW w:w="879" w:type="dxa"/>
            <w:tcBorders>
              <w:top w:val="single" w:sz="4" w:space="0" w:color="auto"/>
              <w:left w:val="single" w:sz="4" w:space="0" w:color="auto"/>
              <w:bottom w:val="single" w:sz="4" w:space="0" w:color="auto"/>
              <w:right w:val="single" w:sz="4" w:space="0" w:color="auto"/>
            </w:tcBorders>
            <w:hideMark/>
          </w:tcPr>
          <w:p w14:paraId="1D364099" w14:textId="77777777" w:rsidR="006520E5" w:rsidRPr="00327C4E" w:rsidRDefault="006520E5" w:rsidP="00374F96">
            <w:pPr>
              <w:pStyle w:val="TAH"/>
              <w:rPr>
                <w:rFonts w:asciiTheme="minorHAnsi" w:hAnsiTheme="minorHAnsi" w:cstheme="minorHAnsi"/>
                <w:sz w:val="20"/>
              </w:rPr>
            </w:pPr>
            <w:r w:rsidRPr="00327C4E">
              <w:rPr>
                <w:rFonts w:asciiTheme="minorHAnsi" w:hAnsiTheme="minorHAnsi" w:cstheme="minorHAnsi"/>
                <w:sz w:val="20"/>
              </w:rPr>
              <w:t>T3</w:t>
            </w:r>
          </w:p>
        </w:tc>
        <w:tc>
          <w:tcPr>
            <w:tcW w:w="879" w:type="dxa"/>
            <w:tcBorders>
              <w:top w:val="single" w:sz="4" w:space="0" w:color="auto"/>
              <w:left w:val="single" w:sz="4" w:space="0" w:color="auto"/>
              <w:bottom w:val="single" w:sz="4" w:space="0" w:color="auto"/>
              <w:right w:val="single" w:sz="4" w:space="0" w:color="auto"/>
            </w:tcBorders>
            <w:hideMark/>
          </w:tcPr>
          <w:p w14:paraId="4558F763" w14:textId="77777777" w:rsidR="006520E5" w:rsidRPr="00327C4E" w:rsidRDefault="006520E5" w:rsidP="00374F96">
            <w:pPr>
              <w:pStyle w:val="TAH"/>
              <w:rPr>
                <w:rFonts w:asciiTheme="minorHAnsi" w:hAnsiTheme="minorHAnsi" w:cstheme="minorHAnsi"/>
                <w:sz w:val="20"/>
              </w:rPr>
            </w:pPr>
            <w:r w:rsidRPr="00327C4E">
              <w:rPr>
                <w:rFonts w:asciiTheme="minorHAnsi" w:hAnsiTheme="minorHAnsi" w:cstheme="minorHAnsi"/>
                <w:sz w:val="20"/>
              </w:rPr>
              <w:t>T4</w:t>
            </w:r>
          </w:p>
        </w:tc>
        <w:tc>
          <w:tcPr>
            <w:tcW w:w="879" w:type="dxa"/>
            <w:tcBorders>
              <w:top w:val="single" w:sz="4" w:space="0" w:color="auto"/>
              <w:left w:val="single" w:sz="4" w:space="0" w:color="auto"/>
              <w:bottom w:val="single" w:sz="4" w:space="0" w:color="auto"/>
              <w:right w:val="single" w:sz="4" w:space="0" w:color="auto"/>
            </w:tcBorders>
            <w:hideMark/>
          </w:tcPr>
          <w:p w14:paraId="01176796" w14:textId="77777777" w:rsidR="006520E5" w:rsidRPr="00327C4E" w:rsidRDefault="006520E5" w:rsidP="00374F96">
            <w:pPr>
              <w:pStyle w:val="TAH"/>
              <w:rPr>
                <w:rFonts w:asciiTheme="minorHAnsi" w:hAnsiTheme="minorHAnsi" w:cstheme="minorHAnsi"/>
                <w:sz w:val="20"/>
              </w:rPr>
            </w:pPr>
            <w:r w:rsidRPr="00327C4E">
              <w:rPr>
                <w:rFonts w:asciiTheme="minorHAnsi" w:hAnsiTheme="minorHAnsi" w:cstheme="minorHAnsi"/>
                <w:sz w:val="20"/>
              </w:rPr>
              <w:t>T5</w:t>
            </w:r>
          </w:p>
        </w:tc>
      </w:tr>
      <w:tr w:rsidR="006520E5" w:rsidRPr="00327C4E" w14:paraId="47C375F7" w14:textId="77777777" w:rsidTr="00374F96">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hideMark/>
          </w:tcPr>
          <w:p w14:paraId="2AEFB552" w14:textId="77777777" w:rsidR="006520E5" w:rsidRPr="00327C4E" w:rsidRDefault="006520E5" w:rsidP="00374F96">
            <w:pPr>
              <w:pStyle w:val="TAL"/>
              <w:rPr>
                <w:rFonts w:asciiTheme="minorHAnsi" w:hAnsiTheme="minorHAnsi" w:cstheme="minorHAnsi"/>
                <w:sz w:val="20"/>
              </w:rPr>
            </w:pPr>
            <w:r w:rsidRPr="00327C4E">
              <w:rPr>
                <w:rFonts w:asciiTheme="minorHAnsi" w:eastAsia="?? ??" w:hAnsiTheme="minorHAnsi" w:cstheme="minorHAnsi"/>
                <w:sz w:val="20"/>
              </w:rPr>
              <w:t xml:space="preserve">SNR_SSB of </w:t>
            </w:r>
            <w:r w:rsidRPr="00327C4E">
              <w:rPr>
                <w:rFonts w:asciiTheme="minorHAnsi" w:hAnsiTheme="minorHAnsi" w:cstheme="minorHAnsi"/>
                <w:sz w:val="20"/>
              </w:rPr>
              <w:t>set q</w:t>
            </w:r>
            <w:r w:rsidRPr="00327C4E">
              <w:rPr>
                <w:rFonts w:asciiTheme="minorHAnsi" w:hAnsiTheme="minorHAnsi" w:cstheme="minorHAnsi"/>
                <w:sz w:val="20"/>
                <w:vertAlign w:val="subscript"/>
              </w:rPr>
              <w:t>0</w:t>
            </w:r>
          </w:p>
        </w:tc>
        <w:tc>
          <w:tcPr>
            <w:tcW w:w="990" w:type="dxa"/>
            <w:tcBorders>
              <w:top w:val="single" w:sz="4" w:space="0" w:color="auto"/>
              <w:left w:val="single" w:sz="4" w:space="0" w:color="auto"/>
              <w:bottom w:val="single" w:sz="4" w:space="0" w:color="auto"/>
              <w:right w:val="single" w:sz="4" w:space="0" w:color="auto"/>
            </w:tcBorders>
            <w:hideMark/>
          </w:tcPr>
          <w:p w14:paraId="490BD471" w14:textId="77777777" w:rsidR="006520E5" w:rsidRPr="00327C4E" w:rsidRDefault="006520E5" w:rsidP="00374F96">
            <w:pPr>
              <w:pStyle w:val="TAL"/>
              <w:rPr>
                <w:rFonts w:asciiTheme="minorHAnsi" w:hAnsiTheme="minorHAnsi" w:cstheme="minorHAnsi"/>
                <w:noProof/>
                <w:sz w:val="20"/>
              </w:rPr>
            </w:pPr>
            <w:r w:rsidRPr="00327C4E">
              <w:rPr>
                <w:rFonts w:asciiTheme="minorHAnsi" w:hAnsiTheme="minorHAnsi" w:cstheme="minorHAnsi"/>
                <w:noProof/>
                <w:sz w:val="20"/>
              </w:rPr>
              <w:t>Config 1</w:t>
            </w:r>
          </w:p>
        </w:tc>
        <w:tc>
          <w:tcPr>
            <w:tcW w:w="1656" w:type="dxa"/>
            <w:tcBorders>
              <w:top w:val="single" w:sz="4" w:space="0" w:color="auto"/>
              <w:left w:val="single" w:sz="4" w:space="0" w:color="auto"/>
              <w:bottom w:val="nil"/>
              <w:right w:val="single" w:sz="4" w:space="0" w:color="auto"/>
            </w:tcBorders>
            <w:shd w:val="clear" w:color="auto" w:fill="auto"/>
            <w:hideMark/>
          </w:tcPr>
          <w:p w14:paraId="65E1E218" w14:textId="77777777" w:rsidR="006520E5" w:rsidRPr="00327C4E" w:rsidRDefault="006520E5" w:rsidP="00374F96">
            <w:pPr>
              <w:pStyle w:val="TAC"/>
              <w:rPr>
                <w:rFonts w:asciiTheme="minorHAnsi" w:hAnsiTheme="minorHAnsi" w:cstheme="minorHAnsi"/>
                <w:sz w:val="20"/>
              </w:rPr>
            </w:pPr>
            <w:r w:rsidRPr="00327C4E">
              <w:rPr>
                <w:rFonts w:asciiTheme="minorHAnsi" w:hAnsiTheme="minorHAnsi" w:cstheme="minorHAnsi"/>
                <w:sz w:val="20"/>
              </w:rPr>
              <w:t>dB</w:t>
            </w:r>
          </w:p>
        </w:tc>
        <w:tc>
          <w:tcPr>
            <w:tcW w:w="879" w:type="dxa"/>
            <w:tcBorders>
              <w:top w:val="single" w:sz="4" w:space="0" w:color="auto"/>
              <w:left w:val="single" w:sz="4" w:space="0" w:color="auto"/>
              <w:bottom w:val="single" w:sz="4" w:space="0" w:color="auto"/>
              <w:right w:val="single" w:sz="4" w:space="0" w:color="auto"/>
            </w:tcBorders>
          </w:tcPr>
          <w:p w14:paraId="25AB93E7" w14:textId="77777777" w:rsidR="006520E5" w:rsidRPr="00327C4E" w:rsidRDefault="006520E5" w:rsidP="00374F96">
            <w:pPr>
              <w:pStyle w:val="TAC"/>
              <w:rPr>
                <w:rFonts w:asciiTheme="minorHAnsi" w:hAnsiTheme="minorHAnsi" w:cstheme="minorHAnsi"/>
                <w:noProof/>
                <w:sz w:val="20"/>
              </w:rPr>
            </w:pPr>
            <w:r w:rsidRPr="00327C4E">
              <w:rPr>
                <w:rFonts w:asciiTheme="minorHAnsi" w:eastAsia="MS Mincho" w:hAnsiTheme="minorHAnsi" w:cstheme="minorHAnsi"/>
                <w:sz w:val="20"/>
              </w:rPr>
              <w:t>1</w:t>
            </w:r>
          </w:p>
        </w:tc>
        <w:tc>
          <w:tcPr>
            <w:tcW w:w="879" w:type="dxa"/>
            <w:tcBorders>
              <w:top w:val="single" w:sz="4" w:space="0" w:color="auto"/>
              <w:left w:val="single" w:sz="4" w:space="0" w:color="auto"/>
              <w:bottom w:val="single" w:sz="4" w:space="0" w:color="auto"/>
              <w:right w:val="single" w:sz="4" w:space="0" w:color="auto"/>
            </w:tcBorders>
          </w:tcPr>
          <w:p w14:paraId="4255CEF3" w14:textId="77777777" w:rsidR="006520E5" w:rsidRPr="00327C4E" w:rsidRDefault="006520E5" w:rsidP="00374F96">
            <w:pPr>
              <w:pStyle w:val="TAC"/>
              <w:rPr>
                <w:rFonts w:asciiTheme="minorHAnsi" w:hAnsiTheme="minorHAnsi" w:cstheme="minorHAnsi"/>
                <w:noProof/>
                <w:sz w:val="20"/>
              </w:rPr>
            </w:pPr>
            <w:r w:rsidRPr="00327C4E">
              <w:rPr>
                <w:rFonts w:asciiTheme="minorHAnsi" w:hAnsiTheme="minorHAnsi" w:cstheme="minorHAnsi"/>
                <w:noProof/>
                <w:sz w:val="20"/>
              </w:rPr>
              <w:t>-6</w:t>
            </w:r>
          </w:p>
        </w:tc>
        <w:tc>
          <w:tcPr>
            <w:tcW w:w="879" w:type="dxa"/>
            <w:tcBorders>
              <w:top w:val="single" w:sz="4" w:space="0" w:color="auto"/>
              <w:left w:val="single" w:sz="4" w:space="0" w:color="auto"/>
              <w:bottom w:val="single" w:sz="4" w:space="0" w:color="auto"/>
              <w:right w:val="single" w:sz="4" w:space="0" w:color="auto"/>
            </w:tcBorders>
          </w:tcPr>
          <w:p w14:paraId="70F1056F" w14:textId="77777777" w:rsidR="006520E5" w:rsidRPr="00327C4E" w:rsidRDefault="006520E5" w:rsidP="00374F96">
            <w:pPr>
              <w:pStyle w:val="TAC"/>
              <w:rPr>
                <w:rFonts w:asciiTheme="minorHAnsi" w:hAnsiTheme="minorHAnsi" w:cstheme="minorHAnsi"/>
                <w:noProof/>
                <w:sz w:val="20"/>
              </w:rPr>
            </w:pPr>
            <w:r w:rsidRPr="00327C4E">
              <w:rPr>
                <w:rFonts w:asciiTheme="minorHAnsi" w:eastAsia="MS Mincho" w:hAnsiTheme="minorHAnsi" w:cstheme="minorHAnsi"/>
                <w:sz w:val="20"/>
              </w:rPr>
              <w:t>-12</w:t>
            </w:r>
          </w:p>
        </w:tc>
        <w:tc>
          <w:tcPr>
            <w:tcW w:w="879" w:type="dxa"/>
            <w:tcBorders>
              <w:top w:val="single" w:sz="4" w:space="0" w:color="auto"/>
              <w:left w:val="single" w:sz="4" w:space="0" w:color="auto"/>
              <w:bottom w:val="single" w:sz="4" w:space="0" w:color="auto"/>
              <w:right w:val="single" w:sz="4" w:space="0" w:color="auto"/>
            </w:tcBorders>
          </w:tcPr>
          <w:p w14:paraId="696A6643" w14:textId="77777777" w:rsidR="006520E5" w:rsidRPr="00327C4E" w:rsidRDefault="006520E5" w:rsidP="00374F96">
            <w:pPr>
              <w:pStyle w:val="TAC"/>
              <w:rPr>
                <w:rFonts w:asciiTheme="minorHAnsi" w:hAnsiTheme="minorHAnsi" w:cstheme="minorHAnsi"/>
                <w:noProof/>
                <w:sz w:val="20"/>
              </w:rPr>
            </w:pPr>
            <w:r w:rsidRPr="00327C4E">
              <w:rPr>
                <w:rFonts w:asciiTheme="minorHAnsi" w:eastAsia="MS Mincho" w:hAnsiTheme="minorHAnsi" w:cstheme="minorHAnsi"/>
                <w:sz w:val="20"/>
              </w:rPr>
              <w:t>-12</w:t>
            </w:r>
          </w:p>
        </w:tc>
        <w:tc>
          <w:tcPr>
            <w:tcW w:w="879" w:type="dxa"/>
            <w:tcBorders>
              <w:top w:val="single" w:sz="4" w:space="0" w:color="auto"/>
              <w:left w:val="single" w:sz="4" w:space="0" w:color="auto"/>
              <w:bottom w:val="single" w:sz="4" w:space="0" w:color="auto"/>
              <w:right w:val="single" w:sz="4" w:space="0" w:color="auto"/>
            </w:tcBorders>
          </w:tcPr>
          <w:p w14:paraId="31E20AC2" w14:textId="77777777" w:rsidR="006520E5" w:rsidRPr="00327C4E" w:rsidRDefault="006520E5" w:rsidP="00374F96">
            <w:pPr>
              <w:pStyle w:val="TAC"/>
              <w:rPr>
                <w:rFonts w:asciiTheme="minorHAnsi" w:hAnsiTheme="minorHAnsi" w:cstheme="minorHAnsi"/>
                <w:noProof/>
                <w:sz w:val="20"/>
              </w:rPr>
            </w:pPr>
            <w:r w:rsidRPr="00327C4E">
              <w:rPr>
                <w:rFonts w:asciiTheme="minorHAnsi" w:eastAsia="MS Mincho" w:hAnsiTheme="minorHAnsi" w:cstheme="minorHAnsi"/>
                <w:sz w:val="20"/>
              </w:rPr>
              <w:t>-12</w:t>
            </w:r>
          </w:p>
        </w:tc>
      </w:tr>
      <w:tr w:rsidR="006520E5" w:rsidRPr="00327C4E" w14:paraId="3F8D0275" w14:textId="77777777" w:rsidTr="00374F96">
        <w:trPr>
          <w:cantSplit/>
          <w:trHeight w:val="187"/>
          <w:jc w:val="center"/>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30915521" w14:textId="77777777" w:rsidR="006520E5" w:rsidRPr="00327C4E" w:rsidRDefault="006520E5" w:rsidP="00374F96">
            <w:pPr>
              <w:pStyle w:val="TAL"/>
              <w:rPr>
                <w:rFonts w:asciiTheme="minorHAnsi" w:hAnsiTheme="minorHAnsi" w:cstheme="minorHAnsi"/>
                <w:sz w:val="20"/>
              </w:rPr>
            </w:pPr>
            <w:r w:rsidRPr="00327C4E">
              <w:rPr>
                <w:rFonts w:asciiTheme="minorHAnsi" w:hAnsiTheme="minorHAnsi" w:cstheme="minorHAnsi"/>
                <w:sz w:val="20"/>
              </w:rPr>
              <w:t>SNR_SSB of set q</w:t>
            </w:r>
            <w:r w:rsidRPr="00327C4E">
              <w:rPr>
                <w:rFonts w:asciiTheme="minorHAnsi" w:hAnsiTheme="minorHAnsi" w:cstheme="minorHAnsi"/>
                <w:sz w:val="20"/>
                <w:vertAlign w:val="subscript"/>
              </w:rPr>
              <w:t>1</w:t>
            </w:r>
          </w:p>
        </w:tc>
        <w:tc>
          <w:tcPr>
            <w:tcW w:w="990" w:type="dxa"/>
            <w:tcBorders>
              <w:top w:val="single" w:sz="4" w:space="0" w:color="auto"/>
              <w:left w:val="single" w:sz="4" w:space="0" w:color="auto"/>
              <w:bottom w:val="single" w:sz="4" w:space="0" w:color="auto"/>
              <w:right w:val="single" w:sz="4" w:space="0" w:color="auto"/>
            </w:tcBorders>
          </w:tcPr>
          <w:p w14:paraId="527BA901" w14:textId="77777777" w:rsidR="006520E5" w:rsidRPr="00327C4E" w:rsidRDefault="006520E5" w:rsidP="00374F96">
            <w:pPr>
              <w:pStyle w:val="TAL"/>
              <w:rPr>
                <w:rFonts w:asciiTheme="minorHAnsi" w:hAnsiTheme="minorHAnsi" w:cstheme="minorHAnsi"/>
                <w:noProof/>
                <w:sz w:val="20"/>
              </w:rPr>
            </w:pPr>
            <w:r w:rsidRPr="00327C4E">
              <w:rPr>
                <w:rFonts w:asciiTheme="minorHAnsi" w:hAnsiTheme="minorHAnsi" w:cstheme="minorHAnsi"/>
                <w:noProof/>
                <w:sz w:val="20"/>
              </w:rPr>
              <w:t>Config 1</w:t>
            </w: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6D0F7948" w14:textId="77777777" w:rsidR="006520E5" w:rsidRPr="00327C4E" w:rsidRDefault="006520E5" w:rsidP="00374F96">
            <w:pPr>
              <w:pStyle w:val="TAC"/>
              <w:rPr>
                <w:rFonts w:asciiTheme="minorHAnsi" w:hAnsiTheme="minorHAnsi" w:cstheme="minorHAnsi"/>
                <w:sz w:val="20"/>
              </w:rPr>
            </w:pPr>
            <w:r w:rsidRPr="00327C4E">
              <w:rPr>
                <w:rFonts w:asciiTheme="minorHAnsi" w:hAnsiTheme="minorHAnsi" w:cstheme="minorHAnsi"/>
                <w:sz w:val="20"/>
              </w:rPr>
              <w:t>dB</w:t>
            </w:r>
          </w:p>
        </w:tc>
        <w:tc>
          <w:tcPr>
            <w:tcW w:w="879" w:type="dxa"/>
            <w:tcBorders>
              <w:top w:val="single" w:sz="4" w:space="0" w:color="auto"/>
              <w:left w:val="single" w:sz="4" w:space="0" w:color="auto"/>
              <w:bottom w:val="single" w:sz="4" w:space="0" w:color="auto"/>
              <w:right w:val="single" w:sz="4" w:space="0" w:color="auto"/>
            </w:tcBorders>
          </w:tcPr>
          <w:p w14:paraId="05ACAAE8" w14:textId="77777777" w:rsidR="006520E5" w:rsidRPr="00327C4E" w:rsidRDefault="006520E5" w:rsidP="00374F96">
            <w:pPr>
              <w:pStyle w:val="TAC"/>
              <w:rPr>
                <w:rFonts w:asciiTheme="minorHAnsi" w:hAnsiTheme="minorHAnsi" w:cstheme="minorHAnsi"/>
                <w:noProof/>
                <w:sz w:val="20"/>
              </w:rPr>
            </w:pPr>
            <w:r w:rsidRPr="00327C4E">
              <w:rPr>
                <w:rFonts w:asciiTheme="minorHAnsi" w:eastAsia="MS Mincho" w:hAnsiTheme="minorHAnsi" w:cstheme="minorHAnsi"/>
                <w:sz w:val="20"/>
              </w:rPr>
              <w:t>-10</w:t>
            </w:r>
          </w:p>
        </w:tc>
        <w:tc>
          <w:tcPr>
            <w:tcW w:w="879" w:type="dxa"/>
            <w:tcBorders>
              <w:top w:val="single" w:sz="4" w:space="0" w:color="auto"/>
              <w:left w:val="single" w:sz="4" w:space="0" w:color="auto"/>
              <w:bottom w:val="single" w:sz="4" w:space="0" w:color="auto"/>
              <w:right w:val="single" w:sz="4" w:space="0" w:color="auto"/>
            </w:tcBorders>
          </w:tcPr>
          <w:p w14:paraId="4C25418D" w14:textId="77777777" w:rsidR="006520E5" w:rsidRPr="00327C4E" w:rsidRDefault="006520E5" w:rsidP="00374F96">
            <w:pPr>
              <w:pStyle w:val="TAC"/>
              <w:rPr>
                <w:rFonts w:asciiTheme="minorHAnsi" w:eastAsia="MS Mincho" w:hAnsiTheme="minorHAnsi" w:cstheme="minorHAnsi"/>
                <w:sz w:val="20"/>
              </w:rPr>
            </w:pPr>
            <w:r w:rsidRPr="00327C4E">
              <w:rPr>
                <w:rFonts w:asciiTheme="minorHAnsi" w:eastAsia="MS Mincho" w:hAnsiTheme="minorHAnsi" w:cstheme="minorHAnsi"/>
                <w:sz w:val="20"/>
              </w:rPr>
              <w:t>-10</w:t>
            </w:r>
          </w:p>
        </w:tc>
        <w:tc>
          <w:tcPr>
            <w:tcW w:w="879" w:type="dxa"/>
            <w:tcBorders>
              <w:top w:val="single" w:sz="4" w:space="0" w:color="auto"/>
              <w:left w:val="single" w:sz="4" w:space="0" w:color="auto"/>
              <w:bottom w:val="single" w:sz="4" w:space="0" w:color="auto"/>
              <w:right w:val="single" w:sz="4" w:space="0" w:color="auto"/>
            </w:tcBorders>
          </w:tcPr>
          <w:p w14:paraId="4C508BB3" w14:textId="77777777" w:rsidR="006520E5" w:rsidRPr="00327C4E" w:rsidRDefault="006520E5" w:rsidP="00374F96">
            <w:pPr>
              <w:pStyle w:val="TAC"/>
              <w:rPr>
                <w:rFonts w:asciiTheme="minorHAnsi" w:eastAsia="MS Mincho" w:hAnsiTheme="minorHAnsi" w:cstheme="minorHAnsi"/>
                <w:sz w:val="20"/>
              </w:rPr>
            </w:pPr>
            <w:r w:rsidRPr="00327C4E">
              <w:rPr>
                <w:rFonts w:asciiTheme="minorHAnsi" w:eastAsia="MS Mincho" w:hAnsiTheme="minorHAnsi" w:cstheme="minorHAnsi"/>
                <w:sz w:val="20"/>
              </w:rPr>
              <w:t>10</w:t>
            </w:r>
          </w:p>
        </w:tc>
        <w:tc>
          <w:tcPr>
            <w:tcW w:w="879" w:type="dxa"/>
            <w:tcBorders>
              <w:top w:val="single" w:sz="4" w:space="0" w:color="auto"/>
              <w:left w:val="single" w:sz="4" w:space="0" w:color="auto"/>
              <w:bottom w:val="single" w:sz="4" w:space="0" w:color="auto"/>
              <w:right w:val="single" w:sz="4" w:space="0" w:color="auto"/>
            </w:tcBorders>
          </w:tcPr>
          <w:p w14:paraId="490C24D3" w14:textId="77777777" w:rsidR="006520E5" w:rsidRPr="00327C4E" w:rsidRDefault="006520E5" w:rsidP="00374F96">
            <w:pPr>
              <w:pStyle w:val="TAC"/>
              <w:rPr>
                <w:rFonts w:asciiTheme="minorHAnsi" w:hAnsiTheme="minorHAnsi" w:cstheme="minorHAnsi"/>
                <w:noProof/>
                <w:sz w:val="20"/>
              </w:rPr>
            </w:pPr>
            <w:r w:rsidRPr="00327C4E">
              <w:rPr>
                <w:rFonts w:asciiTheme="minorHAnsi" w:eastAsia="MS Mincho" w:hAnsiTheme="minorHAnsi" w:cstheme="minorHAnsi"/>
                <w:sz w:val="20"/>
              </w:rPr>
              <w:t>10</w:t>
            </w:r>
          </w:p>
        </w:tc>
        <w:tc>
          <w:tcPr>
            <w:tcW w:w="879" w:type="dxa"/>
            <w:tcBorders>
              <w:top w:val="single" w:sz="4" w:space="0" w:color="auto"/>
              <w:left w:val="single" w:sz="4" w:space="0" w:color="auto"/>
              <w:bottom w:val="single" w:sz="4" w:space="0" w:color="auto"/>
              <w:right w:val="single" w:sz="4" w:space="0" w:color="auto"/>
            </w:tcBorders>
          </w:tcPr>
          <w:p w14:paraId="71ED8179" w14:textId="77777777" w:rsidR="006520E5" w:rsidRPr="00327C4E" w:rsidRDefault="006520E5" w:rsidP="00374F96">
            <w:pPr>
              <w:pStyle w:val="TAC"/>
              <w:rPr>
                <w:rFonts w:asciiTheme="minorHAnsi" w:hAnsiTheme="minorHAnsi" w:cstheme="minorHAnsi"/>
                <w:noProof/>
                <w:sz w:val="20"/>
              </w:rPr>
            </w:pPr>
            <w:r w:rsidRPr="00327C4E">
              <w:rPr>
                <w:rFonts w:asciiTheme="minorHAnsi" w:eastAsia="MS Mincho" w:hAnsiTheme="minorHAnsi" w:cstheme="minorHAnsi"/>
                <w:sz w:val="20"/>
              </w:rPr>
              <w:t>10</w:t>
            </w:r>
          </w:p>
        </w:tc>
      </w:tr>
      <w:tr w:rsidR="006520E5" w:rsidRPr="00327C4E" w14:paraId="752568AF" w14:textId="77777777" w:rsidTr="00374F96">
        <w:trPr>
          <w:cantSplit/>
          <w:trHeight w:val="187"/>
          <w:jc w:val="center"/>
        </w:trPr>
        <w:tc>
          <w:tcPr>
            <w:tcW w:w="1885" w:type="dxa"/>
            <w:tcBorders>
              <w:left w:val="single" w:sz="4" w:space="0" w:color="auto"/>
              <w:bottom w:val="single" w:sz="4" w:space="0" w:color="auto"/>
              <w:right w:val="single" w:sz="4" w:space="0" w:color="auto"/>
            </w:tcBorders>
            <w:shd w:val="clear" w:color="auto" w:fill="auto"/>
          </w:tcPr>
          <w:p w14:paraId="1FA413F4" w14:textId="77777777" w:rsidR="006520E5" w:rsidRPr="00327C4E" w:rsidRDefault="006520E5" w:rsidP="00374F96">
            <w:pPr>
              <w:pStyle w:val="TAL"/>
              <w:rPr>
                <w:rFonts w:asciiTheme="minorHAnsi" w:hAnsiTheme="minorHAnsi" w:cstheme="minorHAnsi"/>
                <w:sz w:val="20"/>
              </w:rPr>
            </w:pPr>
            <w:r w:rsidRPr="00327C4E">
              <w:rPr>
                <w:rFonts w:asciiTheme="minorHAnsi" w:hAnsiTheme="minorHAnsi" w:cstheme="minorHAnsi"/>
                <w:sz w:val="20"/>
                <w:lang w:eastAsia="zh-CN"/>
              </w:rPr>
              <w:t>SSB_RP</w:t>
            </w:r>
            <w:r w:rsidRPr="00327C4E">
              <w:rPr>
                <w:rFonts w:asciiTheme="minorHAnsi" w:hAnsiTheme="minorHAnsi" w:cstheme="minorHAnsi"/>
                <w:sz w:val="20"/>
              </w:rPr>
              <w:t xml:space="preserve"> of set q</w:t>
            </w:r>
            <w:r w:rsidRPr="00327C4E">
              <w:rPr>
                <w:rFonts w:asciiTheme="minorHAnsi" w:hAnsiTheme="minorHAnsi" w:cstheme="minorHAnsi"/>
                <w:sz w:val="20"/>
                <w:vertAlign w:val="subscript"/>
              </w:rPr>
              <w:t>1</w:t>
            </w:r>
          </w:p>
        </w:tc>
        <w:tc>
          <w:tcPr>
            <w:tcW w:w="990" w:type="dxa"/>
            <w:tcBorders>
              <w:top w:val="single" w:sz="4" w:space="0" w:color="auto"/>
              <w:left w:val="single" w:sz="4" w:space="0" w:color="auto"/>
              <w:bottom w:val="single" w:sz="4" w:space="0" w:color="auto"/>
              <w:right w:val="single" w:sz="4" w:space="0" w:color="auto"/>
            </w:tcBorders>
          </w:tcPr>
          <w:p w14:paraId="749E3C1F" w14:textId="77777777" w:rsidR="006520E5" w:rsidRPr="00327C4E" w:rsidRDefault="006520E5" w:rsidP="00374F96">
            <w:pPr>
              <w:pStyle w:val="TAL"/>
              <w:rPr>
                <w:rFonts w:asciiTheme="minorHAnsi" w:hAnsiTheme="minorHAnsi" w:cstheme="minorHAnsi"/>
                <w:noProof/>
                <w:sz w:val="20"/>
              </w:rPr>
            </w:pPr>
            <w:r w:rsidRPr="00327C4E">
              <w:rPr>
                <w:rFonts w:asciiTheme="minorHAnsi" w:hAnsiTheme="minorHAnsi" w:cstheme="minorHAnsi"/>
                <w:noProof/>
                <w:sz w:val="20"/>
              </w:rPr>
              <w:t>Config 1</w:t>
            </w:r>
          </w:p>
        </w:tc>
        <w:tc>
          <w:tcPr>
            <w:tcW w:w="1656" w:type="dxa"/>
            <w:tcBorders>
              <w:left w:val="single" w:sz="4" w:space="0" w:color="auto"/>
              <w:bottom w:val="single" w:sz="4" w:space="0" w:color="auto"/>
              <w:right w:val="single" w:sz="4" w:space="0" w:color="auto"/>
            </w:tcBorders>
            <w:shd w:val="clear" w:color="auto" w:fill="auto"/>
          </w:tcPr>
          <w:p w14:paraId="75757236" w14:textId="77777777" w:rsidR="006520E5" w:rsidRPr="00327C4E" w:rsidRDefault="006520E5" w:rsidP="00374F96">
            <w:pPr>
              <w:pStyle w:val="TAC"/>
              <w:rPr>
                <w:rFonts w:asciiTheme="minorHAnsi" w:hAnsiTheme="minorHAnsi" w:cstheme="minorHAnsi"/>
                <w:sz w:val="20"/>
              </w:rPr>
            </w:pPr>
            <w:r w:rsidRPr="00327C4E">
              <w:rPr>
                <w:rFonts w:asciiTheme="minorHAnsi" w:hAnsiTheme="minorHAnsi" w:cstheme="minorHAnsi"/>
                <w:sz w:val="20"/>
              </w:rPr>
              <w:t>dBm/SCS kHz</w:t>
            </w:r>
          </w:p>
        </w:tc>
        <w:tc>
          <w:tcPr>
            <w:tcW w:w="879" w:type="dxa"/>
            <w:tcBorders>
              <w:top w:val="single" w:sz="4" w:space="0" w:color="auto"/>
              <w:left w:val="single" w:sz="4" w:space="0" w:color="auto"/>
              <w:bottom w:val="single" w:sz="4" w:space="0" w:color="auto"/>
              <w:right w:val="single" w:sz="4" w:space="0" w:color="auto"/>
            </w:tcBorders>
          </w:tcPr>
          <w:p w14:paraId="35AB72AF" w14:textId="77777777" w:rsidR="006520E5" w:rsidRPr="00327C4E" w:rsidRDefault="006520E5" w:rsidP="00374F96">
            <w:pPr>
              <w:pStyle w:val="TAC"/>
              <w:rPr>
                <w:rFonts w:asciiTheme="minorHAnsi" w:eastAsia="MS Mincho" w:hAnsiTheme="minorHAnsi" w:cstheme="minorHAnsi"/>
                <w:sz w:val="20"/>
              </w:rPr>
            </w:pPr>
            <w:r w:rsidRPr="00327C4E">
              <w:rPr>
                <w:rFonts w:asciiTheme="minorHAnsi" w:eastAsia="MS Mincho" w:hAnsiTheme="minorHAnsi" w:cstheme="minorHAnsi"/>
                <w:sz w:val="20"/>
              </w:rPr>
              <w:t>-108</w:t>
            </w:r>
          </w:p>
        </w:tc>
        <w:tc>
          <w:tcPr>
            <w:tcW w:w="879" w:type="dxa"/>
            <w:tcBorders>
              <w:top w:val="single" w:sz="4" w:space="0" w:color="auto"/>
              <w:left w:val="single" w:sz="4" w:space="0" w:color="auto"/>
              <w:bottom w:val="single" w:sz="4" w:space="0" w:color="auto"/>
              <w:right w:val="single" w:sz="4" w:space="0" w:color="auto"/>
            </w:tcBorders>
          </w:tcPr>
          <w:p w14:paraId="0D5B812A" w14:textId="77777777" w:rsidR="006520E5" w:rsidRPr="00327C4E" w:rsidRDefault="006520E5" w:rsidP="00374F96">
            <w:pPr>
              <w:pStyle w:val="TAC"/>
              <w:rPr>
                <w:rFonts w:asciiTheme="minorHAnsi" w:eastAsia="MS Mincho" w:hAnsiTheme="minorHAnsi" w:cstheme="minorHAnsi"/>
                <w:sz w:val="20"/>
              </w:rPr>
            </w:pPr>
            <w:r w:rsidRPr="00327C4E">
              <w:rPr>
                <w:rFonts w:asciiTheme="minorHAnsi" w:eastAsia="MS Mincho" w:hAnsiTheme="minorHAnsi" w:cstheme="minorHAnsi"/>
                <w:sz w:val="20"/>
              </w:rPr>
              <w:t>-108</w:t>
            </w:r>
          </w:p>
        </w:tc>
        <w:tc>
          <w:tcPr>
            <w:tcW w:w="879" w:type="dxa"/>
            <w:tcBorders>
              <w:top w:val="single" w:sz="4" w:space="0" w:color="auto"/>
              <w:left w:val="single" w:sz="4" w:space="0" w:color="auto"/>
              <w:bottom w:val="single" w:sz="4" w:space="0" w:color="auto"/>
              <w:right w:val="single" w:sz="4" w:space="0" w:color="auto"/>
            </w:tcBorders>
          </w:tcPr>
          <w:p w14:paraId="0A76D6B8" w14:textId="77777777" w:rsidR="006520E5" w:rsidRPr="00327C4E" w:rsidRDefault="006520E5" w:rsidP="00374F96">
            <w:pPr>
              <w:pStyle w:val="TAC"/>
              <w:rPr>
                <w:rFonts w:asciiTheme="minorHAnsi" w:eastAsia="MS Mincho" w:hAnsiTheme="minorHAnsi" w:cstheme="minorHAnsi"/>
                <w:sz w:val="20"/>
              </w:rPr>
            </w:pPr>
            <w:r w:rsidRPr="00327C4E">
              <w:rPr>
                <w:rFonts w:asciiTheme="minorHAnsi" w:eastAsia="MS Mincho" w:hAnsiTheme="minorHAnsi" w:cstheme="minorHAnsi"/>
                <w:sz w:val="20"/>
              </w:rPr>
              <w:t>-88</w:t>
            </w:r>
          </w:p>
        </w:tc>
        <w:tc>
          <w:tcPr>
            <w:tcW w:w="879" w:type="dxa"/>
            <w:tcBorders>
              <w:top w:val="single" w:sz="4" w:space="0" w:color="auto"/>
              <w:left w:val="single" w:sz="4" w:space="0" w:color="auto"/>
              <w:bottom w:val="single" w:sz="4" w:space="0" w:color="auto"/>
              <w:right w:val="single" w:sz="4" w:space="0" w:color="auto"/>
            </w:tcBorders>
          </w:tcPr>
          <w:p w14:paraId="0C17F5A3" w14:textId="77777777" w:rsidR="006520E5" w:rsidRPr="00327C4E" w:rsidRDefault="006520E5" w:rsidP="00374F96">
            <w:pPr>
              <w:pStyle w:val="TAC"/>
              <w:rPr>
                <w:rFonts w:asciiTheme="minorHAnsi" w:eastAsia="MS Mincho" w:hAnsiTheme="minorHAnsi" w:cstheme="minorHAnsi"/>
                <w:sz w:val="20"/>
              </w:rPr>
            </w:pPr>
            <w:r w:rsidRPr="00327C4E">
              <w:rPr>
                <w:rFonts w:asciiTheme="minorHAnsi" w:eastAsia="MS Mincho" w:hAnsiTheme="minorHAnsi" w:cstheme="minorHAnsi"/>
                <w:sz w:val="20"/>
              </w:rPr>
              <w:t>-88</w:t>
            </w:r>
          </w:p>
        </w:tc>
        <w:tc>
          <w:tcPr>
            <w:tcW w:w="879" w:type="dxa"/>
            <w:tcBorders>
              <w:top w:val="single" w:sz="4" w:space="0" w:color="auto"/>
              <w:left w:val="single" w:sz="4" w:space="0" w:color="auto"/>
              <w:bottom w:val="single" w:sz="4" w:space="0" w:color="auto"/>
              <w:right w:val="single" w:sz="4" w:space="0" w:color="auto"/>
            </w:tcBorders>
          </w:tcPr>
          <w:p w14:paraId="0E3728D0" w14:textId="77777777" w:rsidR="006520E5" w:rsidRPr="00327C4E" w:rsidRDefault="006520E5" w:rsidP="00374F96">
            <w:pPr>
              <w:pStyle w:val="TAC"/>
              <w:rPr>
                <w:rFonts w:asciiTheme="minorHAnsi" w:eastAsia="MS Mincho" w:hAnsiTheme="minorHAnsi" w:cstheme="minorHAnsi"/>
                <w:sz w:val="20"/>
              </w:rPr>
            </w:pPr>
            <w:r w:rsidRPr="00327C4E">
              <w:rPr>
                <w:rFonts w:asciiTheme="minorHAnsi" w:eastAsia="MS Mincho" w:hAnsiTheme="minorHAnsi" w:cstheme="minorHAnsi"/>
                <w:sz w:val="20"/>
              </w:rPr>
              <w:t>-88</w:t>
            </w:r>
          </w:p>
        </w:tc>
      </w:tr>
    </w:tbl>
    <w:p w14:paraId="7CA7220C" w14:textId="77777777" w:rsidR="007913AF" w:rsidRPr="00327C4E" w:rsidRDefault="007913AF" w:rsidP="006520E5">
      <w:pPr>
        <w:pStyle w:val="ListParagraph"/>
        <w:ind w:left="360"/>
        <w:rPr>
          <w:rFonts w:asciiTheme="minorHAnsi" w:hAnsiTheme="minorHAnsi" w:cstheme="minorHAnsi"/>
        </w:rPr>
      </w:pPr>
    </w:p>
    <w:p w14:paraId="1F680041" w14:textId="6EBA90F5" w:rsidR="00C11A90" w:rsidRPr="007913AF" w:rsidRDefault="00C11A90" w:rsidP="007913AF">
      <w:pPr>
        <w:rPr>
          <w:rFonts w:asciiTheme="minorHAnsi" w:hAnsiTheme="minorHAnsi" w:cstheme="minorHAnsi"/>
        </w:rPr>
      </w:pPr>
    </w:p>
    <w:p w14:paraId="198D5ED2" w14:textId="79B0AEC0" w:rsidR="00D24F68" w:rsidRPr="00543253" w:rsidRDefault="00D24F68" w:rsidP="00D24F68">
      <w:pPr>
        <w:pStyle w:val="Heading1"/>
        <w:pBdr>
          <w:top w:val="single" w:sz="12" w:space="2" w:color="auto"/>
        </w:pBdr>
        <w:rPr>
          <w:rFonts w:asciiTheme="minorHAnsi" w:hAnsiTheme="minorHAnsi" w:cstheme="minorHAnsi"/>
          <w:sz w:val="32"/>
          <w:lang w:val="en-CA"/>
        </w:rPr>
      </w:pPr>
      <w:r w:rsidRPr="00543253">
        <w:rPr>
          <w:rFonts w:asciiTheme="minorHAnsi" w:hAnsiTheme="minorHAnsi" w:cstheme="minorHAnsi"/>
          <w:sz w:val="32"/>
          <w:lang w:val="en-CA"/>
        </w:rPr>
        <w:t>References</w:t>
      </w:r>
      <w:bookmarkStart w:id="9" w:name="_Ref536781364"/>
      <w:bookmarkStart w:id="10" w:name="_Ref517094573"/>
      <w:bookmarkStart w:id="11" w:name="_Ref536781239"/>
      <w:bookmarkEnd w:id="2"/>
      <w:bookmarkEnd w:id="3"/>
    </w:p>
    <w:bookmarkEnd w:id="9"/>
    <w:bookmarkEnd w:id="10"/>
    <w:bookmarkEnd w:id="11"/>
    <w:p w14:paraId="000C7258" w14:textId="1253CD33" w:rsidR="00B93E75" w:rsidRPr="00543253" w:rsidRDefault="00844E34" w:rsidP="00D30D4E">
      <w:pPr>
        <w:pStyle w:val="ListParagraph"/>
        <w:numPr>
          <w:ilvl w:val="0"/>
          <w:numId w:val="9"/>
        </w:numPr>
        <w:rPr>
          <w:rFonts w:asciiTheme="minorHAnsi" w:hAnsiTheme="minorHAnsi" w:cstheme="minorHAnsi"/>
          <w:sz w:val="22"/>
          <w:szCs w:val="22"/>
          <w:lang w:val="en-CA"/>
        </w:rPr>
      </w:pPr>
      <w:r w:rsidRPr="00543253">
        <w:rPr>
          <w:rFonts w:asciiTheme="minorHAnsi" w:hAnsiTheme="minorHAnsi" w:cstheme="minorHAnsi"/>
          <w:sz w:val="22"/>
          <w:szCs w:val="22"/>
          <w:lang w:val="en-CA"/>
        </w:rPr>
        <w:t>R4-24</w:t>
      </w:r>
      <w:r w:rsidR="007C415D" w:rsidRPr="00543253">
        <w:rPr>
          <w:rFonts w:asciiTheme="minorHAnsi" w:hAnsiTheme="minorHAnsi" w:cstheme="minorHAnsi"/>
          <w:sz w:val="22"/>
          <w:szCs w:val="22"/>
          <w:lang w:val="en-CA"/>
        </w:rPr>
        <w:t>10431</w:t>
      </w:r>
    </w:p>
    <w:p w14:paraId="4C24BF02" w14:textId="3208D34A" w:rsidR="0012043D" w:rsidRPr="00543253" w:rsidRDefault="0012043D" w:rsidP="0012043D">
      <w:pPr>
        <w:pStyle w:val="Heading1"/>
        <w:pBdr>
          <w:top w:val="single" w:sz="12" w:space="2" w:color="auto"/>
        </w:pBdr>
        <w:rPr>
          <w:rFonts w:asciiTheme="minorHAnsi" w:hAnsiTheme="minorHAnsi" w:cstheme="minorHAnsi"/>
          <w:sz w:val="32"/>
          <w:szCs w:val="32"/>
          <w:lang w:val="en-CA"/>
        </w:rPr>
      </w:pPr>
      <w:r w:rsidRPr="00543253">
        <w:rPr>
          <w:rFonts w:asciiTheme="minorHAnsi" w:hAnsiTheme="minorHAnsi" w:cstheme="minorHAnsi"/>
          <w:sz w:val="32"/>
          <w:szCs w:val="32"/>
          <w:lang w:val="en-CA"/>
        </w:rPr>
        <w:t>Annexe</w:t>
      </w:r>
    </w:p>
    <w:p w14:paraId="38C07EDA" w14:textId="134EEEAA" w:rsidR="0012043D" w:rsidRPr="00543253" w:rsidRDefault="0012043D" w:rsidP="0012043D">
      <w:pPr>
        <w:rPr>
          <w:rFonts w:asciiTheme="minorHAnsi" w:hAnsiTheme="minorHAnsi" w:cstheme="minorHAnsi"/>
          <w:sz w:val="22"/>
          <w:szCs w:val="22"/>
        </w:rPr>
      </w:pPr>
      <w:r w:rsidRPr="00543253">
        <w:rPr>
          <w:rFonts w:asciiTheme="minorHAnsi" w:hAnsiTheme="minorHAnsi" w:cstheme="minorHAnsi"/>
          <w:sz w:val="22"/>
          <w:szCs w:val="22"/>
        </w:rPr>
        <w:t xml:space="preserve">In </w:t>
      </w:r>
      <w:r w:rsidR="0098371C" w:rsidRPr="00543253">
        <w:rPr>
          <w:rFonts w:asciiTheme="minorHAnsi" w:hAnsiTheme="minorHAnsi" w:cstheme="minorHAnsi"/>
          <w:sz w:val="22"/>
          <w:szCs w:val="22"/>
        </w:rPr>
        <w:t xml:space="preserve">previous </w:t>
      </w:r>
      <w:r w:rsidRPr="00543253">
        <w:rPr>
          <w:rFonts w:asciiTheme="minorHAnsi" w:hAnsiTheme="minorHAnsi" w:cstheme="minorHAnsi"/>
          <w:sz w:val="22"/>
          <w:szCs w:val="22"/>
        </w:rPr>
        <w:t>meeting, following PDCCH parameters are agreed for RLM or BFD OOS and IS.</w:t>
      </w:r>
    </w:p>
    <w:p w14:paraId="6EE81645" w14:textId="77777777" w:rsidR="008859E7" w:rsidRPr="00543253" w:rsidRDefault="008859E7" w:rsidP="008859E7">
      <w:pPr>
        <w:rPr>
          <w:rFonts w:asciiTheme="minorHAnsi" w:hAnsiTheme="minorHAnsi" w:cstheme="minorHAnsi"/>
          <w:sz w:val="22"/>
          <w:szCs w:val="22"/>
        </w:rPr>
      </w:pPr>
    </w:p>
    <w:p w14:paraId="3B1941AF" w14:textId="77777777" w:rsidR="008859E7" w:rsidRPr="00543253" w:rsidRDefault="008859E7" w:rsidP="008859E7">
      <w:pPr>
        <w:rPr>
          <w:rFonts w:asciiTheme="minorHAnsi" w:hAnsiTheme="minorHAnsi" w:cstheme="minorHAnsi"/>
          <w:sz w:val="22"/>
          <w:szCs w:val="22"/>
        </w:rPr>
      </w:pPr>
    </w:p>
    <w:p w14:paraId="4D81E03E" w14:textId="77777777" w:rsidR="008859E7" w:rsidRPr="00543253" w:rsidRDefault="008859E7" w:rsidP="008859E7">
      <w:pPr>
        <w:rPr>
          <w:rFonts w:asciiTheme="minorHAnsi" w:hAnsiTheme="minorHAnsi" w:cstheme="minorHAnsi"/>
          <w:sz w:val="22"/>
          <w:szCs w:val="22"/>
        </w:rPr>
      </w:pPr>
    </w:p>
    <w:p w14:paraId="1A8E81AC" w14:textId="77777777" w:rsidR="008859E7" w:rsidRPr="00543253" w:rsidRDefault="008859E7" w:rsidP="008859E7">
      <w:pPr>
        <w:rPr>
          <w:rFonts w:asciiTheme="minorHAnsi" w:hAnsiTheme="minorHAnsi" w:cstheme="minorHAnsi"/>
          <w:sz w:val="22"/>
          <w:szCs w:val="22"/>
        </w:rPr>
      </w:pPr>
    </w:p>
    <w:p w14:paraId="7F6F6870" w14:textId="77777777" w:rsidR="008859E7" w:rsidRPr="00543253" w:rsidRDefault="008859E7" w:rsidP="008859E7">
      <w:pPr>
        <w:rPr>
          <w:rFonts w:asciiTheme="minorHAnsi" w:hAnsiTheme="minorHAnsi" w:cstheme="minorHAnsi"/>
          <w:sz w:val="22"/>
          <w:szCs w:val="22"/>
        </w:rPr>
      </w:pPr>
    </w:p>
    <w:p w14:paraId="4492C7CA" w14:textId="77777777" w:rsidR="008859E7" w:rsidRPr="00543253" w:rsidRDefault="008859E7" w:rsidP="008859E7">
      <w:pPr>
        <w:rPr>
          <w:rFonts w:asciiTheme="minorHAnsi" w:hAnsiTheme="minorHAnsi" w:cstheme="minorHAnsi"/>
          <w:sz w:val="22"/>
          <w:szCs w:val="22"/>
        </w:rPr>
      </w:pPr>
    </w:p>
    <w:p w14:paraId="0B88F525" w14:textId="20313BE0" w:rsidR="008859E7" w:rsidRPr="00543253" w:rsidRDefault="008859E7" w:rsidP="008859E7">
      <w:pPr>
        <w:tabs>
          <w:tab w:val="left" w:pos="5885"/>
        </w:tabs>
        <w:rPr>
          <w:rFonts w:asciiTheme="minorHAnsi" w:hAnsiTheme="minorHAnsi" w:cstheme="minorHAnsi"/>
          <w:sz w:val="22"/>
          <w:szCs w:val="22"/>
        </w:rPr>
      </w:pPr>
      <w:r w:rsidRPr="00543253">
        <w:rPr>
          <w:rFonts w:asciiTheme="minorHAnsi" w:hAnsiTheme="minorHAnsi" w:cstheme="minorHAnsi"/>
          <w:sz w:val="22"/>
          <w:szCs w:val="22"/>
        </w:rPr>
        <w:tab/>
      </w:r>
    </w:p>
    <w:p w14:paraId="4BCF43D7" w14:textId="77777777" w:rsidR="0012043D" w:rsidRPr="00543253" w:rsidRDefault="0012043D" w:rsidP="0012043D">
      <w:pPr>
        <w:pStyle w:val="TH"/>
        <w:rPr>
          <w:rFonts w:asciiTheme="minorHAnsi" w:hAnsiTheme="minorHAnsi" w:cstheme="minorHAnsi"/>
        </w:rPr>
      </w:pPr>
      <w:r w:rsidRPr="00543253">
        <w:rPr>
          <w:rFonts w:asciiTheme="minorHAnsi" w:hAnsiTheme="minorHAnsi" w:cstheme="minorHAnsi"/>
        </w:rPr>
        <w:lastRenderedPageBreak/>
        <w:t>Table 8.1.2.1-3: PDCCH transmission parameters for out-of-sync evaluation for [less than 5MHz UE]</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517"/>
        <w:gridCol w:w="2371"/>
        <w:gridCol w:w="2278"/>
        <w:gridCol w:w="92"/>
        <w:gridCol w:w="2371"/>
      </w:tblGrid>
      <w:tr w:rsidR="0012043D" w:rsidRPr="00543253" w14:paraId="4BA5A74F" w14:textId="77777777" w:rsidTr="00DA0915">
        <w:trPr>
          <w:jc w:val="center"/>
        </w:trPr>
        <w:tc>
          <w:tcPr>
            <w:tcW w:w="1307" w:type="pct"/>
            <w:shd w:val="clear" w:color="auto" w:fill="auto"/>
            <w:vAlign w:val="center"/>
          </w:tcPr>
          <w:p w14:paraId="696A765B" w14:textId="77777777" w:rsidR="0012043D" w:rsidRPr="00543253" w:rsidRDefault="0012043D" w:rsidP="00DA0915">
            <w:pPr>
              <w:pStyle w:val="TAH"/>
              <w:rPr>
                <w:rFonts w:asciiTheme="minorHAnsi" w:hAnsiTheme="minorHAnsi" w:cstheme="minorHAnsi"/>
              </w:rPr>
            </w:pPr>
            <w:r w:rsidRPr="00543253">
              <w:rPr>
                <w:rFonts w:asciiTheme="minorHAnsi" w:hAnsiTheme="minorHAnsi" w:cstheme="minorHAnsi"/>
              </w:rPr>
              <w:t>Attribute</w:t>
            </w:r>
          </w:p>
        </w:tc>
        <w:tc>
          <w:tcPr>
            <w:tcW w:w="3693" w:type="pct"/>
            <w:gridSpan w:val="4"/>
            <w:shd w:val="clear" w:color="auto" w:fill="auto"/>
            <w:vAlign w:val="center"/>
          </w:tcPr>
          <w:p w14:paraId="344B6670" w14:textId="77777777" w:rsidR="0012043D" w:rsidRPr="00543253" w:rsidRDefault="0012043D" w:rsidP="00DA0915">
            <w:pPr>
              <w:pStyle w:val="TAH"/>
              <w:rPr>
                <w:rFonts w:asciiTheme="minorHAnsi" w:eastAsia="?? ??" w:hAnsiTheme="minorHAnsi" w:cstheme="minorHAnsi"/>
              </w:rPr>
            </w:pPr>
            <w:r w:rsidRPr="00543253">
              <w:rPr>
                <w:rFonts w:asciiTheme="minorHAnsi" w:eastAsia="?? ??" w:hAnsiTheme="minorHAnsi" w:cstheme="minorHAnsi"/>
              </w:rPr>
              <w:t>Value for BLER Configuration #0</w:t>
            </w:r>
          </w:p>
        </w:tc>
      </w:tr>
      <w:tr w:rsidR="0012043D" w:rsidRPr="00543253" w14:paraId="0D03607F" w14:textId="77777777" w:rsidTr="00DA0915">
        <w:trPr>
          <w:jc w:val="center"/>
        </w:trPr>
        <w:tc>
          <w:tcPr>
            <w:tcW w:w="1307" w:type="pct"/>
            <w:shd w:val="clear" w:color="auto" w:fill="auto"/>
            <w:vAlign w:val="center"/>
          </w:tcPr>
          <w:p w14:paraId="2D106CA0" w14:textId="77777777" w:rsidR="0012043D" w:rsidRPr="00543253" w:rsidRDefault="0012043D" w:rsidP="00DA0915">
            <w:pPr>
              <w:pStyle w:val="TAH"/>
              <w:rPr>
                <w:rFonts w:asciiTheme="minorHAnsi" w:hAnsiTheme="minorHAnsi" w:cstheme="minorHAnsi"/>
              </w:rPr>
            </w:pPr>
          </w:p>
        </w:tc>
        <w:tc>
          <w:tcPr>
            <w:tcW w:w="1230" w:type="pct"/>
            <w:shd w:val="clear" w:color="auto" w:fill="auto"/>
            <w:vAlign w:val="center"/>
          </w:tcPr>
          <w:p w14:paraId="6A23F151" w14:textId="77777777" w:rsidR="0012043D" w:rsidRPr="00543253" w:rsidRDefault="0012043D" w:rsidP="00DA0915">
            <w:pPr>
              <w:pStyle w:val="TAH"/>
              <w:rPr>
                <w:rFonts w:asciiTheme="minorHAnsi" w:eastAsia="?? ??" w:hAnsiTheme="minorHAnsi" w:cstheme="minorHAnsi"/>
                <w:lang w:val="fi-FI"/>
              </w:rPr>
            </w:pPr>
            <w:r w:rsidRPr="00543253">
              <w:rPr>
                <w:rFonts w:asciiTheme="minorHAnsi" w:eastAsia="?? ??" w:hAnsiTheme="minorHAnsi" w:cstheme="minorHAnsi"/>
                <w:lang w:val="fi-FI"/>
              </w:rPr>
              <w:t>3MHz (12 PRBs)</w:t>
            </w:r>
          </w:p>
        </w:tc>
        <w:tc>
          <w:tcPr>
            <w:tcW w:w="1183" w:type="pct"/>
            <w:shd w:val="clear" w:color="auto" w:fill="auto"/>
            <w:vAlign w:val="center"/>
          </w:tcPr>
          <w:p w14:paraId="7FED9D4B" w14:textId="77777777" w:rsidR="0012043D" w:rsidRPr="00543253" w:rsidRDefault="0012043D" w:rsidP="00DA0915">
            <w:pPr>
              <w:pStyle w:val="TAH"/>
              <w:rPr>
                <w:rFonts w:asciiTheme="minorHAnsi" w:eastAsia="?? ??" w:hAnsiTheme="minorHAnsi" w:cstheme="minorHAnsi"/>
                <w:lang w:val="fi-FI"/>
              </w:rPr>
            </w:pPr>
            <w:r w:rsidRPr="00543253">
              <w:rPr>
                <w:rFonts w:asciiTheme="minorHAnsi" w:eastAsia="?? ??" w:hAnsiTheme="minorHAnsi" w:cstheme="minorHAnsi"/>
                <w:lang w:val="fi-FI"/>
              </w:rPr>
              <w:t>3MHz (15 PRBs)</w:t>
            </w:r>
          </w:p>
        </w:tc>
        <w:tc>
          <w:tcPr>
            <w:tcW w:w="1280" w:type="pct"/>
            <w:gridSpan w:val="2"/>
          </w:tcPr>
          <w:p w14:paraId="59B84386" w14:textId="77777777" w:rsidR="0012043D" w:rsidRPr="00543253" w:rsidRDefault="0012043D" w:rsidP="00DA0915">
            <w:pPr>
              <w:pStyle w:val="TAH"/>
              <w:rPr>
                <w:rFonts w:asciiTheme="minorHAnsi" w:eastAsia="?? ??" w:hAnsiTheme="minorHAnsi" w:cstheme="minorHAnsi"/>
                <w:lang w:val="fi-FI"/>
              </w:rPr>
            </w:pPr>
            <w:r w:rsidRPr="00543253">
              <w:rPr>
                <w:rFonts w:asciiTheme="minorHAnsi" w:eastAsia="?? ??" w:hAnsiTheme="minorHAnsi" w:cstheme="minorHAnsi"/>
                <w:lang w:val="fi-FI"/>
              </w:rPr>
              <w:t>5MHz (20 PRBs)</w:t>
            </w:r>
          </w:p>
        </w:tc>
      </w:tr>
      <w:tr w:rsidR="0012043D" w:rsidRPr="00543253" w14:paraId="517D4831" w14:textId="77777777" w:rsidTr="00DA0915">
        <w:trPr>
          <w:trHeight w:val="201"/>
          <w:jc w:val="center"/>
        </w:trPr>
        <w:tc>
          <w:tcPr>
            <w:tcW w:w="1307" w:type="pct"/>
            <w:shd w:val="clear" w:color="auto" w:fill="auto"/>
            <w:vAlign w:val="center"/>
          </w:tcPr>
          <w:p w14:paraId="5599A26E" w14:textId="77777777" w:rsidR="0012043D" w:rsidRPr="00543253" w:rsidRDefault="0012043D" w:rsidP="00DA0915">
            <w:pPr>
              <w:pStyle w:val="TAL"/>
              <w:rPr>
                <w:rFonts w:asciiTheme="minorHAnsi" w:hAnsiTheme="minorHAnsi" w:cstheme="minorHAnsi"/>
              </w:rPr>
            </w:pPr>
            <w:r w:rsidRPr="00543253">
              <w:rPr>
                <w:rFonts w:asciiTheme="minorHAnsi" w:hAnsiTheme="minorHAnsi" w:cstheme="minorHAnsi"/>
              </w:rPr>
              <w:t>DCI format</w:t>
            </w:r>
          </w:p>
        </w:tc>
        <w:tc>
          <w:tcPr>
            <w:tcW w:w="3693" w:type="pct"/>
            <w:gridSpan w:val="4"/>
            <w:shd w:val="clear" w:color="auto" w:fill="auto"/>
            <w:vAlign w:val="center"/>
          </w:tcPr>
          <w:p w14:paraId="01F93BF1" w14:textId="77777777" w:rsidR="0012043D" w:rsidRPr="00543253" w:rsidRDefault="0012043D" w:rsidP="00DA0915">
            <w:pPr>
              <w:pStyle w:val="TAC"/>
              <w:ind w:firstLine="400"/>
              <w:rPr>
                <w:rFonts w:asciiTheme="minorHAnsi" w:hAnsiTheme="minorHAnsi" w:cstheme="minorHAnsi"/>
              </w:rPr>
            </w:pPr>
            <w:r w:rsidRPr="00543253">
              <w:rPr>
                <w:rFonts w:asciiTheme="minorHAnsi" w:hAnsiTheme="minorHAnsi" w:cstheme="minorHAnsi"/>
              </w:rPr>
              <w:t>1-0</w:t>
            </w:r>
          </w:p>
        </w:tc>
      </w:tr>
      <w:tr w:rsidR="0012043D" w:rsidRPr="00543253" w14:paraId="5D260A89" w14:textId="77777777" w:rsidTr="00DA0915">
        <w:trPr>
          <w:jc w:val="center"/>
        </w:trPr>
        <w:tc>
          <w:tcPr>
            <w:tcW w:w="1307" w:type="pct"/>
            <w:shd w:val="clear" w:color="auto" w:fill="auto"/>
            <w:vAlign w:val="center"/>
          </w:tcPr>
          <w:p w14:paraId="4E47701F" w14:textId="77777777" w:rsidR="0012043D" w:rsidRPr="00543253" w:rsidRDefault="0012043D" w:rsidP="00DA0915">
            <w:pPr>
              <w:pStyle w:val="TAL"/>
              <w:rPr>
                <w:rFonts w:asciiTheme="minorHAnsi" w:hAnsiTheme="minorHAnsi" w:cstheme="minorHAnsi"/>
              </w:rPr>
            </w:pPr>
            <w:r w:rsidRPr="00543253">
              <w:rPr>
                <w:rFonts w:asciiTheme="minorHAnsi" w:hAnsiTheme="minorHAnsi" w:cstheme="minorHAnsi"/>
              </w:rPr>
              <w:t xml:space="preserve">Number of </w:t>
            </w:r>
            <w:proofErr w:type="gramStart"/>
            <w:r w:rsidRPr="00543253">
              <w:rPr>
                <w:rFonts w:asciiTheme="minorHAnsi" w:hAnsiTheme="minorHAnsi" w:cstheme="minorHAnsi"/>
              </w:rPr>
              <w:t>control</w:t>
            </w:r>
            <w:proofErr w:type="gramEnd"/>
            <w:r w:rsidRPr="00543253">
              <w:rPr>
                <w:rFonts w:asciiTheme="minorHAnsi" w:hAnsiTheme="minorHAnsi" w:cstheme="minorHAnsi"/>
              </w:rPr>
              <w:t xml:space="preserve"> OFDM symbols</w:t>
            </w:r>
          </w:p>
        </w:tc>
        <w:tc>
          <w:tcPr>
            <w:tcW w:w="1230" w:type="pct"/>
            <w:shd w:val="clear" w:color="auto" w:fill="auto"/>
            <w:vAlign w:val="center"/>
          </w:tcPr>
          <w:p w14:paraId="25A52A75" w14:textId="77777777" w:rsidR="0012043D" w:rsidRPr="00543253" w:rsidRDefault="0012043D" w:rsidP="00DA0915">
            <w:pPr>
              <w:pStyle w:val="TAC"/>
              <w:ind w:firstLine="400"/>
              <w:rPr>
                <w:rFonts w:asciiTheme="minorHAnsi" w:hAnsiTheme="minorHAnsi" w:cstheme="minorHAnsi"/>
                <w:lang w:val="fi-FI"/>
              </w:rPr>
            </w:pPr>
            <w:r w:rsidRPr="00543253">
              <w:rPr>
                <w:rFonts w:asciiTheme="minorHAnsi" w:hAnsiTheme="minorHAnsi" w:cstheme="minorHAnsi"/>
              </w:rPr>
              <w:t>[2]</w:t>
            </w:r>
          </w:p>
        </w:tc>
        <w:tc>
          <w:tcPr>
            <w:tcW w:w="1183" w:type="pct"/>
            <w:shd w:val="clear" w:color="auto" w:fill="auto"/>
            <w:vAlign w:val="center"/>
          </w:tcPr>
          <w:p w14:paraId="4C5A9223" w14:textId="77777777" w:rsidR="0012043D" w:rsidRPr="00543253" w:rsidRDefault="0012043D" w:rsidP="00DA0915">
            <w:pPr>
              <w:pStyle w:val="TAC"/>
              <w:ind w:firstLine="400"/>
              <w:rPr>
                <w:rFonts w:asciiTheme="minorHAnsi" w:hAnsiTheme="minorHAnsi" w:cstheme="minorHAnsi"/>
                <w:lang w:val="de-DE"/>
              </w:rPr>
            </w:pPr>
            <w:r w:rsidRPr="00543253">
              <w:rPr>
                <w:rFonts w:asciiTheme="minorHAnsi" w:hAnsiTheme="minorHAnsi" w:cstheme="minorHAnsi"/>
                <w:lang w:val="de-DE"/>
              </w:rPr>
              <w:t>[3]</w:t>
            </w:r>
          </w:p>
        </w:tc>
        <w:tc>
          <w:tcPr>
            <w:tcW w:w="1280" w:type="pct"/>
            <w:gridSpan w:val="2"/>
          </w:tcPr>
          <w:p w14:paraId="49A51511" w14:textId="77777777" w:rsidR="0012043D" w:rsidRPr="00543253" w:rsidRDefault="0012043D" w:rsidP="00DA0915">
            <w:pPr>
              <w:pStyle w:val="TAC"/>
              <w:ind w:firstLine="400"/>
              <w:rPr>
                <w:rFonts w:asciiTheme="minorHAnsi" w:hAnsiTheme="minorHAnsi" w:cstheme="minorHAnsi"/>
                <w:lang w:val="de-DE"/>
              </w:rPr>
            </w:pPr>
            <w:r w:rsidRPr="00543253">
              <w:rPr>
                <w:rFonts w:asciiTheme="minorHAnsi" w:hAnsiTheme="minorHAnsi" w:cstheme="minorHAnsi"/>
                <w:lang w:val="de-DE"/>
              </w:rPr>
              <w:t>[3]</w:t>
            </w:r>
          </w:p>
        </w:tc>
      </w:tr>
      <w:tr w:rsidR="0012043D" w:rsidRPr="00543253" w14:paraId="1A35AC77" w14:textId="77777777" w:rsidTr="00DA0915">
        <w:trPr>
          <w:jc w:val="center"/>
        </w:trPr>
        <w:tc>
          <w:tcPr>
            <w:tcW w:w="1307" w:type="pct"/>
            <w:shd w:val="clear" w:color="auto" w:fill="auto"/>
            <w:vAlign w:val="center"/>
          </w:tcPr>
          <w:p w14:paraId="176F100D" w14:textId="77777777" w:rsidR="0012043D" w:rsidRPr="00543253" w:rsidRDefault="0012043D" w:rsidP="00DA0915">
            <w:pPr>
              <w:pStyle w:val="TAL"/>
              <w:rPr>
                <w:rFonts w:asciiTheme="minorHAnsi" w:hAnsiTheme="minorHAnsi" w:cstheme="minorHAnsi"/>
              </w:rPr>
            </w:pPr>
            <w:r w:rsidRPr="00543253">
              <w:rPr>
                <w:rFonts w:asciiTheme="minorHAnsi" w:hAnsiTheme="minorHAnsi" w:cstheme="minorHAnsi"/>
              </w:rPr>
              <w:t>Aggregation level (CCE)</w:t>
            </w:r>
          </w:p>
        </w:tc>
        <w:tc>
          <w:tcPr>
            <w:tcW w:w="1230" w:type="pct"/>
            <w:shd w:val="clear" w:color="auto" w:fill="auto"/>
            <w:vAlign w:val="center"/>
          </w:tcPr>
          <w:p w14:paraId="1AC773E1" w14:textId="77777777" w:rsidR="0012043D" w:rsidRPr="00543253" w:rsidRDefault="0012043D" w:rsidP="00DA0915">
            <w:pPr>
              <w:pStyle w:val="TAC"/>
              <w:ind w:firstLine="400"/>
              <w:rPr>
                <w:rFonts w:asciiTheme="minorHAnsi" w:hAnsiTheme="minorHAnsi" w:cstheme="minorHAnsi"/>
                <w:lang w:val="fi-FI"/>
              </w:rPr>
            </w:pPr>
            <w:r w:rsidRPr="00543253">
              <w:rPr>
                <w:rFonts w:asciiTheme="minorHAnsi" w:hAnsiTheme="minorHAnsi" w:cstheme="minorHAnsi"/>
              </w:rPr>
              <w:t>[4]</w:t>
            </w:r>
          </w:p>
        </w:tc>
        <w:tc>
          <w:tcPr>
            <w:tcW w:w="1183" w:type="pct"/>
            <w:shd w:val="clear" w:color="auto" w:fill="auto"/>
            <w:vAlign w:val="center"/>
          </w:tcPr>
          <w:p w14:paraId="70B53835" w14:textId="77777777" w:rsidR="0012043D" w:rsidRPr="00543253" w:rsidRDefault="0012043D" w:rsidP="00DA0915">
            <w:pPr>
              <w:pStyle w:val="TAC"/>
              <w:ind w:firstLine="400"/>
              <w:rPr>
                <w:rFonts w:asciiTheme="minorHAnsi" w:hAnsiTheme="minorHAnsi" w:cstheme="minorHAnsi"/>
              </w:rPr>
            </w:pPr>
            <w:r w:rsidRPr="00543253">
              <w:rPr>
                <w:rFonts w:asciiTheme="minorHAnsi" w:hAnsiTheme="minorHAnsi" w:cstheme="minorHAnsi"/>
              </w:rPr>
              <w:t>[8]</w:t>
            </w:r>
          </w:p>
        </w:tc>
        <w:tc>
          <w:tcPr>
            <w:tcW w:w="1280" w:type="pct"/>
            <w:gridSpan w:val="2"/>
          </w:tcPr>
          <w:p w14:paraId="733A2F4E" w14:textId="77777777" w:rsidR="0012043D" w:rsidRPr="00543253" w:rsidRDefault="0012043D" w:rsidP="00DA0915">
            <w:pPr>
              <w:pStyle w:val="TAC"/>
              <w:ind w:firstLine="400"/>
              <w:rPr>
                <w:rFonts w:asciiTheme="minorHAnsi" w:hAnsiTheme="minorHAnsi" w:cstheme="minorHAnsi"/>
                <w:lang w:val="fi-FI"/>
              </w:rPr>
            </w:pPr>
            <w:r w:rsidRPr="00543253">
              <w:rPr>
                <w:rFonts w:asciiTheme="minorHAnsi" w:hAnsiTheme="minorHAnsi" w:cstheme="minorHAnsi"/>
                <w:lang w:val="fi-FI"/>
              </w:rPr>
              <w:t>[8]</w:t>
            </w:r>
          </w:p>
        </w:tc>
      </w:tr>
      <w:tr w:rsidR="0012043D" w:rsidRPr="00543253" w14:paraId="7331C8BB" w14:textId="77777777" w:rsidTr="00DA0915">
        <w:trPr>
          <w:jc w:val="center"/>
        </w:trPr>
        <w:tc>
          <w:tcPr>
            <w:tcW w:w="1307" w:type="pct"/>
            <w:shd w:val="clear" w:color="auto" w:fill="auto"/>
            <w:vAlign w:val="center"/>
          </w:tcPr>
          <w:p w14:paraId="1825FEB7" w14:textId="77777777" w:rsidR="0012043D" w:rsidRPr="00543253" w:rsidRDefault="0012043D" w:rsidP="00DA0915">
            <w:pPr>
              <w:pStyle w:val="TAL"/>
              <w:rPr>
                <w:rFonts w:asciiTheme="minorHAnsi" w:hAnsiTheme="minorHAnsi" w:cstheme="minorHAnsi"/>
              </w:rPr>
            </w:pPr>
            <w:r w:rsidRPr="00543253">
              <w:rPr>
                <w:rFonts w:asciiTheme="minorHAnsi" w:hAnsiTheme="minorHAnsi" w:cstheme="minorHAnsi"/>
              </w:rPr>
              <w:t>Ratio of hypothetical PDCCH RE energy to average SSS RE energy</w:t>
            </w:r>
          </w:p>
        </w:tc>
        <w:tc>
          <w:tcPr>
            <w:tcW w:w="3693" w:type="pct"/>
            <w:gridSpan w:val="4"/>
            <w:shd w:val="clear" w:color="auto" w:fill="auto"/>
            <w:vAlign w:val="center"/>
          </w:tcPr>
          <w:p w14:paraId="04A96FC7" w14:textId="77777777" w:rsidR="0012043D" w:rsidRPr="00543253" w:rsidRDefault="0012043D" w:rsidP="00DA0915">
            <w:pPr>
              <w:pStyle w:val="TAC"/>
              <w:ind w:firstLine="400"/>
              <w:rPr>
                <w:rFonts w:asciiTheme="minorHAnsi" w:hAnsiTheme="minorHAnsi" w:cstheme="minorHAnsi"/>
              </w:rPr>
            </w:pPr>
            <w:r w:rsidRPr="00543253">
              <w:rPr>
                <w:rFonts w:asciiTheme="minorHAnsi" w:hAnsiTheme="minorHAnsi" w:cstheme="minorHAnsi"/>
              </w:rPr>
              <w:t>4dB</w:t>
            </w:r>
          </w:p>
        </w:tc>
      </w:tr>
      <w:tr w:rsidR="0012043D" w:rsidRPr="00543253" w14:paraId="2C14540F" w14:textId="77777777" w:rsidTr="00DA0915">
        <w:trPr>
          <w:jc w:val="center"/>
        </w:trPr>
        <w:tc>
          <w:tcPr>
            <w:tcW w:w="1307" w:type="pct"/>
            <w:shd w:val="clear" w:color="auto" w:fill="auto"/>
            <w:vAlign w:val="center"/>
          </w:tcPr>
          <w:p w14:paraId="57EEAAEA" w14:textId="77777777" w:rsidR="0012043D" w:rsidRPr="00543253" w:rsidRDefault="0012043D" w:rsidP="00DA0915">
            <w:pPr>
              <w:pStyle w:val="TAL"/>
              <w:rPr>
                <w:rFonts w:asciiTheme="minorHAnsi" w:hAnsiTheme="minorHAnsi" w:cstheme="minorHAnsi"/>
              </w:rPr>
            </w:pPr>
            <w:r w:rsidRPr="00543253">
              <w:rPr>
                <w:rFonts w:asciiTheme="minorHAnsi" w:hAnsiTheme="minorHAnsi" w:cstheme="minorHAnsi"/>
              </w:rPr>
              <w:t>Ratio of hypothetical PDCCH DMRS energy to average SSS RE energy</w:t>
            </w:r>
          </w:p>
        </w:tc>
        <w:tc>
          <w:tcPr>
            <w:tcW w:w="3693" w:type="pct"/>
            <w:gridSpan w:val="4"/>
            <w:shd w:val="clear" w:color="auto" w:fill="auto"/>
            <w:vAlign w:val="center"/>
          </w:tcPr>
          <w:p w14:paraId="7A1FABF2" w14:textId="77777777" w:rsidR="0012043D" w:rsidRPr="00543253" w:rsidRDefault="0012043D" w:rsidP="00DA0915">
            <w:pPr>
              <w:pStyle w:val="TAC"/>
              <w:ind w:firstLine="400"/>
              <w:rPr>
                <w:rFonts w:asciiTheme="minorHAnsi" w:hAnsiTheme="minorHAnsi" w:cstheme="minorHAnsi"/>
              </w:rPr>
            </w:pPr>
            <w:r w:rsidRPr="00543253">
              <w:rPr>
                <w:rFonts w:asciiTheme="minorHAnsi" w:hAnsiTheme="minorHAnsi" w:cstheme="minorHAnsi"/>
              </w:rPr>
              <w:t>4dB</w:t>
            </w:r>
          </w:p>
        </w:tc>
      </w:tr>
      <w:tr w:rsidR="0012043D" w:rsidRPr="00543253" w14:paraId="5663C644" w14:textId="77777777" w:rsidTr="00DA0915">
        <w:trPr>
          <w:jc w:val="center"/>
        </w:trPr>
        <w:tc>
          <w:tcPr>
            <w:tcW w:w="1307" w:type="pct"/>
            <w:shd w:val="clear" w:color="auto" w:fill="auto"/>
            <w:vAlign w:val="center"/>
          </w:tcPr>
          <w:p w14:paraId="22E981B7" w14:textId="77777777" w:rsidR="0012043D" w:rsidRPr="00543253" w:rsidRDefault="0012043D" w:rsidP="00DA0915">
            <w:pPr>
              <w:pStyle w:val="TAL"/>
              <w:rPr>
                <w:rFonts w:asciiTheme="minorHAnsi" w:hAnsiTheme="minorHAnsi" w:cstheme="minorHAnsi"/>
              </w:rPr>
            </w:pPr>
            <w:r w:rsidRPr="00543253">
              <w:rPr>
                <w:rFonts w:asciiTheme="minorHAnsi" w:hAnsiTheme="minorHAnsi" w:cstheme="minorHAnsi"/>
              </w:rPr>
              <w:t>Bandwidth (PRBs)</w:t>
            </w:r>
          </w:p>
        </w:tc>
        <w:tc>
          <w:tcPr>
            <w:tcW w:w="1230" w:type="pct"/>
            <w:shd w:val="clear" w:color="auto" w:fill="auto"/>
            <w:vAlign w:val="center"/>
          </w:tcPr>
          <w:p w14:paraId="73222125" w14:textId="77777777" w:rsidR="0012043D" w:rsidRPr="00543253" w:rsidRDefault="0012043D" w:rsidP="00DA0915">
            <w:pPr>
              <w:pStyle w:val="TAC"/>
              <w:ind w:firstLine="400"/>
              <w:rPr>
                <w:rFonts w:asciiTheme="minorHAnsi" w:hAnsiTheme="minorHAnsi" w:cstheme="minorHAnsi"/>
                <w:lang w:val="fi-FI"/>
              </w:rPr>
            </w:pPr>
            <w:r w:rsidRPr="00543253">
              <w:rPr>
                <w:rFonts w:asciiTheme="minorHAnsi" w:hAnsiTheme="minorHAnsi" w:cstheme="minorHAnsi"/>
              </w:rPr>
              <w:t>12</w:t>
            </w:r>
          </w:p>
        </w:tc>
        <w:tc>
          <w:tcPr>
            <w:tcW w:w="1183" w:type="pct"/>
            <w:shd w:val="clear" w:color="auto" w:fill="auto"/>
            <w:vAlign w:val="center"/>
          </w:tcPr>
          <w:p w14:paraId="7F5E7635" w14:textId="77777777" w:rsidR="0012043D" w:rsidRPr="00543253" w:rsidRDefault="0012043D" w:rsidP="00DA0915">
            <w:pPr>
              <w:pStyle w:val="TAC"/>
              <w:ind w:firstLine="400"/>
              <w:rPr>
                <w:rFonts w:asciiTheme="minorHAnsi" w:hAnsiTheme="minorHAnsi" w:cstheme="minorHAnsi"/>
              </w:rPr>
            </w:pPr>
            <w:r w:rsidRPr="00543253">
              <w:rPr>
                <w:rFonts w:asciiTheme="minorHAnsi" w:hAnsiTheme="minorHAnsi" w:cstheme="minorHAnsi"/>
              </w:rPr>
              <w:t>15</w:t>
            </w:r>
          </w:p>
        </w:tc>
        <w:tc>
          <w:tcPr>
            <w:tcW w:w="1280" w:type="pct"/>
            <w:gridSpan w:val="2"/>
          </w:tcPr>
          <w:p w14:paraId="65E9D380" w14:textId="77777777" w:rsidR="0012043D" w:rsidRPr="00543253" w:rsidRDefault="0012043D" w:rsidP="00DA0915">
            <w:pPr>
              <w:pStyle w:val="TAC"/>
              <w:ind w:firstLine="400"/>
              <w:rPr>
                <w:rFonts w:asciiTheme="minorHAnsi" w:hAnsiTheme="minorHAnsi" w:cstheme="minorHAnsi"/>
                <w:lang w:val="fi-FI"/>
              </w:rPr>
            </w:pPr>
            <w:r w:rsidRPr="00543253">
              <w:rPr>
                <w:rFonts w:asciiTheme="minorHAnsi" w:hAnsiTheme="minorHAnsi" w:cstheme="minorHAnsi"/>
                <w:lang w:val="fi-FI"/>
              </w:rPr>
              <w:t>20</w:t>
            </w:r>
          </w:p>
        </w:tc>
      </w:tr>
      <w:tr w:rsidR="0012043D" w:rsidRPr="00543253" w14:paraId="71087E58" w14:textId="77777777" w:rsidTr="00DA0915">
        <w:trPr>
          <w:jc w:val="center"/>
        </w:trPr>
        <w:tc>
          <w:tcPr>
            <w:tcW w:w="1307" w:type="pct"/>
            <w:shd w:val="clear" w:color="auto" w:fill="auto"/>
            <w:vAlign w:val="center"/>
          </w:tcPr>
          <w:p w14:paraId="4CBA06B4" w14:textId="77777777" w:rsidR="0012043D" w:rsidRPr="00543253" w:rsidRDefault="0012043D" w:rsidP="00DA0915">
            <w:pPr>
              <w:pStyle w:val="TAL"/>
              <w:rPr>
                <w:rFonts w:asciiTheme="minorHAnsi" w:hAnsiTheme="minorHAnsi" w:cstheme="minorHAnsi"/>
              </w:rPr>
            </w:pPr>
            <w:r w:rsidRPr="00543253">
              <w:rPr>
                <w:rFonts w:asciiTheme="minorHAnsi" w:hAnsiTheme="minorHAnsi" w:cstheme="minorHAnsi"/>
              </w:rPr>
              <w:t>Sub-carrier spacing (kHz)</w:t>
            </w:r>
          </w:p>
        </w:tc>
        <w:tc>
          <w:tcPr>
            <w:tcW w:w="3693" w:type="pct"/>
            <w:gridSpan w:val="4"/>
            <w:shd w:val="clear" w:color="auto" w:fill="auto"/>
            <w:vAlign w:val="center"/>
          </w:tcPr>
          <w:p w14:paraId="17A005BA" w14:textId="77777777" w:rsidR="0012043D" w:rsidRPr="00543253" w:rsidRDefault="0012043D" w:rsidP="00DA0915">
            <w:pPr>
              <w:pStyle w:val="TAC"/>
              <w:ind w:firstLine="400"/>
              <w:rPr>
                <w:rFonts w:asciiTheme="minorHAnsi" w:hAnsiTheme="minorHAnsi" w:cstheme="minorHAnsi"/>
              </w:rPr>
            </w:pPr>
            <w:r w:rsidRPr="00543253">
              <w:rPr>
                <w:rFonts w:asciiTheme="minorHAnsi" w:hAnsiTheme="minorHAnsi" w:cstheme="minorHAnsi"/>
              </w:rPr>
              <w:t>SCS of the active DL BWP</w:t>
            </w:r>
          </w:p>
        </w:tc>
      </w:tr>
      <w:tr w:rsidR="0012043D" w:rsidRPr="00543253" w14:paraId="250966F4" w14:textId="77777777" w:rsidTr="00DA0915">
        <w:trPr>
          <w:jc w:val="center"/>
        </w:trPr>
        <w:tc>
          <w:tcPr>
            <w:tcW w:w="1307" w:type="pct"/>
            <w:shd w:val="clear" w:color="auto" w:fill="auto"/>
            <w:vAlign w:val="center"/>
          </w:tcPr>
          <w:p w14:paraId="6DE3E4A3" w14:textId="77777777" w:rsidR="0012043D" w:rsidRPr="00543253" w:rsidRDefault="0012043D" w:rsidP="00DA0915">
            <w:pPr>
              <w:pStyle w:val="TAL"/>
              <w:rPr>
                <w:rFonts w:asciiTheme="minorHAnsi" w:hAnsiTheme="minorHAnsi" w:cstheme="minorHAnsi"/>
              </w:rPr>
            </w:pPr>
            <w:r w:rsidRPr="00543253">
              <w:rPr>
                <w:rFonts w:asciiTheme="minorHAnsi" w:hAnsiTheme="minorHAnsi" w:cstheme="minorHAnsi"/>
              </w:rPr>
              <w:t>DMRS precoder granularity</w:t>
            </w:r>
          </w:p>
        </w:tc>
        <w:tc>
          <w:tcPr>
            <w:tcW w:w="3693" w:type="pct"/>
            <w:gridSpan w:val="4"/>
            <w:shd w:val="clear" w:color="auto" w:fill="auto"/>
            <w:vAlign w:val="center"/>
          </w:tcPr>
          <w:p w14:paraId="5AC725FE" w14:textId="77777777" w:rsidR="0012043D" w:rsidRPr="00543253" w:rsidRDefault="0012043D" w:rsidP="00DA0915">
            <w:pPr>
              <w:pStyle w:val="TAC"/>
              <w:ind w:firstLine="400"/>
              <w:rPr>
                <w:rFonts w:asciiTheme="minorHAnsi" w:hAnsiTheme="minorHAnsi" w:cstheme="minorHAnsi"/>
              </w:rPr>
            </w:pPr>
            <w:r w:rsidRPr="00543253">
              <w:rPr>
                <w:rFonts w:asciiTheme="minorHAnsi" w:hAnsiTheme="minorHAnsi" w:cstheme="minorHAnsi"/>
              </w:rPr>
              <w:t>REG bundle size</w:t>
            </w:r>
          </w:p>
        </w:tc>
      </w:tr>
      <w:tr w:rsidR="0012043D" w:rsidRPr="00543253" w14:paraId="5C8B2B47" w14:textId="77777777" w:rsidTr="00DA0915">
        <w:trPr>
          <w:jc w:val="center"/>
        </w:trPr>
        <w:tc>
          <w:tcPr>
            <w:tcW w:w="1307" w:type="pct"/>
            <w:shd w:val="clear" w:color="auto" w:fill="auto"/>
            <w:vAlign w:val="center"/>
          </w:tcPr>
          <w:p w14:paraId="74BF64C5" w14:textId="77777777" w:rsidR="0012043D" w:rsidRPr="00543253" w:rsidRDefault="0012043D" w:rsidP="00DA0915">
            <w:pPr>
              <w:pStyle w:val="TAL"/>
              <w:rPr>
                <w:rFonts w:asciiTheme="minorHAnsi" w:hAnsiTheme="minorHAnsi" w:cstheme="minorHAnsi"/>
              </w:rPr>
            </w:pPr>
            <w:r w:rsidRPr="00543253">
              <w:rPr>
                <w:rFonts w:asciiTheme="minorHAnsi" w:hAnsiTheme="minorHAnsi" w:cstheme="minorHAnsi"/>
              </w:rPr>
              <w:t>REG bundle size</w:t>
            </w:r>
          </w:p>
        </w:tc>
        <w:tc>
          <w:tcPr>
            <w:tcW w:w="3693" w:type="pct"/>
            <w:gridSpan w:val="4"/>
            <w:shd w:val="clear" w:color="auto" w:fill="auto"/>
            <w:vAlign w:val="center"/>
          </w:tcPr>
          <w:p w14:paraId="6D89DA5E" w14:textId="77777777" w:rsidR="0012043D" w:rsidRPr="00543253" w:rsidRDefault="0012043D" w:rsidP="00DA0915">
            <w:pPr>
              <w:pStyle w:val="TAC"/>
              <w:ind w:firstLine="400"/>
              <w:rPr>
                <w:rFonts w:asciiTheme="minorHAnsi" w:hAnsiTheme="minorHAnsi" w:cstheme="minorHAnsi"/>
              </w:rPr>
            </w:pPr>
            <w:r w:rsidRPr="00543253">
              <w:rPr>
                <w:rFonts w:asciiTheme="minorHAnsi" w:hAnsiTheme="minorHAnsi" w:cstheme="minorHAnsi"/>
              </w:rPr>
              <w:t>6</w:t>
            </w:r>
          </w:p>
        </w:tc>
      </w:tr>
      <w:tr w:rsidR="0012043D" w:rsidRPr="00543253" w14:paraId="3E36D093" w14:textId="77777777" w:rsidTr="00DA0915">
        <w:trPr>
          <w:jc w:val="center"/>
        </w:trPr>
        <w:tc>
          <w:tcPr>
            <w:tcW w:w="1307" w:type="pct"/>
            <w:shd w:val="clear" w:color="auto" w:fill="auto"/>
            <w:vAlign w:val="center"/>
          </w:tcPr>
          <w:p w14:paraId="6208289E" w14:textId="77777777" w:rsidR="0012043D" w:rsidRPr="00543253" w:rsidRDefault="0012043D" w:rsidP="00DA0915">
            <w:pPr>
              <w:pStyle w:val="TAL"/>
              <w:rPr>
                <w:rFonts w:asciiTheme="minorHAnsi" w:hAnsiTheme="minorHAnsi" w:cstheme="minorHAnsi"/>
              </w:rPr>
            </w:pPr>
            <w:r w:rsidRPr="00543253">
              <w:rPr>
                <w:rFonts w:asciiTheme="minorHAnsi" w:hAnsiTheme="minorHAnsi" w:cstheme="minorHAnsi"/>
              </w:rPr>
              <w:t>CP length</w:t>
            </w:r>
          </w:p>
        </w:tc>
        <w:tc>
          <w:tcPr>
            <w:tcW w:w="3693" w:type="pct"/>
            <w:gridSpan w:val="4"/>
            <w:shd w:val="clear" w:color="auto" w:fill="auto"/>
            <w:vAlign w:val="center"/>
          </w:tcPr>
          <w:p w14:paraId="6E0B2FD4" w14:textId="77777777" w:rsidR="0012043D" w:rsidRPr="00543253" w:rsidRDefault="0012043D" w:rsidP="00DA0915">
            <w:pPr>
              <w:pStyle w:val="TAC"/>
              <w:ind w:firstLine="400"/>
              <w:rPr>
                <w:rFonts w:asciiTheme="minorHAnsi" w:hAnsiTheme="minorHAnsi" w:cstheme="minorHAnsi"/>
              </w:rPr>
            </w:pPr>
            <w:r w:rsidRPr="00543253">
              <w:rPr>
                <w:rFonts w:asciiTheme="minorHAnsi" w:hAnsiTheme="minorHAnsi" w:cstheme="minorHAnsi"/>
              </w:rPr>
              <w:t>Normal</w:t>
            </w:r>
          </w:p>
        </w:tc>
      </w:tr>
      <w:tr w:rsidR="0012043D" w:rsidRPr="00543253" w14:paraId="18DD6FC3" w14:textId="77777777" w:rsidTr="00DA0915">
        <w:trPr>
          <w:jc w:val="center"/>
        </w:trPr>
        <w:tc>
          <w:tcPr>
            <w:tcW w:w="1307" w:type="pct"/>
            <w:shd w:val="clear" w:color="auto" w:fill="auto"/>
            <w:vAlign w:val="center"/>
          </w:tcPr>
          <w:p w14:paraId="57EC7B48" w14:textId="77777777" w:rsidR="0012043D" w:rsidRPr="00543253" w:rsidRDefault="0012043D" w:rsidP="00DA0915">
            <w:pPr>
              <w:pStyle w:val="TAL"/>
              <w:rPr>
                <w:rFonts w:asciiTheme="minorHAnsi" w:hAnsiTheme="minorHAnsi" w:cstheme="minorHAnsi"/>
              </w:rPr>
            </w:pPr>
            <w:r w:rsidRPr="00543253">
              <w:rPr>
                <w:rFonts w:asciiTheme="minorHAnsi" w:hAnsiTheme="minorHAnsi" w:cstheme="minorHAnsi"/>
              </w:rPr>
              <w:t>Mapping from REG to CCE</w:t>
            </w:r>
          </w:p>
        </w:tc>
        <w:tc>
          <w:tcPr>
            <w:tcW w:w="1231" w:type="pct"/>
            <w:shd w:val="clear" w:color="auto" w:fill="auto"/>
            <w:vAlign w:val="center"/>
          </w:tcPr>
          <w:p w14:paraId="264257DE" w14:textId="77777777" w:rsidR="0012043D" w:rsidRPr="00543253" w:rsidRDefault="0012043D" w:rsidP="00DA0915">
            <w:pPr>
              <w:pStyle w:val="TAC"/>
              <w:ind w:firstLine="400"/>
              <w:rPr>
                <w:rFonts w:asciiTheme="minorHAnsi" w:hAnsiTheme="minorHAnsi" w:cstheme="minorHAnsi"/>
              </w:rPr>
            </w:pPr>
            <w:r w:rsidRPr="00543253">
              <w:rPr>
                <w:rFonts w:asciiTheme="minorHAnsi" w:hAnsiTheme="minorHAnsi" w:cstheme="minorHAnsi"/>
              </w:rPr>
              <w:t>Distributed</w:t>
            </w:r>
          </w:p>
        </w:tc>
        <w:tc>
          <w:tcPr>
            <w:tcW w:w="1231" w:type="pct"/>
            <w:gridSpan w:val="2"/>
            <w:shd w:val="clear" w:color="auto" w:fill="auto"/>
            <w:vAlign w:val="center"/>
          </w:tcPr>
          <w:p w14:paraId="5A31A9E7" w14:textId="77777777" w:rsidR="0012043D" w:rsidRPr="00543253" w:rsidRDefault="0012043D" w:rsidP="00DA0915">
            <w:pPr>
              <w:pStyle w:val="TAC"/>
              <w:ind w:firstLine="400"/>
              <w:rPr>
                <w:rFonts w:asciiTheme="minorHAnsi" w:hAnsiTheme="minorHAnsi" w:cstheme="minorHAnsi"/>
              </w:rPr>
            </w:pPr>
            <w:r w:rsidRPr="00543253">
              <w:rPr>
                <w:rFonts w:asciiTheme="minorHAnsi" w:hAnsiTheme="minorHAnsi" w:cstheme="minorHAnsi"/>
              </w:rPr>
              <w:t>Non-Distributed and Distributed</w:t>
            </w:r>
          </w:p>
        </w:tc>
        <w:tc>
          <w:tcPr>
            <w:tcW w:w="1231" w:type="pct"/>
            <w:shd w:val="clear" w:color="auto" w:fill="auto"/>
            <w:vAlign w:val="center"/>
          </w:tcPr>
          <w:p w14:paraId="3E4FDCFB" w14:textId="77777777" w:rsidR="0012043D" w:rsidRPr="00543253" w:rsidRDefault="0012043D" w:rsidP="00DA0915">
            <w:pPr>
              <w:pStyle w:val="TAC"/>
              <w:ind w:firstLine="400"/>
              <w:rPr>
                <w:rFonts w:asciiTheme="minorHAnsi" w:hAnsiTheme="minorHAnsi" w:cstheme="minorHAnsi"/>
                <w:lang w:val="fi-FI"/>
              </w:rPr>
            </w:pPr>
            <w:r w:rsidRPr="00543253">
              <w:rPr>
                <w:rFonts w:asciiTheme="minorHAnsi" w:hAnsiTheme="minorHAnsi" w:cstheme="minorHAnsi"/>
                <w:lang w:val="fi-FI"/>
              </w:rPr>
              <w:t>Distributed</w:t>
            </w:r>
          </w:p>
        </w:tc>
      </w:tr>
    </w:tbl>
    <w:p w14:paraId="021558DF" w14:textId="77777777" w:rsidR="0012043D" w:rsidRPr="00543253" w:rsidRDefault="0012043D" w:rsidP="0012043D">
      <w:pPr>
        <w:pStyle w:val="TAL"/>
        <w:rPr>
          <w:rFonts w:asciiTheme="minorHAnsi" w:hAnsiTheme="minorHAnsi" w:cstheme="minorHAnsi"/>
        </w:rPr>
      </w:pPr>
    </w:p>
    <w:p w14:paraId="07FF0C00" w14:textId="77777777" w:rsidR="0012043D" w:rsidRPr="00543253" w:rsidRDefault="0012043D" w:rsidP="0012043D">
      <w:pPr>
        <w:pStyle w:val="TAL"/>
        <w:rPr>
          <w:rFonts w:asciiTheme="minorHAnsi" w:hAnsiTheme="minorHAnsi" w:cstheme="minorHAnsi"/>
        </w:rPr>
      </w:pPr>
    </w:p>
    <w:p w14:paraId="5E7C1D30" w14:textId="77777777" w:rsidR="0012043D" w:rsidRPr="00543253" w:rsidRDefault="0012043D" w:rsidP="0012043D">
      <w:pPr>
        <w:pStyle w:val="TH"/>
        <w:rPr>
          <w:rFonts w:asciiTheme="minorHAnsi" w:hAnsiTheme="minorHAnsi" w:cstheme="minorHAnsi"/>
        </w:rPr>
      </w:pPr>
      <w:r w:rsidRPr="00543253">
        <w:rPr>
          <w:rFonts w:asciiTheme="minorHAnsi" w:hAnsiTheme="minorHAnsi" w:cstheme="minorHAnsi"/>
        </w:rPr>
        <w:t>Table 8.1.2.1-</w:t>
      </w:r>
      <w:r w:rsidRPr="00543253">
        <w:rPr>
          <w:rFonts w:asciiTheme="minorHAnsi" w:hAnsiTheme="minorHAnsi" w:cstheme="minorHAnsi"/>
          <w:lang w:val="en-US"/>
        </w:rPr>
        <w:t>4</w:t>
      </w:r>
      <w:r w:rsidRPr="00543253">
        <w:rPr>
          <w:rFonts w:asciiTheme="minorHAnsi" w:hAnsiTheme="minorHAnsi" w:cstheme="minorHAnsi"/>
        </w:rPr>
        <w:t xml:space="preserve">: PDCCH transmission parameters for </w:t>
      </w:r>
      <w:r w:rsidRPr="00543253">
        <w:rPr>
          <w:rFonts w:asciiTheme="minorHAnsi" w:hAnsiTheme="minorHAnsi" w:cstheme="minorHAnsi"/>
          <w:lang w:val="en-US"/>
        </w:rPr>
        <w:t>in</w:t>
      </w:r>
      <w:r w:rsidRPr="00543253">
        <w:rPr>
          <w:rFonts w:asciiTheme="minorHAnsi" w:hAnsiTheme="minorHAnsi" w:cstheme="minorHAnsi"/>
        </w:rPr>
        <w:t>-sync evaluation for [less than 5MHz UE]</w:t>
      </w:r>
    </w:p>
    <w:p w14:paraId="5A78AC51" w14:textId="77777777" w:rsidR="0012043D" w:rsidRPr="00543253" w:rsidRDefault="0012043D" w:rsidP="0012043D">
      <w:pPr>
        <w:rPr>
          <w:rFonts w:asciiTheme="minorHAnsi" w:hAnsiTheme="minorHAnsi" w:cstheme="minorHAnsi"/>
          <w:lang w:eastAsia="ja-JP"/>
        </w:rPr>
      </w:pP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517"/>
        <w:gridCol w:w="2371"/>
        <w:gridCol w:w="2278"/>
        <w:gridCol w:w="92"/>
        <w:gridCol w:w="2371"/>
      </w:tblGrid>
      <w:tr w:rsidR="0012043D" w:rsidRPr="00543253" w14:paraId="01D13858" w14:textId="77777777" w:rsidTr="00DA0915">
        <w:trPr>
          <w:jc w:val="center"/>
        </w:trPr>
        <w:tc>
          <w:tcPr>
            <w:tcW w:w="1307" w:type="pct"/>
            <w:shd w:val="clear" w:color="auto" w:fill="auto"/>
            <w:vAlign w:val="center"/>
          </w:tcPr>
          <w:p w14:paraId="627793F0" w14:textId="77777777" w:rsidR="0012043D" w:rsidRPr="00543253" w:rsidRDefault="0012043D" w:rsidP="00DA0915">
            <w:pPr>
              <w:pStyle w:val="TAH"/>
              <w:rPr>
                <w:rFonts w:asciiTheme="minorHAnsi" w:hAnsiTheme="minorHAnsi" w:cstheme="minorHAnsi"/>
              </w:rPr>
            </w:pPr>
            <w:r w:rsidRPr="00543253">
              <w:rPr>
                <w:rFonts w:asciiTheme="minorHAnsi" w:hAnsiTheme="minorHAnsi" w:cstheme="minorHAnsi"/>
              </w:rPr>
              <w:t>Attribute</w:t>
            </w:r>
          </w:p>
        </w:tc>
        <w:tc>
          <w:tcPr>
            <w:tcW w:w="3693" w:type="pct"/>
            <w:gridSpan w:val="4"/>
            <w:shd w:val="clear" w:color="auto" w:fill="auto"/>
            <w:vAlign w:val="center"/>
          </w:tcPr>
          <w:p w14:paraId="20734956" w14:textId="77777777" w:rsidR="0012043D" w:rsidRPr="00543253" w:rsidRDefault="0012043D" w:rsidP="00DA0915">
            <w:pPr>
              <w:pStyle w:val="TAH"/>
              <w:rPr>
                <w:rFonts w:asciiTheme="minorHAnsi" w:eastAsia="?? ??" w:hAnsiTheme="minorHAnsi" w:cstheme="minorHAnsi"/>
              </w:rPr>
            </w:pPr>
            <w:r w:rsidRPr="00543253">
              <w:rPr>
                <w:rFonts w:asciiTheme="minorHAnsi" w:eastAsia="?? ??" w:hAnsiTheme="minorHAnsi" w:cstheme="minorHAnsi"/>
              </w:rPr>
              <w:t>Value for BLER Configuration #0</w:t>
            </w:r>
          </w:p>
        </w:tc>
      </w:tr>
      <w:tr w:rsidR="0012043D" w:rsidRPr="00543253" w14:paraId="726970E9" w14:textId="77777777" w:rsidTr="00DA0915">
        <w:trPr>
          <w:jc w:val="center"/>
        </w:trPr>
        <w:tc>
          <w:tcPr>
            <w:tcW w:w="1307" w:type="pct"/>
            <w:shd w:val="clear" w:color="auto" w:fill="auto"/>
            <w:vAlign w:val="center"/>
          </w:tcPr>
          <w:p w14:paraId="526B421D" w14:textId="77777777" w:rsidR="0012043D" w:rsidRPr="00543253" w:rsidRDefault="0012043D" w:rsidP="00DA0915">
            <w:pPr>
              <w:pStyle w:val="TAH"/>
              <w:rPr>
                <w:rFonts w:asciiTheme="minorHAnsi" w:hAnsiTheme="minorHAnsi" w:cstheme="minorHAnsi"/>
              </w:rPr>
            </w:pPr>
          </w:p>
        </w:tc>
        <w:tc>
          <w:tcPr>
            <w:tcW w:w="1230" w:type="pct"/>
            <w:shd w:val="clear" w:color="auto" w:fill="auto"/>
            <w:vAlign w:val="center"/>
          </w:tcPr>
          <w:p w14:paraId="77D42A93" w14:textId="77777777" w:rsidR="0012043D" w:rsidRPr="00543253" w:rsidRDefault="0012043D" w:rsidP="00DA0915">
            <w:pPr>
              <w:pStyle w:val="TAH"/>
              <w:rPr>
                <w:rFonts w:asciiTheme="minorHAnsi" w:eastAsia="?? ??" w:hAnsiTheme="minorHAnsi" w:cstheme="minorHAnsi"/>
                <w:lang w:val="fi-FI"/>
              </w:rPr>
            </w:pPr>
            <w:r w:rsidRPr="00543253">
              <w:rPr>
                <w:rFonts w:asciiTheme="minorHAnsi" w:eastAsia="?? ??" w:hAnsiTheme="minorHAnsi" w:cstheme="minorHAnsi"/>
                <w:lang w:val="fi-FI"/>
              </w:rPr>
              <w:t>3MHz (12 PRBs)</w:t>
            </w:r>
          </w:p>
        </w:tc>
        <w:tc>
          <w:tcPr>
            <w:tcW w:w="1183" w:type="pct"/>
            <w:shd w:val="clear" w:color="auto" w:fill="auto"/>
            <w:vAlign w:val="center"/>
          </w:tcPr>
          <w:p w14:paraId="21724AA8" w14:textId="77777777" w:rsidR="0012043D" w:rsidRPr="00543253" w:rsidRDefault="0012043D" w:rsidP="00DA0915">
            <w:pPr>
              <w:pStyle w:val="TAH"/>
              <w:rPr>
                <w:rFonts w:asciiTheme="minorHAnsi" w:eastAsia="?? ??" w:hAnsiTheme="minorHAnsi" w:cstheme="minorHAnsi"/>
                <w:lang w:val="fi-FI"/>
              </w:rPr>
            </w:pPr>
            <w:r w:rsidRPr="00543253">
              <w:rPr>
                <w:rFonts w:asciiTheme="minorHAnsi" w:eastAsia="?? ??" w:hAnsiTheme="minorHAnsi" w:cstheme="minorHAnsi"/>
                <w:lang w:val="fi-FI"/>
              </w:rPr>
              <w:t>3MHz (15 PRBs)</w:t>
            </w:r>
          </w:p>
        </w:tc>
        <w:tc>
          <w:tcPr>
            <w:tcW w:w="1280" w:type="pct"/>
            <w:gridSpan w:val="2"/>
          </w:tcPr>
          <w:p w14:paraId="38A6CF3F" w14:textId="77777777" w:rsidR="0012043D" w:rsidRPr="00543253" w:rsidRDefault="0012043D" w:rsidP="00DA0915">
            <w:pPr>
              <w:pStyle w:val="TAH"/>
              <w:rPr>
                <w:rFonts w:asciiTheme="minorHAnsi" w:eastAsia="?? ??" w:hAnsiTheme="minorHAnsi" w:cstheme="minorHAnsi"/>
                <w:lang w:val="fi-FI"/>
              </w:rPr>
            </w:pPr>
            <w:r w:rsidRPr="00543253">
              <w:rPr>
                <w:rFonts w:asciiTheme="minorHAnsi" w:eastAsia="?? ??" w:hAnsiTheme="minorHAnsi" w:cstheme="minorHAnsi"/>
                <w:lang w:val="fi-FI"/>
              </w:rPr>
              <w:t>5MHz (20 PRBs)</w:t>
            </w:r>
          </w:p>
        </w:tc>
      </w:tr>
      <w:tr w:rsidR="0012043D" w:rsidRPr="00543253" w14:paraId="20CD4D6F" w14:textId="77777777" w:rsidTr="00DA0915">
        <w:trPr>
          <w:trHeight w:val="201"/>
          <w:jc w:val="center"/>
        </w:trPr>
        <w:tc>
          <w:tcPr>
            <w:tcW w:w="1307" w:type="pct"/>
            <w:shd w:val="clear" w:color="auto" w:fill="auto"/>
            <w:vAlign w:val="center"/>
          </w:tcPr>
          <w:p w14:paraId="521D905B" w14:textId="77777777" w:rsidR="0012043D" w:rsidRPr="00543253" w:rsidRDefault="0012043D" w:rsidP="00DA0915">
            <w:pPr>
              <w:pStyle w:val="TAL"/>
              <w:rPr>
                <w:rFonts w:asciiTheme="minorHAnsi" w:hAnsiTheme="minorHAnsi" w:cstheme="minorHAnsi"/>
              </w:rPr>
            </w:pPr>
            <w:r w:rsidRPr="00543253">
              <w:rPr>
                <w:rFonts w:asciiTheme="minorHAnsi" w:hAnsiTheme="minorHAnsi" w:cstheme="minorHAnsi"/>
              </w:rPr>
              <w:t>DCI format</w:t>
            </w:r>
          </w:p>
        </w:tc>
        <w:tc>
          <w:tcPr>
            <w:tcW w:w="3693" w:type="pct"/>
            <w:gridSpan w:val="4"/>
            <w:shd w:val="clear" w:color="auto" w:fill="auto"/>
            <w:vAlign w:val="center"/>
          </w:tcPr>
          <w:p w14:paraId="5337DAAF" w14:textId="77777777" w:rsidR="0012043D" w:rsidRPr="00543253" w:rsidRDefault="0012043D" w:rsidP="00DA0915">
            <w:pPr>
              <w:pStyle w:val="TAC"/>
              <w:ind w:firstLine="400"/>
              <w:rPr>
                <w:rFonts w:asciiTheme="minorHAnsi" w:hAnsiTheme="minorHAnsi" w:cstheme="minorHAnsi"/>
              </w:rPr>
            </w:pPr>
            <w:r w:rsidRPr="00543253">
              <w:rPr>
                <w:rFonts w:asciiTheme="minorHAnsi" w:hAnsiTheme="minorHAnsi" w:cstheme="minorHAnsi"/>
              </w:rPr>
              <w:t>1-0</w:t>
            </w:r>
          </w:p>
        </w:tc>
      </w:tr>
      <w:tr w:rsidR="0012043D" w:rsidRPr="00543253" w14:paraId="55290720" w14:textId="77777777" w:rsidTr="00DA0915">
        <w:trPr>
          <w:jc w:val="center"/>
        </w:trPr>
        <w:tc>
          <w:tcPr>
            <w:tcW w:w="1307" w:type="pct"/>
            <w:shd w:val="clear" w:color="auto" w:fill="auto"/>
            <w:vAlign w:val="center"/>
          </w:tcPr>
          <w:p w14:paraId="7F205757" w14:textId="77777777" w:rsidR="0012043D" w:rsidRPr="00543253" w:rsidRDefault="0012043D" w:rsidP="00DA0915">
            <w:pPr>
              <w:pStyle w:val="TAL"/>
              <w:rPr>
                <w:rFonts w:asciiTheme="minorHAnsi" w:hAnsiTheme="minorHAnsi" w:cstheme="minorHAnsi"/>
              </w:rPr>
            </w:pPr>
            <w:r w:rsidRPr="00543253">
              <w:rPr>
                <w:rFonts w:asciiTheme="minorHAnsi" w:hAnsiTheme="minorHAnsi" w:cstheme="minorHAnsi"/>
              </w:rPr>
              <w:t xml:space="preserve">Number of </w:t>
            </w:r>
            <w:proofErr w:type="gramStart"/>
            <w:r w:rsidRPr="00543253">
              <w:rPr>
                <w:rFonts w:asciiTheme="minorHAnsi" w:hAnsiTheme="minorHAnsi" w:cstheme="minorHAnsi"/>
              </w:rPr>
              <w:t>control</w:t>
            </w:r>
            <w:proofErr w:type="gramEnd"/>
            <w:r w:rsidRPr="00543253">
              <w:rPr>
                <w:rFonts w:asciiTheme="minorHAnsi" w:hAnsiTheme="minorHAnsi" w:cstheme="minorHAnsi"/>
              </w:rPr>
              <w:t xml:space="preserve"> OFDM symbols</w:t>
            </w:r>
          </w:p>
        </w:tc>
        <w:tc>
          <w:tcPr>
            <w:tcW w:w="1230" w:type="pct"/>
            <w:shd w:val="clear" w:color="auto" w:fill="auto"/>
            <w:vAlign w:val="center"/>
          </w:tcPr>
          <w:p w14:paraId="16C39167" w14:textId="77777777" w:rsidR="0012043D" w:rsidRPr="00543253" w:rsidRDefault="0012043D" w:rsidP="00DA0915">
            <w:pPr>
              <w:pStyle w:val="TAC"/>
              <w:ind w:firstLine="400"/>
              <w:rPr>
                <w:rFonts w:asciiTheme="minorHAnsi" w:hAnsiTheme="minorHAnsi" w:cstheme="minorHAnsi"/>
                <w:lang w:val="fi-FI"/>
              </w:rPr>
            </w:pPr>
            <w:r w:rsidRPr="00543253">
              <w:rPr>
                <w:rFonts w:asciiTheme="minorHAnsi" w:hAnsiTheme="minorHAnsi" w:cstheme="minorHAnsi"/>
              </w:rPr>
              <w:t>[2]</w:t>
            </w:r>
          </w:p>
        </w:tc>
        <w:tc>
          <w:tcPr>
            <w:tcW w:w="1183" w:type="pct"/>
            <w:shd w:val="clear" w:color="auto" w:fill="auto"/>
            <w:vAlign w:val="center"/>
          </w:tcPr>
          <w:p w14:paraId="67ADEC5D" w14:textId="77777777" w:rsidR="0012043D" w:rsidRPr="00543253" w:rsidRDefault="0012043D" w:rsidP="00DA0915">
            <w:pPr>
              <w:pStyle w:val="TAC"/>
              <w:ind w:firstLine="400"/>
              <w:rPr>
                <w:rFonts w:asciiTheme="minorHAnsi" w:hAnsiTheme="minorHAnsi" w:cstheme="minorHAnsi"/>
                <w:lang w:val="de-DE"/>
              </w:rPr>
            </w:pPr>
            <w:r w:rsidRPr="00543253">
              <w:rPr>
                <w:rFonts w:asciiTheme="minorHAnsi" w:hAnsiTheme="minorHAnsi" w:cstheme="minorHAnsi"/>
                <w:lang w:val="de-DE"/>
              </w:rPr>
              <w:t>[3]</w:t>
            </w:r>
          </w:p>
        </w:tc>
        <w:tc>
          <w:tcPr>
            <w:tcW w:w="1280" w:type="pct"/>
            <w:gridSpan w:val="2"/>
          </w:tcPr>
          <w:p w14:paraId="1651A4B9" w14:textId="77777777" w:rsidR="0012043D" w:rsidRPr="00543253" w:rsidRDefault="0012043D" w:rsidP="00DA0915">
            <w:pPr>
              <w:pStyle w:val="TAC"/>
              <w:ind w:firstLine="400"/>
              <w:rPr>
                <w:rFonts w:asciiTheme="minorHAnsi" w:hAnsiTheme="minorHAnsi" w:cstheme="minorHAnsi"/>
                <w:lang w:val="de-DE"/>
              </w:rPr>
            </w:pPr>
            <w:r w:rsidRPr="00543253">
              <w:rPr>
                <w:rFonts w:asciiTheme="minorHAnsi" w:hAnsiTheme="minorHAnsi" w:cstheme="minorHAnsi"/>
                <w:lang w:val="de-DE"/>
              </w:rPr>
              <w:t>[3]</w:t>
            </w:r>
          </w:p>
        </w:tc>
      </w:tr>
      <w:tr w:rsidR="0012043D" w:rsidRPr="00543253" w14:paraId="092454B7" w14:textId="77777777" w:rsidTr="00DA0915">
        <w:trPr>
          <w:jc w:val="center"/>
        </w:trPr>
        <w:tc>
          <w:tcPr>
            <w:tcW w:w="1307" w:type="pct"/>
            <w:shd w:val="clear" w:color="auto" w:fill="auto"/>
            <w:vAlign w:val="center"/>
          </w:tcPr>
          <w:p w14:paraId="22034020" w14:textId="77777777" w:rsidR="0012043D" w:rsidRPr="00543253" w:rsidRDefault="0012043D" w:rsidP="00DA0915">
            <w:pPr>
              <w:pStyle w:val="TAL"/>
              <w:rPr>
                <w:rFonts w:asciiTheme="minorHAnsi" w:hAnsiTheme="minorHAnsi" w:cstheme="minorHAnsi"/>
              </w:rPr>
            </w:pPr>
            <w:r w:rsidRPr="00543253">
              <w:rPr>
                <w:rFonts w:asciiTheme="minorHAnsi" w:hAnsiTheme="minorHAnsi" w:cstheme="minorHAnsi"/>
              </w:rPr>
              <w:t>Aggregation level (CCE)</w:t>
            </w:r>
          </w:p>
        </w:tc>
        <w:tc>
          <w:tcPr>
            <w:tcW w:w="1230" w:type="pct"/>
            <w:shd w:val="clear" w:color="auto" w:fill="auto"/>
            <w:vAlign w:val="center"/>
          </w:tcPr>
          <w:p w14:paraId="71BFDBDF" w14:textId="77777777" w:rsidR="0012043D" w:rsidRPr="00543253" w:rsidRDefault="0012043D" w:rsidP="00DA0915">
            <w:pPr>
              <w:pStyle w:val="TAC"/>
              <w:ind w:firstLine="400"/>
              <w:rPr>
                <w:rFonts w:asciiTheme="minorHAnsi" w:hAnsiTheme="minorHAnsi" w:cstheme="minorHAnsi"/>
                <w:lang w:val="fi-FI"/>
              </w:rPr>
            </w:pPr>
            <w:r w:rsidRPr="00543253">
              <w:rPr>
                <w:rFonts w:asciiTheme="minorHAnsi" w:hAnsiTheme="minorHAnsi" w:cstheme="minorHAnsi"/>
              </w:rPr>
              <w:t>[2]</w:t>
            </w:r>
          </w:p>
        </w:tc>
        <w:tc>
          <w:tcPr>
            <w:tcW w:w="1183" w:type="pct"/>
            <w:shd w:val="clear" w:color="auto" w:fill="auto"/>
            <w:vAlign w:val="center"/>
          </w:tcPr>
          <w:p w14:paraId="6862E874" w14:textId="77777777" w:rsidR="0012043D" w:rsidRPr="00543253" w:rsidRDefault="0012043D" w:rsidP="00DA0915">
            <w:pPr>
              <w:pStyle w:val="TAC"/>
              <w:ind w:firstLine="400"/>
              <w:rPr>
                <w:rFonts w:asciiTheme="minorHAnsi" w:hAnsiTheme="minorHAnsi" w:cstheme="minorHAnsi"/>
              </w:rPr>
            </w:pPr>
            <w:r w:rsidRPr="00543253">
              <w:rPr>
                <w:rFonts w:asciiTheme="minorHAnsi" w:hAnsiTheme="minorHAnsi" w:cstheme="minorHAnsi"/>
              </w:rPr>
              <w:t>[4]</w:t>
            </w:r>
          </w:p>
        </w:tc>
        <w:tc>
          <w:tcPr>
            <w:tcW w:w="1280" w:type="pct"/>
            <w:gridSpan w:val="2"/>
          </w:tcPr>
          <w:p w14:paraId="357CA074" w14:textId="77777777" w:rsidR="0012043D" w:rsidRPr="00543253" w:rsidRDefault="0012043D" w:rsidP="00DA0915">
            <w:pPr>
              <w:pStyle w:val="TAC"/>
              <w:ind w:firstLine="400"/>
              <w:rPr>
                <w:rFonts w:asciiTheme="minorHAnsi" w:hAnsiTheme="minorHAnsi" w:cstheme="minorHAnsi"/>
                <w:lang w:val="fi-FI"/>
              </w:rPr>
            </w:pPr>
            <w:r w:rsidRPr="00543253">
              <w:rPr>
                <w:rFonts w:asciiTheme="minorHAnsi" w:hAnsiTheme="minorHAnsi" w:cstheme="minorHAnsi"/>
                <w:lang w:val="fi-FI"/>
              </w:rPr>
              <w:t>[4]</w:t>
            </w:r>
          </w:p>
        </w:tc>
      </w:tr>
      <w:tr w:rsidR="0012043D" w:rsidRPr="00543253" w14:paraId="3FB5BBD6" w14:textId="77777777" w:rsidTr="00DA0915">
        <w:trPr>
          <w:jc w:val="center"/>
        </w:trPr>
        <w:tc>
          <w:tcPr>
            <w:tcW w:w="1307" w:type="pct"/>
            <w:shd w:val="clear" w:color="auto" w:fill="auto"/>
            <w:vAlign w:val="center"/>
          </w:tcPr>
          <w:p w14:paraId="51D2AA66" w14:textId="77777777" w:rsidR="0012043D" w:rsidRPr="00543253" w:rsidRDefault="0012043D" w:rsidP="00DA0915">
            <w:pPr>
              <w:pStyle w:val="TAL"/>
              <w:rPr>
                <w:rFonts w:asciiTheme="minorHAnsi" w:hAnsiTheme="minorHAnsi" w:cstheme="minorHAnsi"/>
              </w:rPr>
            </w:pPr>
            <w:r w:rsidRPr="00543253">
              <w:rPr>
                <w:rFonts w:asciiTheme="minorHAnsi" w:hAnsiTheme="minorHAnsi" w:cstheme="minorHAnsi"/>
              </w:rPr>
              <w:t>Ratio of hypothetical PDCCH RE energy to average SSS RE energy</w:t>
            </w:r>
          </w:p>
        </w:tc>
        <w:tc>
          <w:tcPr>
            <w:tcW w:w="3693" w:type="pct"/>
            <w:gridSpan w:val="4"/>
            <w:shd w:val="clear" w:color="auto" w:fill="auto"/>
            <w:vAlign w:val="center"/>
          </w:tcPr>
          <w:p w14:paraId="19DFF48E" w14:textId="77777777" w:rsidR="0012043D" w:rsidRPr="00543253" w:rsidRDefault="0012043D" w:rsidP="00DA0915">
            <w:pPr>
              <w:pStyle w:val="TAC"/>
              <w:ind w:firstLine="400"/>
              <w:rPr>
                <w:rFonts w:asciiTheme="minorHAnsi" w:hAnsiTheme="minorHAnsi" w:cstheme="minorHAnsi"/>
              </w:rPr>
            </w:pPr>
            <w:r w:rsidRPr="00543253">
              <w:rPr>
                <w:rFonts w:asciiTheme="minorHAnsi" w:hAnsiTheme="minorHAnsi" w:cstheme="minorHAnsi"/>
              </w:rPr>
              <w:t>0dB</w:t>
            </w:r>
          </w:p>
        </w:tc>
      </w:tr>
      <w:tr w:rsidR="0012043D" w:rsidRPr="00543253" w14:paraId="45A624C6" w14:textId="77777777" w:rsidTr="00DA0915">
        <w:trPr>
          <w:jc w:val="center"/>
        </w:trPr>
        <w:tc>
          <w:tcPr>
            <w:tcW w:w="1307" w:type="pct"/>
            <w:shd w:val="clear" w:color="auto" w:fill="auto"/>
            <w:vAlign w:val="center"/>
          </w:tcPr>
          <w:p w14:paraId="39F3C8D3" w14:textId="77777777" w:rsidR="0012043D" w:rsidRPr="00543253" w:rsidRDefault="0012043D" w:rsidP="00DA0915">
            <w:pPr>
              <w:pStyle w:val="TAL"/>
              <w:rPr>
                <w:rFonts w:asciiTheme="minorHAnsi" w:hAnsiTheme="minorHAnsi" w:cstheme="minorHAnsi"/>
              </w:rPr>
            </w:pPr>
            <w:r w:rsidRPr="00543253">
              <w:rPr>
                <w:rFonts w:asciiTheme="minorHAnsi" w:hAnsiTheme="minorHAnsi" w:cstheme="minorHAnsi"/>
              </w:rPr>
              <w:t>Ratio of hypothetical PDCCH DMRS energy to average SSS RE energy</w:t>
            </w:r>
          </w:p>
        </w:tc>
        <w:tc>
          <w:tcPr>
            <w:tcW w:w="3693" w:type="pct"/>
            <w:gridSpan w:val="4"/>
            <w:shd w:val="clear" w:color="auto" w:fill="auto"/>
            <w:vAlign w:val="center"/>
          </w:tcPr>
          <w:p w14:paraId="586C1673" w14:textId="77777777" w:rsidR="0012043D" w:rsidRPr="00543253" w:rsidRDefault="0012043D" w:rsidP="00DA0915">
            <w:pPr>
              <w:pStyle w:val="TAC"/>
              <w:ind w:firstLine="400"/>
              <w:rPr>
                <w:rFonts w:asciiTheme="minorHAnsi" w:hAnsiTheme="minorHAnsi" w:cstheme="minorHAnsi"/>
              </w:rPr>
            </w:pPr>
            <w:r w:rsidRPr="00543253">
              <w:rPr>
                <w:rFonts w:asciiTheme="minorHAnsi" w:hAnsiTheme="minorHAnsi" w:cstheme="minorHAnsi"/>
              </w:rPr>
              <w:t>0dB</w:t>
            </w:r>
          </w:p>
        </w:tc>
      </w:tr>
      <w:tr w:rsidR="0012043D" w:rsidRPr="00543253" w14:paraId="0564DFCD" w14:textId="77777777" w:rsidTr="00DA0915">
        <w:trPr>
          <w:jc w:val="center"/>
        </w:trPr>
        <w:tc>
          <w:tcPr>
            <w:tcW w:w="1307" w:type="pct"/>
            <w:shd w:val="clear" w:color="auto" w:fill="auto"/>
            <w:vAlign w:val="center"/>
          </w:tcPr>
          <w:p w14:paraId="11DDA875" w14:textId="77777777" w:rsidR="0012043D" w:rsidRPr="00543253" w:rsidRDefault="0012043D" w:rsidP="00DA0915">
            <w:pPr>
              <w:pStyle w:val="TAL"/>
              <w:rPr>
                <w:rFonts w:asciiTheme="minorHAnsi" w:hAnsiTheme="minorHAnsi" w:cstheme="minorHAnsi"/>
              </w:rPr>
            </w:pPr>
            <w:r w:rsidRPr="00543253">
              <w:rPr>
                <w:rFonts w:asciiTheme="minorHAnsi" w:hAnsiTheme="minorHAnsi" w:cstheme="minorHAnsi"/>
              </w:rPr>
              <w:t>Bandwidth (PRBs)</w:t>
            </w:r>
          </w:p>
        </w:tc>
        <w:tc>
          <w:tcPr>
            <w:tcW w:w="1230" w:type="pct"/>
            <w:shd w:val="clear" w:color="auto" w:fill="auto"/>
            <w:vAlign w:val="center"/>
          </w:tcPr>
          <w:p w14:paraId="7F9452E3" w14:textId="77777777" w:rsidR="0012043D" w:rsidRPr="00543253" w:rsidRDefault="0012043D" w:rsidP="00DA0915">
            <w:pPr>
              <w:pStyle w:val="TAC"/>
              <w:ind w:firstLine="400"/>
              <w:rPr>
                <w:rFonts w:asciiTheme="minorHAnsi" w:hAnsiTheme="minorHAnsi" w:cstheme="minorHAnsi"/>
                <w:lang w:val="fi-FI"/>
              </w:rPr>
            </w:pPr>
            <w:r w:rsidRPr="00543253">
              <w:rPr>
                <w:rFonts w:asciiTheme="minorHAnsi" w:hAnsiTheme="minorHAnsi" w:cstheme="minorHAnsi"/>
              </w:rPr>
              <w:t>12</w:t>
            </w:r>
          </w:p>
        </w:tc>
        <w:tc>
          <w:tcPr>
            <w:tcW w:w="1183" w:type="pct"/>
            <w:shd w:val="clear" w:color="auto" w:fill="auto"/>
            <w:vAlign w:val="center"/>
          </w:tcPr>
          <w:p w14:paraId="783CCC1E" w14:textId="77777777" w:rsidR="0012043D" w:rsidRPr="00543253" w:rsidRDefault="0012043D" w:rsidP="00DA0915">
            <w:pPr>
              <w:pStyle w:val="TAC"/>
              <w:ind w:firstLine="400"/>
              <w:rPr>
                <w:rFonts w:asciiTheme="minorHAnsi" w:hAnsiTheme="minorHAnsi" w:cstheme="minorHAnsi"/>
              </w:rPr>
            </w:pPr>
            <w:r w:rsidRPr="00543253">
              <w:rPr>
                <w:rFonts w:asciiTheme="minorHAnsi" w:hAnsiTheme="minorHAnsi" w:cstheme="minorHAnsi"/>
              </w:rPr>
              <w:t>15</w:t>
            </w:r>
          </w:p>
        </w:tc>
        <w:tc>
          <w:tcPr>
            <w:tcW w:w="1280" w:type="pct"/>
            <w:gridSpan w:val="2"/>
          </w:tcPr>
          <w:p w14:paraId="4F6F8C44" w14:textId="77777777" w:rsidR="0012043D" w:rsidRPr="00543253" w:rsidRDefault="0012043D" w:rsidP="00DA0915">
            <w:pPr>
              <w:pStyle w:val="TAC"/>
              <w:ind w:firstLine="400"/>
              <w:rPr>
                <w:rFonts w:asciiTheme="minorHAnsi" w:hAnsiTheme="minorHAnsi" w:cstheme="minorHAnsi"/>
                <w:lang w:val="fi-FI"/>
              </w:rPr>
            </w:pPr>
            <w:r w:rsidRPr="00543253">
              <w:rPr>
                <w:rFonts w:asciiTheme="minorHAnsi" w:hAnsiTheme="minorHAnsi" w:cstheme="minorHAnsi"/>
                <w:lang w:val="fi-FI"/>
              </w:rPr>
              <w:t>20</w:t>
            </w:r>
          </w:p>
        </w:tc>
      </w:tr>
      <w:tr w:rsidR="0012043D" w:rsidRPr="00543253" w14:paraId="24FF2211" w14:textId="77777777" w:rsidTr="00DA0915">
        <w:trPr>
          <w:jc w:val="center"/>
        </w:trPr>
        <w:tc>
          <w:tcPr>
            <w:tcW w:w="1307" w:type="pct"/>
            <w:shd w:val="clear" w:color="auto" w:fill="auto"/>
            <w:vAlign w:val="center"/>
          </w:tcPr>
          <w:p w14:paraId="09EA7FD0" w14:textId="77777777" w:rsidR="0012043D" w:rsidRPr="00543253" w:rsidRDefault="0012043D" w:rsidP="00DA0915">
            <w:pPr>
              <w:pStyle w:val="TAL"/>
              <w:rPr>
                <w:rFonts w:asciiTheme="minorHAnsi" w:hAnsiTheme="minorHAnsi" w:cstheme="minorHAnsi"/>
              </w:rPr>
            </w:pPr>
            <w:r w:rsidRPr="00543253">
              <w:rPr>
                <w:rFonts w:asciiTheme="minorHAnsi" w:hAnsiTheme="minorHAnsi" w:cstheme="minorHAnsi"/>
              </w:rPr>
              <w:t>Sub-carrier spacing (kHz)</w:t>
            </w:r>
          </w:p>
        </w:tc>
        <w:tc>
          <w:tcPr>
            <w:tcW w:w="3693" w:type="pct"/>
            <w:gridSpan w:val="4"/>
            <w:shd w:val="clear" w:color="auto" w:fill="auto"/>
            <w:vAlign w:val="center"/>
          </w:tcPr>
          <w:p w14:paraId="0435F4DB" w14:textId="77777777" w:rsidR="0012043D" w:rsidRPr="00543253" w:rsidRDefault="0012043D" w:rsidP="00DA0915">
            <w:pPr>
              <w:pStyle w:val="TAC"/>
              <w:ind w:firstLine="400"/>
              <w:rPr>
                <w:rFonts w:asciiTheme="minorHAnsi" w:hAnsiTheme="minorHAnsi" w:cstheme="minorHAnsi"/>
              </w:rPr>
            </w:pPr>
            <w:r w:rsidRPr="00543253">
              <w:rPr>
                <w:rFonts w:asciiTheme="minorHAnsi" w:hAnsiTheme="minorHAnsi" w:cstheme="minorHAnsi"/>
              </w:rPr>
              <w:t>SCS of the active DL BWP</w:t>
            </w:r>
          </w:p>
        </w:tc>
      </w:tr>
      <w:tr w:rsidR="0012043D" w:rsidRPr="00543253" w14:paraId="72E9EDEA" w14:textId="77777777" w:rsidTr="00DA0915">
        <w:trPr>
          <w:jc w:val="center"/>
        </w:trPr>
        <w:tc>
          <w:tcPr>
            <w:tcW w:w="1307" w:type="pct"/>
            <w:shd w:val="clear" w:color="auto" w:fill="auto"/>
            <w:vAlign w:val="center"/>
          </w:tcPr>
          <w:p w14:paraId="6ACABBF7" w14:textId="77777777" w:rsidR="0012043D" w:rsidRPr="00543253" w:rsidRDefault="0012043D" w:rsidP="00DA0915">
            <w:pPr>
              <w:pStyle w:val="TAL"/>
              <w:rPr>
                <w:rFonts w:asciiTheme="minorHAnsi" w:hAnsiTheme="minorHAnsi" w:cstheme="minorHAnsi"/>
              </w:rPr>
            </w:pPr>
            <w:r w:rsidRPr="00543253">
              <w:rPr>
                <w:rFonts w:asciiTheme="minorHAnsi" w:hAnsiTheme="minorHAnsi" w:cstheme="minorHAnsi"/>
              </w:rPr>
              <w:t>DMRS precoder granularity</w:t>
            </w:r>
          </w:p>
        </w:tc>
        <w:tc>
          <w:tcPr>
            <w:tcW w:w="3693" w:type="pct"/>
            <w:gridSpan w:val="4"/>
            <w:shd w:val="clear" w:color="auto" w:fill="auto"/>
            <w:vAlign w:val="center"/>
          </w:tcPr>
          <w:p w14:paraId="7E99F21B" w14:textId="77777777" w:rsidR="0012043D" w:rsidRPr="00543253" w:rsidRDefault="0012043D" w:rsidP="00DA0915">
            <w:pPr>
              <w:pStyle w:val="TAC"/>
              <w:ind w:firstLine="400"/>
              <w:rPr>
                <w:rFonts w:asciiTheme="minorHAnsi" w:hAnsiTheme="minorHAnsi" w:cstheme="minorHAnsi"/>
              </w:rPr>
            </w:pPr>
            <w:r w:rsidRPr="00543253">
              <w:rPr>
                <w:rFonts w:asciiTheme="minorHAnsi" w:hAnsiTheme="minorHAnsi" w:cstheme="minorHAnsi"/>
              </w:rPr>
              <w:t>REG bundle size</w:t>
            </w:r>
          </w:p>
        </w:tc>
      </w:tr>
      <w:tr w:rsidR="0012043D" w:rsidRPr="00543253" w14:paraId="4F81D585" w14:textId="77777777" w:rsidTr="00DA0915">
        <w:trPr>
          <w:jc w:val="center"/>
        </w:trPr>
        <w:tc>
          <w:tcPr>
            <w:tcW w:w="1307" w:type="pct"/>
            <w:shd w:val="clear" w:color="auto" w:fill="auto"/>
            <w:vAlign w:val="center"/>
          </w:tcPr>
          <w:p w14:paraId="135930CF" w14:textId="77777777" w:rsidR="0012043D" w:rsidRPr="00543253" w:rsidRDefault="0012043D" w:rsidP="00DA0915">
            <w:pPr>
              <w:pStyle w:val="TAL"/>
              <w:rPr>
                <w:rFonts w:asciiTheme="minorHAnsi" w:hAnsiTheme="minorHAnsi" w:cstheme="minorHAnsi"/>
              </w:rPr>
            </w:pPr>
            <w:r w:rsidRPr="00543253">
              <w:rPr>
                <w:rFonts w:asciiTheme="minorHAnsi" w:hAnsiTheme="minorHAnsi" w:cstheme="minorHAnsi"/>
              </w:rPr>
              <w:t>REG bundle size</w:t>
            </w:r>
          </w:p>
        </w:tc>
        <w:tc>
          <w:tcPr>
            <w:tcW w:w="3693" w:type="pct"/>
            <w:gridSpan w:val="4"/>
            <w:shd w:val="clear" w:color="auto" w:fill="auto"/>
            <w:vAlign w:val="center"/>
          </w:tcPr>
          <w:p w14:paraId="5FB21FFB" w14:textId="77777777" w:rsidR="0012043D" w:rsidRPr="00543253" w:rsidRDefault="0012043D" w:rsidP="00DA0915">
            <w:pPr>
              <w:pStyle w:val="TAC"/>
              <w:ind w:firstLine="400"/>
              <w:rPr>
                <w:rFonts w:asciiTheme="minorHAnsi" w:hAnsiTheme="minorHAnsi" w:cstheme="minorHAnsi"/>
              </w:rPr>
            </w:pPr>
            <w:r w:rsidRPr="00543253">
              <w:rPr>
                <w:rFonts w:asciiTheme="minorHAnsi" w:hAnsiTheme="minorHAnsi" w:cstheme="minorHAnsi"/>
              </w:rPr>
              <w:t>6</w:t>
            </w:r>
          </w:p>
        </w:tc>
      </w:tr>
      <w:tr w:rsidR="0012043D" w:rsidRPr="00543253" w14:paraId="12638823" w14:textId="77777777" w:rsidTr="00DA0915">
        <w:trPr>
          <w:jc w:val="center"/>
        </w:trPr>
        <w:tc>
          <w:tcPr>
            <w:tcW w:w="1307" w:type="pct"/>
            <w:shd w:val="clear" w:color="auto" w:fill="auto"/>
            <w:vAlign w:val="center"/>
          </w:tcPr>
          <w:p w14:paraId="42E93A64" w14:textId="77777777" w:rsidR="0012043D" w:rsidRPr="00543253" w:rsidRDefault="0012043D" w:rsidP="00DA0915">
            <w:pPr>
              <w:pStyle w:val="TAL"/>
              <w:rPr>
                <w:rFonts w:asciiTheme="minorHAnsi" w:hAnsiTheme="minorHAnsi" w:cstheme="minorHAnsi"/>
              </w:rPr>
            </w:pPr>
            <w:r w:rsidRPr="00543253">
              <w:rPr>
                <w:rFonts w:asciiTheme="minorHAnsi" w:hAnsiTheme="minorHAnsi" w:cstheme="minorHAnsi"/>
              </w:rPr>
              <w:t>CP length</w:t>
            </w:r>
          </w:p>
        </w:tc>
        <w:tc>
          <w:tcPr>
            <w:tcW w:w="3693" w:type="pct"/>
            <w:gridSpan w:val="4"/>
            <w:shd w:val="clear" w:color="auto" w:fill="auto"/>
            <w:vAlign w:val="center"/>
          </w:tcPr>
          <w:p w14:paraId="0871D776" w14:textId="77777777" w:rsidR="0012043D" w:rsidRPr="00543253" w:rsidRDefault="0012043D" w:rsidP="00DA0915">
            <w:pPr>
              <w:pStyle w:val="TAC"/>
              <w:ind w:firstLine="400"/>
              <w:rPr>
                <w:rFonts w:asciiTheme="minorHAnsi" w:hAnsiTheme="minorHAnsi" w:cstheme="minorHAnsi"/>
              </w:rPr>
            </w:pPr>
            <w:r w:rsidRPr="00543253">
              <w:rPr>
                <w:rFonts w:asciiTheme="minorHAnsi" w:hAnsiTheme="minorHAnsi" w:cstheme="minorHAnsi"/>
              </w:rPr>
              <w:t>Normal</w:t>
            </w:r>
          </w:p>
        </w:tc>
      </w:tr>
      <w:tr w:rsidR="0012043D" w:rsidRPr="00543253" w14:paraId="36D94200" w14:textId="77777777" w:rsidTr="00DA0915">
        <w:trPr>
          <w:jc w:val="center"/>
        </w:trPr>
        <w:tc>
          <w:tcPr>
            <w:tcW w:w="1307" w:type="pct"/>
            <w:shd w:val="clear" w:color="auto" w:fill="auto"/>
            <w:vAlign w:val="center"/>
          </w:tcPr>
          <w:p w14:paraId="0F6A5805" w14:textId="77777777" w:rsidR="0012043D" w:rsidRPr="00543253" w:rsidRDefault="0012043D" w:rsidP="00DA0915">
            <w:pPr>
              <w:pStyle w:val="TAL"/>
              <w:rPr>
                <w:rFonts w:asciiTheme="minorHAnsi" w:hAnsiTheme="minorHAnsi" w:cstheme="minorHAnsi"/>
              </w:rPr>
            </w:pPr>
            <w:r w:rsidRPr="00543253">
              <w:rPr>
                <w:rFonts w:asciiTheme="minorHAnsi" w:hAnsiTheme="minorHAnsi" w:cstheme="minorHAnsi"/>
              </w:rPr>
              <w:t>Mapping from REG to CCE</w:t>
            </w:r>
          </w:p>
        </w:tc>
        <w:tc>
          <w:tcPr>
            <w:tcW w:w="1231" w:type="pct"/>
            <w:shd w:val="clear" w:color="auto" w:fill="auto"/>
            <w:vAlign w:val="center"/>
          </w:tcPr>
          <w:p w14:paraId="7DBF7F38" w14:textId="77777777" w:rsidR="0012043D" w:rsidRPr="00543253" w:rsidRDefault="0012043D" w:rsidP="00DA0915">
            <w:pPr>
              <w:pStyle w:val="TAC"/>
              <w:ind w:firstLine="400"/>
              <w:rPr>
                <w:rFonts w:asciiTheme="minorHAnsi" w:hAnsiTheme="minorHAnsi" w:cstheme="minorHAnsi"/>
              </w:rPr>
            </w:pPr>
            <w:r w:rsidRPr="00543253">
              <w:rPr>
                <w:rFonts w:asciiTheme="minorHAnsi" w:hAnsiTheme="minorHAnsi" w:cstheme="minorHAnsi"/>
              </w:rPr>
              <w:t>Distributed</w:t>
            </w:r>
          </w:p>
        </w:tc>
        <w:tc>
          <w:tcPr>
            <w:tcW w:w="1231" w:type="pct"/>
            <w:gridSpan w:val="2"/>
            <w:shd w:val="clear" w:color="auto" w:fill="auto"/>
            <w:vAlign w:val="center"/>
          </w:tcPr>
          <w:p w14:paraId="36808B85" w14:textId="77777777" w:rsidR="0012043D" w:rsidRPr="00543253" w:rsidRDefault="0012043D" w:rsidP="00DA0915">
            <w:pPr>
              <w:pStyle w:val="TAC"/>
              <w:ind w:firstLine="400"/>
              <w:rPr>
                <w:rFonts w:asciiTheme="minorHAnsi" w:hAnsiTheme="minorHAnsi" w:cstheme="minorHAnsi"/>
              </w:rPr>
            </w:pPr>
            <w:r w:rsidRPr="00543253">
              <w:rPr>
                <w:rFonts w:asciiTheme="minorHAnsi" w:hAnsiTheme="minorHAnsi" w:cstheme="minorHAnsi"/>
              </w:rPr>
              <w:t>Non-Distributed and Distributed</w:t>
            </w:r>
          </w:p>
        </w:tc>
        <w:tc>
          <w:tcPr>
            <w:tcW w:w="1231" w:type="pct"/>
            <w:shd w:val="clear" w:color="auto" w:fill="auto"/>
            <w:vAlign w:val="center"/>
          </w:tcPr>
          <w:p w14:paraId="7C7530AC" w14:textId="77777777" w:rsidR="0012043D" w:rsidRPr="00543253" w:rsidRDefault="0012043D" w:rsidP="00DA0915">
            <w:pPr>
              <w:pStyle w:val="TAC"/>
              <w:ind w:firstLine="400"/>
              <w:rPr>
                <w:rFonts w:asciiTheme="minorHAnsi" w:hAnsiTheme="minorHAnsi" w:cstheme="minorHAnsi"/>
                <w:lang w:val="fi-FI"/>
              </w:rPr>
            </w:pPr>
            <w:r w:rsidRPr="00543253">
              <w:rPr>
                <w:rFonts w:asciiTheme="minorHAnsi" w:hAnsiTheme="minorHAnsi" w:cstheme="minorHAnsi"/>
                <w:lang w:val="fi-FI"/>
              </w:rPr>
              <w:t>Distributed</w:t>
            </w:r>
          </w:p>
        </w:tc>
      </w:tr>
    </w:tbl>
    <w:p w14:paraId="47C5DC3B" w14:textId="77777777" w:rsidR="0012043D" w:rsidRPr="00543253" w:rsidRDefault="0012043D" w:rsidP="0012043D">
      <w:pPr>
        <w:rPr>
          <w:rFonts w:asciiTheme="minorHAnsi" w:hAnsiTheme="minorHAnsi" w:cstheme="minorHAnsi"/>
          <w:lang w:eastAsia="ja-JP"/>
        </w:rPr>
      </w:pPr>
    </w:p>
    <w:p w14:paraId="0C9EA24C" w14:textId="77777777" w:rsidR="0012043D" w:rsidRPr="00543253" w:rsidRDefault="0012043D" w:rsidP="0012043D">
      <w:pPr>
        <w:rPr>
          <w:rFonts w:asciiTheme="minorHAnsi" w:hAnsiTheme="minorHAnsi" w:cstheme="minorHAnsi"/>
          <w:sz w:val="22"/>
          <w:szCs w:val="22"/>
        </w:rPr>
      </w:pPr>
      <w:r w:rsidRPr="00543253">
        <w:rPr>
          <w:rFonts w:asciiTheme="minorHAnsi" w:hAnsiTheme="minorHAnsi" w:cstheme="minorHAnsi"/>
          <w:sz w:val="22"/>
          <w:szCs w:val="22"/>
        </w:rPr>
        <w:t xml:space="preserve">We have performed following set of simulations based on the above assumptions and the simulation parameters agreed during the core part of the discussion. </w:t>
      </w:r>
    </w:p>
    <w:p w14:paraId="3CC4EF70" w14:textId="77777777" w:rsidR="0012043D" w:rsidRPr="00543253" w:rsidRDefault="0012043D" w:rsidP="0012043D">
      <w:pPr>
        <w:rPr>
          <w:rFonts w:asciiTheme="minorHAnsi" w:hAnsiTheme="minorHAnsi" w:cstheme="minorHAnsi"/>
          <w:lang w:eastAsia="ja-JP"/>
        </w:rPr>
      </w:pPr>
      <w:r w:rsidRPr="00543253">
        <w:rPr>
          <w:rFonts w:asciiTheme="minorHAnsi" w:hAnsiTheme="minorHAnsi" w:cstheme="minorHAnsi"/>
          <w:lang w:eastAsia="ja-JP"/>
        </w:rPr>
        <w:t>Out of sync simulations:</w:t>
      </w:r>
    </w:p>
    <w:p w14:paraId="6A226D82" w14:textId="77777777" w:rsidR="0012043D" w:rsidRPr="00543253" w:rsidRDefault="0012043D" w:rsidP="0012043D">
      <w:pPr>
        <w:pStyle w:val="ListParagraph"/>
        <w:numPr>
          <w:ilvl w:val="0"/>
          <w:numId w:val="18"/>
        </w:numPr>
        <w:overflowPunct w:val="0"/>
        <w:autoSpaceDE w:val="0"/>
        <w:autoSpaceDN w:val="0"/>
        <w:adjustRightInd w:val="0"/>
        <w:contextualSpacing w:val="0"/>
        <w:textAlignment w:val="baseline"/>
        <w:rPr>
          <w:rFonts w:asciiTheme="minorHAnsi" w:hAnsiTheme="minorHAnsi" w:cstheme="minorHAnsi"/>
          <w:lang w:eastAsia="ja-JP"/>
        </w:rPr>
      </w:pPr>
      <w:r w:rsidRPr="00543253">
        <w:rPr>
          <w:rFonts w:asciiTheme="minorHAnsi" w:hAnsiTheme="minorHAnsi" w:cstheme="minorHAnsi"/>
          <w:lang w:eastAsia="ja-JP"/>
        </w:rPr>
        <w:t>12 PRB interleaved with TDL-C and above OOS parameters</w:t>
      </w:r>
    </w:p>
    <w:p w14:paraId="45CFFB8D" w14:textId="77777777" w:rsidR="0012043D" w:rsidRPr="00543253" w:rsidRDefault="0012043D" w:rsidP="0012043D">
      <w:pPr>
        <w:pStyle w:val="ListParagraph"/>
        <w:numPr>
          <w:ilvl w:val="0"/>
          <w:numId w:val="18"/>
        </w:numPr>
        <w:overflowPunct w:val="0"/>
        <w:autoSpaceDE w:val="0"/>
        <w:autoSpaceDN w:val="0"/>
        <w:adjustRightInd w:val="0"/>
        <w:contextualSpacing w:val="0"/>
        <w:textAlignment w:val="baseline"/>
        <w:rPr>
          <w:rFonts w:asciiTheme="minorHAnsi" w:hAnsiTheme="minorHAnsi" w:cstheme="minorHAnsi"/>
          <w:lang w:eastAsia="ja-JP"/>
        </w:rPr>
      </w:pPr>
      <w:r w:rsidRPr="00543253">
        <w:rPr>
          <w:rFonts w:asciiTheme="minorHAnsi" w:hAnsiTheme="minorHAnsi" w:cstheme="minorHAnsi"/>
          <w:lang w:eastAsia="ja-JP"/>
        </w:rPr>
        <w:t>15 PRB interleaved with TDL-C and above OOS parameters</w:t>
      </w:r>
    </w:p>
    <w:p w14:paraId="56F23C91" w14:textId="77777777" w:rsidR="0012043D" w:rsidRPr="00543253" w:rsidRDefault="0012043D" w:rsidP="0012043D">
      <w:pPr>
        <w:pStyle w:val="ListParagraph"/>
        <w:numPr>
          <w:ilvl w:val="0"/>
          <w:numId w:val="18"/>
        </w:numPr>
        <w:overflowPunct w:val="0"/>
        <w:autoSpaceDE w:val="0"/>
        <w:autoSpaceDN w:val="0"/>
        <w:adjustRightInd w:val="0"/>
        <w:contextualSpacing w:val="0"/>
        <w:textAlignment w:val="baseline"/>
        <w:rPr>
          <w:rFonts w:asciiTheme="minorHAnsi" w:hAnsiTheme="minorHAnsi" w:cstheme="minorHAnsi"/>
          <w:lang w:eastAsia="ja-JP"/>
        </w:rPr>
      </w:pPr>
      <w:r w:rsidRPr="00543253">
        <w:rPr>
          <w:rFonts w:asciiTheme="minorHAnsi" w:hAnsiTheme="minorHAnsi" w:cstheme="minorHAnsi"/>
          <w:lang w:eastAsia="ja-JP"/>
        </w:rPr>
        <w:t>15 PRB non-interleaved with TDL-C and above OOS parameters</w:t>
      </w:r>
    </w:p>
    <w:p w14:paraId="260A798B" w14:textId="77777777" w:rsidR="0012043D" w:rsidRPr="00543253" w:rsidRDefault="0012043D" w:rsidP="0012043D">
      <w:pPr>
        <w:pStyle w:val="ListParagraph"/>
        <w:numPr>
          <w:ilvl w:val="0"/>
          <w:numId w:val="18"/>
        </w:numPr>
        <w:overflowPunct w:val="0"/>
        <w:autoSpaceDE w:val="0"/>
        <w:autoSpaceDN w:val="0"/>
        <w:adjustRightInd w:val="0"/>
        <w:contextualSpacing w:val="0"/>
        <w:textAlignment w:val="baseline"/>
        <w:rPr>
          <w:rFonts w:asciiTheme="minorHAnsi" w:hAnsiTheme="minorHAnsi" w:cstheme="minorHAnsi"/>
          <w:lang w:eastAsia="ja-JP"/>
        </w:rPr>
      </w:pPr>
      <w:r w:rsidRPr="00543253">
        <w:rPr>
          <w:rFonts w:asciiTheme="minorHAnsi" w:hAnsiTheme="minorHAnsi" w:cstheme="minorHAnsi"/>
          <w:lang w:eastAsia="ja-JP"/>
        </w:rPr>
        <w:t>20 PRB interleaved with TDL-C and above OOS parameters</w:t>
      </w:r>
    </w:p>
    <w:p w14:paraId="7AE58E6D" w14:textId="77777777" w:rsidR="0012043D" w:rsidRPr="00543253" w:rsidRDefault="0012043D" w:rsidP="0012043D">
      <w:pPr>
        <w:pStyle w:val="ListParagraph"/>
        <w:numPr>
          <w:ilvl w:val="0"/>
          <w:numId w:val="18"/>
        </w:numPr>
        <w:overflowPunct w:val="0"/>
        <w:autoSpaceDE w:val="0"/>
        <w:autoSpaceDN w:val="0"/>
        <w:adjustRightInd w:val="0"/>
        <w:contextualSpacing w:val="0"/>
        <w:textAlignment w:val="baseline"/>
        <w:rPr>
          <w:rFonts w:asciiTheme="minorHAnsi" w:hAnsiTheme="minorHAnsi" w:cstheme="minorHAnsi"/>
          <w:lang w:eastAsia="ja-JP"/>
        </w:rPr>
      </w:pPr>
      <w:r w:rsidRPr="00543253">
        <w:rPr>
          <w:rFonts w:asciiTheme="minorHAnsi" w:hAnsiTheme="minorHAnsi" w:cstheme="minorHAnsi"/>
          <w:lang w:eastAsia="ja-JP"/>
        </w:rPr>
        <w:t>12 PRB interleaved with HST and above OOS parameters</w:t>
      </w:r>
    </w:p>
    <w:p w14:paraId="5395EFFF" w14:textId="77777777" w:rsidR="0012043D" w:rsidRPr="00543253" w:rsidRDefault="0012043D" w:rsidP="0012043D">
      <w:pPr>
        <w:pStyle w:val="ListParagraph"/>
        <w:ind w:firstLine="400"/>
        <w:rPr>
          <w:rFonts w:asciiTheme="minorHAnsi" w:hAnsiTheme="minorHAnsi" w:cstheme="minorHAnsi"/>
          <w:lang w:eastAsia="ja-JP"/>
        </w:rPr>
      </w:pPr>
    </w:p>
    <w:p w14:paraId="3A24E1FA" w14:textId="77777777" w:rsidR="0012043D" w:rsidRPr="00543253" w:rsidRDefault="0012043D" w:rsidP="0012043D">
      <w:pPr>
        <w:rPr>
          <w:rFonts w:asciiTheme="minorHAnsi" w:hAnsiTheme="minorHAnsi" w:cstheme="minorHAnsi"/>
          <w:lang w:eastAsia="ja-JP"/>
        </w:rPr>
      </w:pPr>
      <w:r w:rsidRPr="00543253">
        <w:rPr>
          <w:rFonts w:asciiTheme="minorHAnsi" w:hAnsiTheme="minorHAnsi" w:cstheme="minorHAnsi"/>
          <w:lang w:eastAsia="ja-JP"/>
        </w:rPr>
        <w:t>In sync simulations:</w:t>
      </w:r>
    </w:p>
    <w:p w14:paraId="33FE1394" w14:textId="77777777" w:rsidR="0012043D" w:rsidRPr="00543253" w:rsidRDefault="0012043D" w:rsidP="0012043D">
      <w:pPr>
        <w:pStyle w:val="ListParagraph"/>
        <w:numPr>
          <w:ilvl w:val="0"/>
          <w:numId w:val="18"/>
        </w:numPr>
        <w:overflowPunct w:val="0"/>
        <w:autoSpaceDE w:val="0"/>
        <w:autoSpaceDN w:val="0"/>
        <w:adjustRightInd w:val="0"/>
        <w:contextualSpacing w:val="0"/>
        <w:textAlignment w:val="baseline"/>
        <w:rPr>
          <w:rFonts w:asciiTheme="minorHAnsi" w:hAnsiTheme="minorHAnsi" w:cstheme="minorHAnsi"/>
          <w:lang w:eastAsia="ja-JP"/>
        </w:rPr>
      </w:pPr>
      <w:r w:rsidRPr="00543253">
        <w:rPr>
          <w:rFonts w:asciiTheme="minorHAnsi" w:hAnsiTheme="minorHAnsi" w:cstheme="minorHAnsi"/>
          <w:lang w:eastAsia="ja-JP"/>
        </w:rPr>
        <w:t>12 PRB interleaved with TDL-C and above IS parameters</w:t>
      </w:r>
    </w:p>
    <w:p w14:paraId="3541F3DA" w14:textId="77777777" w:rsidR="0012043D" w:rsidRPr="00543253" w:rsidRDefault="0012043D" w:rsidP="0012043D">
      <w:pPr>
        <w:pStyle w:val="ListParagraph"/>
        <w:numPr>
          <w:ilvl w:val="0"/>
          <w:numId w:val="18"/>
        </w:numPr>
        <w:overflowPunct w:val="0"/>
        <w:autoSpaceDE w:val="0"/>
        <w:autoSpaceDN w:val="0"/>
        <w:adjustRightInd w:val="0"/>
        <w:contextualSpacing w:val="0"/>
        <w:textAlignment w:val="baseline"/>
        <w:rPr>
          <w:rFonts w:asciiTheme="minorHAnsi" w:hAnsiTheme="minorHAnsi" w:cstheme="minorHAnsi"/>
          <w:lang w:eastAsia="ja-JP"/>
        </w:rPr>
      </w:pPr>
      <w:r w:rsidRPr="00543253">
        <w:rPr>
          <w:rFonts w:asciiTheme="minorHAnsi" w:hAnsiTheme="minorHAnsi" w:cstheme="minorHAnsi"/>
          <w:lang w:eastAsia="ja-JP"/>
        </w:rPr>
        <w:t>15 PRB interleaved with TDL-C and above IS parameters</w:t>
      </w:r>
    </w:p>
    <w:p w14:paraId="3E34B8EE" w14:textId="77777777" w:rsidR="0012043D" w:rsidRPr="00543253" w:rsidRDefault="0012043D" w:rsidP="0012043D">
      <w:pPr>
        <w:pStyle w:val="ListParagraph"/>
        <w:numPr>
          <w:ilvl w:val="0"/>
          <w:numId w:val="18"/>
        </w:numPr>
        <w:overflowPunct w:val="0"/>
        <w:autoSpaceDE w:val="0"/>
        <w:autoSpaceDN w:val="0"/>
        <w:adjustRightInd w:val="0"/>
        <w:contextualSpacing w:val="0"/>
        <w:textAlignment w:val="baseline"/>
        <w:rPr>
          <w:rFonts w:asciiTheme="minorHAnsi" w:hAnsiTheme="minorHAnsi" w:cstheme="minorHAnsi"/>
          <w:lang w:eastAsia="ja-JP"/>
        </w:rPr>
      </w:pPr>
      <w:r w:rsidRPr="00543253">
        <w:rPr>
          <w:rFonts w:asciiTheme="minorHAnsi" w:hAnsiTheme="minorHAnsi" w:cstheme="minorHAnsi"/>
          <w:lang w:eastAsia="ja-JP"/>
        </w:rPr>
        <w:t>15 PRB non-interleaved with TDL-C and above IS parameters</w:t>
      </w:r>
    </w:p>
    <w:p w14:paraId="07A747EC" w14:textId="77777777" w:rsidR="0012043D" w:rsidRPr="00543253" w:rsidRDefault="0012043D" w:rsidP="0012043D">
      <w:pPr>
        <w:pStyle w:val="ListParagraph"/>
        <w:numPr>
          <w:ilvl w:val="0"/>
          <w:numId w:val="18"/>
        </w:numPr>
        <w:overflowPunct w:val="0"/>
        <w:autoSpaceDE w:val="0"/>
        <w:autoSpaceDN w:val="0"/>
        <w:adjustRightInd w:val="0"/>
        <w:contextualSpacing w:val="0"/>
        <w:textAlignment w:val="baseline"/>
        <w:rPr>
          <w:rFonts w:asciiTheme="minorHAnsi" w:hAnsiTheme="minorHAnsi" w:cstheme="minorHAnsi"/>
          <w:lang w:eastAsia="ja-JP"/>
        </w:rPr>
      </w:pPr>
      <w:r w:rsidRPr="00543253">
        <w:rPr>
          <w:rFonts w:asciiTheme="minorHAnsi" w:hAnsiTheme="minorHAnsi" w:cstheme="minorHAnsi"/>
          <w:lang w:eastAsia="ja-JP"/>
        </w:rPr>
        <w:t>20 PRB interleaved with TDL-C and above IS parameters</w:t>
      </w:r>
    </w:p>
    <w:p w14:paraId="377EEAD2" w14:textId="77777777" w:rsidR="0012043D" w:rsidRPr="00543253" w:rsidRDefault="0012043D" w:rsidP="0012043D">
      <w:pPr>
        <w:pStyle w:val="ListParagraph"/>
        <w:numPr>
          <w:ilvl w:val="0"/>
          <w:numId w:val="18"/>
        </w:numPr>
        <w:overflowPunct w:val="0"/>
        <w:autoSpaceDE w:val="0"/>
        <w:autoSpaceDN w:val="0"/>
        <w:adjustRightInd w:val="0"/>
        <w:contextualSpacing w:val="0"/>
        <w:textAlignment w:val="baseline"/>
        <w:rPr>
          <w:rFonts w:asciiTheme="minorHAnsi" w:hAnsiTheme="minorHAnsi" w:cstheme="minorHAnsi"/>
          <w:lang w:eastAsia="ja-JP"/>
        </w:rPr>
      </w:pPr>
      <w:r w:rsidRPr="00543253">
        <w:rPr>
          <w:rFonts w:asciiTheme="minorHAnsi" w:hAnsiTheme="minorHAnsi" w:cstheme="minorHAnsi"/>
          <w:lang w:eastAsia="ja-JP"/>
        </w:rPr>
        <w:t>12 PRB interleaved with HST and above IS parameters</w:t>
      </w:r>
    </w:p>
    <w:p w14:paraId="1B035C13" w14:textId="77777777" w:rsidR="0012043D" w:rsidRPr="00543253" w:rsidRDefault="0012043D" w:rsidP="0012043D">
      <w:pPr>
        <w:rPr>
          <w:rFonts w:asciiTheme="minorHAnsi" w:hAnsiTheme="minorHAnsi" w:cstheme="minorHAnsi"/>
          <w:sz w:val="22"/>
          <w:szCs w:val="22"/>
        </w:rPr>
      </w:pPr>
    </w:p>
    <w:p w14:paraId="6AEFF9F3" w14:textId="77777777" w:rsidR="0012043D" w:rsidRPr="00543253" w:rsidRDefault="0012043D" w:rsidP="0012043D">
      <w:pPr>
        <w:rPr>
          <w:rFonts w:asciiTheme="minorHAnsi" w:hAnsiTheme="minorHAnsi" w:cstheme="minorHAnsi"/>
          <w:sz w:val="22"/>
          <w:szCs w:val="22"/>
        </w:rPr>
      </w:pPr>
      <w:r w:rsidRPr="00543253">
        <w:rPr>
          <w:rFonts w:asciiTheme="minorHAnsi" w:hAnsiTheme="minorHAnsi" w:cstheme="minorHAnsi"/>
          <w:sz w:val="22"/>
          <w:szCs w:val="22"/>
        </w:rPr>
        <w:t>We present results in the following table for relevant simulation assumption.</w:t>
      </w:r>
    </w:p>
    <w:p w14:paraId="730CD74F" w14:textId="77777777" w:rsidR="0012043D" w:rsidRPr="00543253" w:rsidRDefault="0012043D" w:rsidP="0012043D">
      <w:pPr>
        <w:rPr>
          <w:rFonts w:asciiTheme="minorHAnsi" w:hAnsiTheme="minorHAnsi" w:cstheme="minorHAnsi"/>
          <w:sz w:val="22"/>
          <w:szCs w:val="22"/>
          <w:u w:val="single"/>
        </w:rPr>
      </w:pPr>
      <w:r w:rsidRPr="00543253">
        <w:rPr>
          <w:rFonts w:asciiTheme="minorHAnsi" w:hAnsiTheme="minorHAnsi" w:cstheme="minorHAnsi"/>
          <w:sz w:val="22"/>
          <w:szCs w:val="22"/>
          <w:u w:val="single"/>
        </w:rPr>
        <w:t xml:space="preserve">Simulation Assumption: </w:t>
      </w:r>
    </w:p>
    <w:p w14:paraId="4EACE0D1" w14:textId="77777777" w:rsidR="0012043D" w:rsidRPr="00543253" w:rsidRDefault="0012043D" w:rsidP="0012043D">
      <w:pPr>
        <w:rPr>
          <w:rFonts w:asciiTheme="minorHAnsi" w:hAnsiTheme="minorHAnsi" w:cstheme="minorHAnsi"/>
          <w:sz w:val="22"/>
          <w:szCs w:val="22"/>
        </w:rPr>
      </w:pPr>
      <w:r w:rsidRPr="00543253">
        <w:rPr>
          <w:rFonts w:asciiTheme="minorHAnsi" w:hAnsiTheme="minorHAnsi" w:cstheme="minorHAnsi"/>
          <w:sz w:val="22"/>
          <w:szCs w:val="22"/>
        </w:rPr>
        <w:t xml:space="preserve">PDCCH BW: 15 PRBs, Number of CORESET symbols: 3; Carrier freq.: 900 MHz; the CORESET is generated from 24-PRB CORESET 0 of which top 9 PRBs are </w:t>
      </w:r>
      <w:r w:rsidRPr="00543253">
        <w:rPr>
          <w:rFonts w:asciiTheme="minorHAnsi" w:hAnsiTheme="minorHAnsi" w:cstheme="minorHAnsi"/>
          <w:sz w:val="22"/>
          <w:szCs w:val="22"/>
          <w:highlight w:val="yellow"/>
        </w:rPr>
        <w:t>punctured and inter-leaved</w:t>
      </w:r>
      <w:r w:rsidRPr="00543253">
        <w:rPr>
          <w:rFonts w:asciiTheme="minorHAnsi" w:hAnsiTheme="minorHAnsi" w:cstheme="minorHAnsi"/>
          <w:sz w:val="22"/>
          <w:szCs w:val="22"/>
        </w:rPr>
        <w:t>, Antenna config: 2*2, low</w:t>
      </w:r>
    </w:p>
    <w:p w14:paraId="59399A26" w14:textId="77777777" w:rsidR="0012043D" w:rsidRPr="00543253" w:rsidRDefault="0012043D" w:rsidP="0012043D">
      <w:pPr>
        <w:rPr>
          <w:rFonts w:asciiTheme="minorHAnsi" w:hAnsiTheme="minorHAnsi" w:cstheme="minorHAnsi"/>
          <w:sz w:val="22"/>
          <w:szCs w:val="22"/>
          <w:u w:val="single"/>
        </w:rPr>
      </w:pPr>
      <w:r w:rsidRPr="00543253">
        <w:rPr>
          <w:rFonts w:asciiTheme="minorHAnsi" w:hAnsiTheme="minorHAnsi" w:cstheme="minorHAnsi"/>
          <w:sz w:val="22"/>
          <w:szCs w:val="22"/>
          <w:u w:val="single"/>
        </w:rPr>
        <w:t>Simulation Result:</w:t>
      </w:r>
    </w:p>
    <w:tbl>
      <w:tblPr>
        <w:tblStyle w:val="GridTable1Light"/>
        <w:tblW w:w="9629" w:type="dxa"/>
        <w:tblLook w:val="04A0" w:firstRow="1" w:lastRow="0" w:firstColumn="1" w:lastColumn="0" w:noHBand="0" w:noVBand="1"/>
      </w:tblPr>
      <w:tblGrid>
        <w:gridCol w:w="1604"/>
        <w:gridCol w:w="1605"/>
        <w:gridCol w:w="1605"/>
        <w:gridCol w:w="1605"/>
        <w:gridCol w:w="1605"/>
        <w:gridCol w:w="1605"/>
      </w:tblGrid>
      <w:tr w:rsidR="0012043D" w:rsidRPr="00543253" w14:paraId="31F963E0" w14:textId="77777777" w:rsidTr="00DA09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tcPr>
          <w:p w14:paraId="11DB970C" w14:textId="77777777" w:rsidR="0012043D" w:rsidRPr="00543253" w:rsidRDefault="0012043D" w:rsidP="00DA0915">
            <w:pPr>
              <w:rPr>
                <w:rFonts w:asciiTheme="minorHAnsi" w:hAnsiTheme="minorHAnsi" w:cstheme="minorHAnsi"/>
                <w:b w:val="0"/>
                <w:bCs w:val="0"/>
                <w:sz w:val="22"/>
                <w:szCs w:val="22"/>
              </w:rPr>
            </w:pPr>
            <w:r w:rsidRPr="00543253">
              <w:rPr>
                <w:rFonts w:asciiTheme="minorHAnsi" w:hAnsiTheme="minorHAnsi" w:cstheme="minorHAnsi"/>
                <w:b w:val="0"/>
                <w:bCs w:val="0"/>
                <w:sz w:val="22"/>
                <w:szCs w:val="22"/>
              </w:rPr>
              <w:t>Scenario</w:t>
            </w:r>
          </w:p>
        </w:tc>
        <w:tc>
          <w:tcPr>
            <w:tcW w:w="1605" w:type="dxa"/>
          </w:tcPr>
          <w:p w14:paraId="303E68C6" w14:textId="77777777" w:rsidR="0012043D" w:rsidRPr="00543253" w:rsidRDefault="0012043D" w:rsidP="00DA0915">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2"/>
                <w:szCs w:val="22"/>
              </w:rPr>
            </w:pPr>
            <w:r w:rsidRPr="00543253">
              <w:rPr>
                <w:rFonts w:asciiTheme="minorHAnsi" w:hAnsiTheme="minorHAnsi" w:cstheme="minorHAnsi"/>
                <w:b w:val="0"/>
                <w:bCs w:val="0"/>
                <w:sz w:val="22"/>
                <w:szCs w:val="22"/>
              </w:rPr>
              <w:t>AL</w:t>
            </w:r>
          </w:p>
        </w:tc>
        <w:tc>
          <w:tcPr>
            <w:tcW w:w="1605" w:type="dxa"/>
          </w:tcPr>
          <w:p w14:paraId="65463D5C" w14:textId="77777777" w:rsidR="0012043D" w:rsidRPr="00543253" w:rsidRDefault="0012043D" w:rsidP="00DA0915">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2"/>
                <w:szCs w:val="22"/>
              </w:rPr>
            </w:pPr>
            <w:r w:rsidRPr="00543253">
              <w:rPr>
                <w:rFonts w:asciiTheme="minorHAnsi" w:hAnsiTheme="minorHAnsi" w:cstheme="minorHAnsi"/>
                <w:b w:val="0"/>
                <w:bCs w:val="0"/>
                <w:sz w:val="22"/>
                <w:szCs w:val="22"/>
              </w:rPr>
              <w:t>Channel</w:t>
            </w:r>
          </w:p>
        </w:tc>
        <w:tc>
          <w:tcPr>
            <w:tcW w:w="1605" w:type="dxa"/>
          </w:tcPr>
          <w:p w14:paraId="52ACCC8F" w14:textId="77777777" w:rsidR="0012043D" w:rsidRPr="00543253" w:rsidRDefault="0012043D" w:rsidP="00DA0915">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2"/>
                <w:szCs w:val="22"/>
              </w:rPr>
            </w:pPr>
            <w:r w:rsidRPr="00543253">
              <w:rPr>
                <w:rFonts w:asciiTheme="minorHAnsi" w:hAnsiTheme="minorHAnsi" w:cstheme="minorHAnsi"/>
                <w:b w:val="0"/>
                <w:bCs w:val="0"/>
                <w:sz w:val="22"/>
                <w:szCs w:val="22"/>
              </w:rPr>
              <w:t>OOS (with -4 dB adjustment to 10% BLER)</w:t>
            </w:r>
          </w:p>
        </w:tc>
        <w:tc>
          <w:tcPr>
            <w:tcW w:w="1605" w:type="dxa"/>
          </w:tcPr>
          <w:p w14:paraId="4A30777E" w14:textId="77777777" w:rsidR="0012043D" w:rsidRPr="00543253" w:rsidRDefault="0012043D" w:rsidP="00DA0915">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2"/>
                <w:szCs w:val="22"/>
                <w:lang w:val="da-DK"/>
              </w:rPr>
            </w:pPr>
            <w:r w:rsidRPr="00543253">
              <w:rPr>
                <w:rFonts w:asciiTheme="minorHAnsi" w:hAnsiTheme="minorHAnsi" w:cstheme="minorHAnsi"/>
                <w:sz w:val="22"/>
                <w:szCs w:val="22"/>
                <w:lang w:val="da-DK"/>
              </w:rPr>
              <w:t>SNR dB for 2% BLER In-Sync</w:t>
            </w:r>
          </w:p>
        </w:tc>
        <w:tc>
          <w:tcPr>
            <w:tcW w:w="1605" w:type="dxa"/>
          </w:tcPr>
          <w:p w14:paraId="40650C0B" w14:textId="77777777" w:rsidR="0012043D" w:rsidRPr="00543253" w:rsidRDefault="0012043D" w:rsidP="00DA0915">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543253">
              <w:rPr>
                <w:rFonts w:asciiTheme="minorHAnsi" w:hAnsiTheme="minorHAnsi" w:cstheme="minorHAnsi"/>
                <w:b w:val="0"/>
                <w:bCs w:val="0"/>
                <w:sz w:val="22"/>
                <w:szCs w:val="22"/>
              </w:rPr>
              <w:t xml:space="preserve">Difference between </w:t>
            </w:r>
          </w:p>
          <w:p w14:paraId="7F8BD1B7" w14:textId="77777777" w:rsidR="0012043D" w:rsidRPr="00543253" w:rsidRDefault="0012043D" w:rsidP="00DA0915">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2"/>
                <w:szCs w:val="22"/>
              </w:rPr>
            </w:pPr>
            <w:r w:rsidRPr="00543253">
              <w:rPr>
                <w:rFonts w:asciiTheme="minorHAnsi" w:hAnsiTheme="minorHAnsi" w:cstheme="minorHAnsi"/>
                <w:b w:val="0"/>
                <w:bCs w:val="0"/>
                <w:sz w:val="22"/>
                <w:szCs w:val="22"/>
              </w:rPr>
              <w:t>IS-OOS</w:t>
            </w:r>
          </w:p>
        </w:tc>
      </w:tr>
      <w:tr w:rsidR="0012043D" w:rsidRPr="00543253" w14:paraId="1FFA2776" w14:textId="77777777" w:rsidTr="00DA0915">
        <w:tc>
          <w:tcPr>
            <w:cnfStyle w:val="001000000000" w:firstRow="0" w:lastRow="0" w:firstColumn="1" w:lastColumn="0" w:oddVBand="0" w:evenVBand="0" w:oddHBand="0" w:evenHBand="0" w:firstRowFirstColumn="0" w:firstRowLastColumn="0" w:lastRowFirstColumn="0" w:lastRowLastColumn="0"/>
            <w:tcW w:w="1604" w:type="dxa"/>
          </w:tcPr>
          <w:p w14:paraId="47794EBC" w14:textId="77777777" w:rsidR="0012043D" w:rsidRPr="00543253" w:rsidRDefault="0012043D" w:rsidP="00DA0915">
            <w:pPr>
              <w:rPr>
                <w:rFonts w:asciiTheme="minorHAnsi" w:hAnsiTheme="minorHAnsi" w:cstheme="minorHAnsi"/>
                <w:b w:val="0"/>
                <w:bCs w:val="0"/>
                <w:sz w:val="22"/>
                <w:szCs w:val="22"/>
              </w:rPr>
            </w:pPr>
            <w:r w:rsidRPr="00543253">
              <w:rPr>
                <w:rFonts w:asciiTheme="minorHAnsi" w:hAnsiTheme="minorHAnsi" w:cstheme="minorHAnsi"/>
                <w:b w:val="0"/>
                <w:bCs w:val="0"/>
                <w:sz w:val="22"/>
                <w:szCs w:val="22"/>
              </w:rPr>
              <w:t>OOS</w:t>
            </w:r>
          </w:p>
        </w:tc>
        <w:tc>
          <w:tcPr>
            <w:tcW w:w="1605" w:type="dxa"/>
          </w:tcPr>
          <w:p w14:paraId="13CE4B48" w14:textId="77777777" w:rsidR="0012043D" w:rsidRPr="00543253" w:rsidRDefault="0012043D" w:rsidP="00DA091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543253">
              <w:rPr>
                <w:rFonts w:asciiTheme="minorHAnsi" w:hAnsiTheme="minorHAnsi" w:cstheme="minorHAnsi"/>
                <w:sz w:val="22"/>
                <w:szCs w:val="22"/>
              </w:rPr>
              <w:t>8</w:t>
            </w:r>
          </w:p>
        </w:tc>
        <w:tc>
          <w:tcPr>
            <w:tcW w:w="1605" w:type="dxa"/>
          </w:tcPr>
          <w:p w14:paraId="6C2AB97C" w14:textId="77777777" w:rsidR="0012043D" w:rsidRPr="00543253" w:rsidRDefault="0012043D" w:rsidP="00DA091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543253">
              <w:rPr>
                <w:rFonts w:asciiTheme="minorHAnsi" w:hAnsiTheme="minorHAnsi" w:cstheme="minorHAnsi"/>
                <w:sz w:val="22"/>
                <w:szCs w:val="22"/>
              </w:rPr>
              <w:t>TDL-C 300ns 100 Hz</w:t>
            </w:r>
          </w:p>
        </w:tc>
        <w:tc>
          <w:tcPr>
            <w:tcW w:w="1605" w:type="dxa"/>
            <w:vAlign w:val="center"/>
          </w:tcPr>
          <w:p w14:paraId="3E1AA9F5" w14:textId="77777777" w:rsidR="0012043D" w:rsidRPr="00543253" w:rsidRDefault="0012043D" w:rsidP="00DA091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543253">
              <w:rPr>
                <w:rFonts w:asciiTheme="minorHAnsi" w:hAnsiTheme="minorHAnsi" w:cstheme="minorHAnsi"/>
                <w:color w:val="000000"/>
                <w:sz w:val="22"/>
                <w:szCs w:val="22"/>
                <w:lang w:eastAsia="en-SE"/>
              </w:rPr>
              <w:t>-8.66</w:t>
            </w:r>
          </w:p>
        </w:tc>
        <w:tc>
          <w:tcPr>
            <w:tcW w:w="1605" w:type="dxa"/>
            <w:vAlign w:val="center"/>
          </w:tcPr>
          <w:p w14:paraId="1FF6E2AA" w14:textId="77777777" w:rsidR="0012043D" w:rsidRPr="00543253" w:rsidRDefault="0012043D" w:rsidP="00DA091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p>
        </w:tc>
        <w:tc>
          <w:tcPr>
            <w:tcW w:w="1605" w:type="dxa"/>
            <w:vMerge w:val="restart"/>
            <w:vAlign w:val="center"/>
          </w:tcPr>
          <w:p w14:paraId="5D62523F" w14:textId="77777777" w:rsidR="0012043D" w:rsidRPr="00543253" w:rsidRDefault="0012043D" w:rsidP="00DA091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543253">
              <w:rPr>
                <w:rFonts w:asciiTheme="minorHAnsi" w:hAnsiTheme="minorHAnsi" w:cstheme="minorHAnsi"/>
                <w:color w:val="000000"/>
                <w:sz w:val="22"/>
                <w:szCs w:val="22"/>
                <w:lang w:eastAsia="en-SE"/>
              </w:rPr>
              <w:t>7.8</w:t>
            </w:r>
          </w:p>
        </w:tc>
      </w:tr>
      <w:tr w:rsidR="0012043D" w:rsidRPr="00543253" w14:paraId="113126DC" w14:textId="77777777" w:rsidTr="00DA0915">
        <w:tc>
          <w:tcPr>
            <w:cnfStyle w:val="001000000000" w:firstRow="0" w:lastRow="0" w:firstColumn="1" w:lastColumn="0" w:oddVBand="0" w:evenVBand="0" w:oddHBand="0" w:evenHBand="0" w:firstRowFirstColumn="0" w:firstRowLastColumn="0" w:lastRowFirstColumn="0" w:lastRowLastColumn="0"/>
            <w:tcW w:w="1604" w:type="dxa"/>
          </w:tcPr>
          <w:p w14:paraId="5AC894E9" w14:textId="77777777" w:rsidR="0012043D" w:rsidRPr="00543253" w:rsidRDefault="0012043D" w:rsidP="00DA0915">
            <w:pPr>
              <w:rPr>
                <w:rFonts w:asciiTheme="minorHAnsi" w:hAnsiTheme="minorHAnsi" w:cstheme="minorHAnsi"/>
                <w:b w:val="0"/>
                <w:bCs w:val="0"/>
                <w:sz w:val="22"/>
                <w:szCs w:val="22"/>
              </w:rPr>
            </w:pPr>
            <w:r w:rsidRPr="00543253">
              <w:rPr>
                <w:rFonts w:asciiTheme="minorHAnsi" w:hAnsiTheme="minorHAnsi" w:cstheme="minorHAnsi"/>
                <w:b w:val="0"/>
                <w:bCs w:val="0"/>
                <w:sz w:val="22"/>
                <w:szCs w:val="22"/>
              </w:rPr>
              <w:t>IS</w:t>
            </w:r>
          </w:p>
        </w:tc>
        <w:tc>
          <w:tcPr>
            <w:tcW w:w="1605" w:type="dxa"/>
          </w:tcPr>
          <w:p w14:paraId="5C058D94" w14:textId="77777777" w:rsidR="0012043D" w:rsidRPr="00543253" w:rsidRDefault="0012043D" w:rsidP="00DA091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543253">
              <w:rPr>
                <w:rFonts w:asciiTheme="minorHAnsi" w:hAnsiTheme="minorHAnsi" w:cstheme="minorHAnsi"/>
                <w:sz w:val="22"/>
                <w:szCs w:val="22"/>
              </w:rPr>
              <w:t>4</w:t>
            </w:r>
          </w:p>
        </w:tc>
        <w:tc>
          <w:tcPr>
            <w:tcW w:w="1605" w:type="dxa"/>
          </w:tcPr>
          <w:p w14:paraId="5C1545EC" w14:textId="77777777" w:rsidR="0012043D" w:rsidRPr="00543253" w:rsidRDefault="0012043D" w:rsidP="00DA091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543253">
              <w:rPr>
                <w:rFonts w:asciiTheme="minorHAnsi" w:hAnsiTheme="minorHAnsi" w:cstheme="minorHAnsi"/>
                <w:sz w:val="22"/>
                <w:szCs w:val="22"/>
              </w:rPr>
              <w:t>TDL-C 300ns</w:t>
            </w:r>
          </w:p>
          <w:p w14:paraId="372862CD" w14:textId="77777777" w:rsidR="0012043D" w:rsidRPr="00543253" w:rsidRDefault="0012043D" w:rsidP="00DA091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543253">
              <w:rPr>
                <w:rFonts w:asciiTheme="minorHAnsi" w:hAnsiTheme="minorHAnsi" w:cstheme="minorHAnsi"/>
                <w:sz w:val="22"/>
                <w:szCs w:val="22"/>
              </w:rPr>
              <w:t>100 Hz</w:t>
            </w:r>
          </w:p>
        </w:tc>
        <w:tc>
          <w:tcPr>
            <w:tcW w:w="1605" w:type="dxa"/>
            <w:vAlign w:val="center"/>
          </w:tcPr>
          <w:p w14:paraId="236313D0" w14:textId="77777777" w:rsidR="0012043D" w:rsidRPr="00543253" w:rsidRDefault="0012043D" w:rsidP="00DA091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543253">
              <w:rPr>
                <w:rFonts w:asciiTheme="minorHAnsi" w:hAnsiTheme="minorHAnsi" w:cstheme="minorHAnsi"/>
                <w:color w:val="000000"/>
                <w:sz w:val="22"/>
                <w:szCs w:val="22"/>
                <w:lang w:eastAsia="en-SE"/>
              </w:rPr>
              <w:t> </w:t>
            </w:r>
          </w:p>
        </w:tc>
        <w:tc>
          <w:tcPr>
            <w:tcW w:w="1605" w:type="dxa"/>
            <w:vAlign w:val="center"/>
          </w:tcPr>
          <w:p w14:paraId="2AFBD507" w14:textId="77777777" w:rsidR="0012043D" w:rsidRPr="00543253" w:rsidRDefault="0012043D" w:rsidP="00DA091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543253">
              <w:rPr>
                <w:rFonts w:asciiTheme="minorHAnsi" w:hAnsiTheme="minorHAnsi" w:cstheme="minorHAnsi"/>
                <w:sz w:val="22"/>
                <w:szCs w:val="22"/>
              </w:rPr>
              <w:t>-0.855</w:t>
            </w:r>
          </w:p>
        </w:tc>
        <w:tc>
          <w:tcPr>
            <w:tcW w:w="1605" w:type="dxa"/>
            <w:vMerge/>
          </w:tcPr>
          <w:p w14:paraId="1A282571" w14:textId="77777777" w:rsidR="0012043D" w:rsidRPr="00543253" w:rsidRDefault="0012043D" w:rsidP="00DA091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p>
        </w:tc>
      </w:tr>
    </w:tbl>
    <w:p w14:paraId="25AC925A" w14:textId="77777777" w:rsidR="0012043D" w:rsidRPr="00543253" w:rsidRDefault="0012043D" w:rsidP="0012043D">
      <w:pPr>
        <w:rPr>
          <w:rFonts w:asciiTheme="minorHAnsi" w:hAnsiTheme="minorHAnsi" w:cstheme="minorHAnsi"/>
          <w:sz w:val="22"/>
          <w:szCs w:val="22"/>
        </w:rPr>
      </w:pPr>
    </w:p>
    <w:p w14:paraId="0A7E2214" w14:textId="77777777" w:rsidR="0012043D" w:rsidRPr="00543253" w:rsidRDefault="0012043D" w:rsidP="0012043D">
      <w:pPr>
        <w:rPr>
          <w:rFonts w:asciiTheme="minorHAnsi" w:hAnsiTheme="minorHAnsi" w:cstheme="minorHAnsi"/>
          <w:sz w:val="22"/>
          <w:szCs w:val="22"/>
        </w:rPr>
      </w:pPr>
    </w:p>
    <w:p w14:paraId="23EE058D" w14:textId="77777777" w:rsidR="0012043D" w:rsidRPr="00543253" w:rsidRDefault="0012043D" w:rsidP="0012043D">
      <w:pPr>
        <w:rPr>
          <w:rFonts w:asciiTheme="minorHAnsi" w:hAnsiTheme="minorHAnsi" w:cstheme="minorHAnsi"/>
          <w:sz w:val="22"/>
          <w:szCs w:val="22"/>
          <w:u w:val="single"/>
        </w:rPr>
      </w:pPr>
      <w:r w:rsidRPr="00543253">
        <w:rPr>
          <w:rFonts w:asciiTheme="minorHAnsi" w:hAnsiTheme="minorHAnsi" w:cstheme="minorHAnsi"/>
          <w:sz w:val="22"/>
          <w:szCs w:val="22"/>
          <w:u w:val="single"/>
        </w:rPr>
        <w:t xml:space="preserve">Simulation Assumption: </w:t>
      </w:r>
    </w:p>
    <w:p w14:paraId="7D57B31B" w14:textId="77777777" w:rsidR="0012043D" w:rsidRPr="00543253" w:rsidRDefault="0012043D" w:rsidP="0012043D">
      <w:pPr>
        <w:rPr>
          <w:rFonts w:asciiTheme="minorHAnsi" w:hAnsiTheme="minorHAnsi" w:cstheme="minorHAnsi"/>
          <w:sz w:val="22"/>
          <w:szCs w:val="22"/>
        </w:rPr>
      </w:pPr>
      <w:r w:rsidRPr="00543253">
        <w:rPr>
          <w:rFonts w:asciiTheme="minorHAnsi" w:hAnsiTheme="minorHAnsi" w:cstheme="minorHAnsi"/>
          <w:sz w:val="22"/>
          <w:szCs w:val="22"/>
        </w:rPr>
        <w:t xml:space="preserve">PDCCH BW: 20 PRBs, Number of CORESET symbols: 3; Carrier freq.: 900 MHz; the CORESET is generated from 24-PRB CORESET 0 of which top 4 PRBs are </w:t>
      </w:r>
      <w:r w:rsidRPr="00543253">
        <w:rPr>
          <w:rFonts w:asciiTheme="minorHAnsi" w:hAnsiTheme="minorHAnsi" w:cstheme="minorHAnsi"/>
          <w:sz w:val="22"/>
          <w:szCs w:val="22"/>
          <w:highlight w:val="yellow"/>
        </w:rPr>
        <w:t>punctured and inter-leaved</w:t>
      </w:r>
      <w:r w:rsidRPr="00543253">
        <w:rPr>
          <w:rFonts w:asciiTheme="minorHAnsi" w:hAnsiTheme="minorHAnsi" w:cstheme="minorHAnsi"/>
          <w:sz w:val="22"/>
          <w:szCs w:val="22"/>
        </w:rPr>
        <w:t>, Antenna config: 2*2, low</w:t>
      </w:r>
    </w:p>
    <w:p w14:paraId="287F1E8D" w14:textId="77777777" w:rsidR="0012043D" w:rsidRPr="00543253" w:rsidRDefault="0012043D" w:rsidP="0012043D">
      <w:pPr>
        <w:rPr>
          <w:rFonts w:asciiTheme="minorHAnsi" w:hAnsiTheme="minorHAnsi" w:cstheme="minorHAnsi"/>
          <w:sz w:val="22"/>
          <w:szCs w:val="22"/>
          <w:u w:val="single"/>
        </w:rPr>
      </w:pPr>
      <w:r w:rsidRPr="00543253">
        <w:rPr>
          <w:rFonts w:asciiTheme="minorHAnsi" w:hAnsiTheme="minorHAnsi" w:cstheme="minorHAnsi"/>
          <w:sz w:val="22"/>
          <w:szCs w:val="22"/>
          <w:u w:val="single"/>
        </w:rPr>
        <w:t>Simulation Result:</w:t>
      </w:r>
    </w:p>
    <w:tbl>
      <w:tblPr>
        <w:tblStyle w:val="GridTable1Light"/>
        <w:tblW w:w="9629" w:type="dxa"/>
        <w:tblLook w:val="04A0" w:firstRow="1" w:lastRow="0" w:firstColumn="1" w:lastColumn="0" w:noHBand="0" w:noVBand="1"/>
      </w:tblPr>
      <w:tblGrid>
        <w:gridCol w:w="1604"/>
        <w:gridCol w:w="1605"/>
        <w:gridCol w:w="1605"/>
        <w:gridCol w:w="1605"/>
        <w:gridCol w:w="1605"/>
        <w:gridCol w:w="1605"/>
      </w:tblGrid>
      <w:tr w:rsidR="0012043D" w:rsidRPr="00543253" w14:paraId="784674EF" w14:textId="77777777" w:rsidTr="00DA09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tcPr>
          <w:p w14:paraId="2FC3D7EC" w14:textId="77777777" w:rsidR="0012043D" w:rsidRPr="00543253" w:rsidRDefault="0012043D" w:rsidP="00DA0915">
            <w:pPr>
              <w:rPr>
                <w:rFonts w:asciiTheme="minorHAnsi" w:hAnsiTheme="minorHAnsi" w:cstheme="minorHAnsi"/>
                <w:b w:val="0"/>
                <w:bCs w:val="0"/>
                <w:sz w:val="22"/>
                <w:szCs w:val="22"/>
              </w:rPr>
            </w:pPr>
            <w:r w:rsidRPr="00543253">
              <w:rPr>
                <w:rFonts w:asciiTheme="minorHAnsi" w:hAnsiTheme="minorHAnsi" w:cstheme="minorHAnsi"/>
                <w:b w:val="0"/>
                <w:bCs w:val="0"/>
                <w:sz w:val="22"/>
                <w:szCs w:val="22"/>
              </w:rPr>
              <w:t>Scenario</w:t>
            </w:r>
          </w:p>
        </w:tc>
        <w:tc>
          <w:tcPr>
            <w:tcW w:w="1605" w:type="dxa"/>
          </w:tcPr>
          <w:p w14:paraId="073F4444" w14:textId="77777777" w:rsidR="0012043D" w:rsidRPr="00543253" w:rsidRDefault="0012043D" w:rsidP="00DA0915">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2"/>
                <w:szCs w:val="22"/>
              </w:rPr>
            </w:pPr>
            <w:r w:rsidRPr="00543253">
              <w:rPr>
                <w:rFonts w:asciiTheme="minorHAnsi" w:hAnsiTheme="minorHAnsi" w:cstheme="minorHAnsi"/>
                <w:b w:val="0"/>
                <w:bCs w:val="0"/>
                <w:sz w:val="22"/>
                <w:szCs w:val="22"/>
              </w:rPr>
              <w:t>AL</w:t>
            </w:r>
          </w:p>
        </w:tc>
        <w:tc>
          <w:tcPr>
            <w:tcW w:w="1605" w:type="dxa"/>
          </w:tcPr>
          <w:p w14:paraId="212A9BC7" w14:textId="77777777" w:rsidR="0012043D" w:rsidRPr="00543253" w:rsidRDefault="0012043D" w:rsidP="00DA0915">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2"/>
                <w:szCs w:val="22"/>
              </w:rPr>
            </w:pPr>
            <w:r w:rsidRPr="00543253">
              <w:rPr>
                <w:rFonts w:asciiTheme="minorHAnsi" w:hAnsiTheme="minorHAnsi" w:cstheme="minorHAnsi"/>
                <w:b w:val="0"/>
                <w:bCs w:val="0"/>
                <w:sz w:val="22"/>
                <w:szCs w:val="22"/>
              </w:rPr>
              <w:t>Channel</w:t>
            </w:r>
          </w:p>
        </w:tc>
        <w:tc>
          <w:tcPr>
            <w:tcW w:w="1605" w:type="dxa"/>
          </w:tcPr>
          <w:p w14:paraId="7AA6E82C" w14:textId="77777777" w:rsidR="0012043D" w:rsidRPr="00543253" w:rsidRDefault="0012043D" w:rsidP="00DA0915">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2"/>
                <w:szCs w:val="22"/>
              </w:rPr>
            </w:pPr>
            <w:r w:rsidRPr="00543253">
              <w:rPr>
                <w:rFonts w:asciiTheme="minorHAnsi" w:hAnsiTheme="minorHAnsi" w:cstheme="minorHAnsi"/>
                <w:b w:val="0"/>
                <w:bCs w:val="0"/>
                <w:sz w:val="22"/>
                <w:szCs w:val="22"/>
              </w:rPr>
              <w:t>OOS (with -4 dB adjustment to 10% BLER)</w:t>
            </w:r>
          </w:p>
        </w:tc>
        <w:tc>
          <w:tcPr>
            <w:tcW w:w="1605" w:type="dxa"/>
          </w:tcPr>
          <w:p w14:paraId="7025D9BE" w14:textId="77777777" w:rsidR="0012043D" w:rsidRPr="00543253" w:rsidRDefault="0012043D" w:rsidP="00DA0915">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2"/>
                <w:szCs w:val="22"/>
                <w:lang w:val="da-DK"/>
              </w:rPr>
            </w:pPr>
            <w:r w:rsidRPr="00543253">
              <w:rPr>
                <w:rFonts w:asciiTheme="minorHAnsi" w:hAnsiTheme="minorHAnsi" w:cstheme="minorHAnsi"/>
                <w:sz w:val="22"/>
                <w:szCs w:val="22"/>
                <w:lang w:val="da-DK"/>
              </w:rPr>
              <w:t>SNR dB for 2% BLER In-Sync</w:t>
            </w:r>
          </w:p>
        </w:tc>
        <w:tc>
          <w:tcPr>
            <w:tcW w:w="1605" w:type="dxa"/>
          </w:tcPr>
          <w:p w14:paraId="771F2E4E" w14:textId="77777777" w:rsidR="0012043D" w:rsidRPr="00543253" w:rsidRDefault="0012043D" w:rsidP="00DA0915">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543253">
              <w:rPr>
                <w:rFonts w:asciiTheme="minorHAnsi" w:hAnsiTheme="minorHAnsi" w:cstheme="minorHAnsi"/>
                <w:b w:val="0"/>
                <w:bCs w:val="0"/>
                <w:sz w:val="22"/>
                <w:szCs w:val="22"/>
              </w:rPr>
              <w:t xml:space="preserve">Difference between </w:t>
            </w:r>
          </w:p>
          <w:p w14:paraId="02404FEA" w14:textId="77777777" w:rsidR="0012043D" w:rsidRPr="00543253" w:rsidRDefault="0012043D" w:rsidP="00DA0915">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2"/>
                <w:szCs w:val="22"/>
              </w:rPr>
            </w:pPr>
            <w:r w:rsidRPr="00543253">
              <w:rPr>
                <w:rFonts w:asciiTheme="minorHAnsi" w:hAnsiTheme="minorHAnsi" w:cstheme="minorHAnsi"/>
                <w:b w:val="0"/>
                <w:bCs w:val="0"/>
                <w:sz w:val="22"/>
                <w:szCs w:val="22"/>
              </w:rPr>
              <w:t>IS-OOS</w:t>
            </w:r>
          </w:p>
        </w:tc>
      </w:tr>
      <w:tr w:rsidR="0012043D" w:rsidRPr="00543253" w14:paraId="338AC661" w14:textId="77777777" w:rsidTr="00DA0915">
        <w:tc>
          <w:tcPr>
            <w:cnfStyle w:val="001000000000" w:firstRow="0" w:lastRow="0" w:firstColumn="1" w:lastColumn="0" w:oddVBand="0" w:evenVBand="0" w:oddHBand="0" w:evenHBand="0" w:firstRowFirstColumn="0" w:firstRowLastColumn="0" w:lastRowFirstColumn="0" w:lastRowLastColumn="0"/>
            <w:tcW w:w="1604" w:type="dxa"/>
          </w:tcPr>
          <w:p w14:paraId="4200E61E" w14:textId="77777777" w:rsidR="0012043D" w:rsidRPr="00543253" w:rsidRDefault="0012043D" w:rsidP="00DA0915">
            <w:pPr>
              <w:rPr>
                <w:rFonts w:asciiTheme="minorHAnsi" w:hAnsiTheme="minorHAnsi" w:cstheme="minorHAnsi"/>
                <w:b w:val="0"/>
                <w:bCs w:val="0"/>
                <w:sz w:val="22"/>
                <w:szCs w:val="22"/>
              </w:rPr>
            </w:pPr>
            <w:r w:rsidRPr="00543253">
              <w:rPr>
                <w:rFonts w:asciiTheme="minorHAnsi" w:hAnsiTheme="minorHAnsi" w:cstheme="minorHAnsi"/>
                <w:b w:val="0"/>
                <w:bCs w:val="0"/>
                <w:sz w:val="22"/>
                <w:szCs w:val="22"/>
              </w:rPr>
              <w:t>OOS</w:t>
            </w:r>
          </w:p>
        </w:tc>
        <w:tc>
          <w:tcPr>
            <w:tcW w:w="1605" w:type="dxa"/>
          </w:tcPr>
          <w:p w14:paraId="3788F008" w14:textId="77777777" w:rsidR="0012043D" w:rsidRPr="00543253" w:rsidRDefault="0012043D" w:rsidP="00DA091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543253">
              <w:rPr>
                <w:rFonts w:asciiTheme="minorHAnsi" w:hAnsiTheme="minorHAnsi" w:cstheme="minorHAnsi"/>
                <w:sz w:val="22"/>
                <w:szCs w:val="22"/>
              </w:rPr>
              <w:t>8</w:t>
            </w:r>
          </w:p>
        </w:tc>
        <w:tc>
          <w:tcPr>
            <w:tcW w:w="1605" w:type="dxa"/>
          </w:tcPr>
          <w:p w14:paraId="1B6D224C" w14:textId="77777777" w:rsidR="0012043D" w:rsidRPr="00543253" w:rsidRDefault="0012043D" w:rsidP="00DA091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543253">
              <w:rPr>
                <w:rFonts w:asciiTheme="minorHAnsi" w:hAnsiTheme="minorHAnsi" w:cstheme="minorHAnsi"/>
                <w:sz w:val="22"/>
                <w:szCs w:val="22"/>
              </w:rPr>
              <w:t>TDL-C 300ns 100 Hz</w:t>
            </w:r>
          </w:p>
        </w:tc>
        <w:tc>
          <w:tcPr>
            <w:tcW w:w="1605" w:type="dxa"/>
            <w:vAlign w:val="center"/>
          </w:tcPr>
          <w:p w14:paraId="44C98AB6" w14:textId="77777777" w:rsidR="0012043D" w:rsidRPr="00543253" w:rsidRDefault="0012043D" w:rsidP="00DA091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543253">
              <w:rPr>
                <w:rFonts w:asciiTheme="minorHAnsi" w:hAnsiTheme="minorHAnsi" w:cstheme="minorHAnsi"/>
                <w:sz w:val="22"/>
                <w:szCs w:val="22"/>
              </w:rPr>
              <w:t>-8,04762</w:t>
            </w:r>
          </w:p>
        </w:tc>
        <w:tc>
          <w:tcPr>
            <w:tcW w:w="1605" w:type="dxa"/>
            <w:vAlign w:val="center"/>
          </w:tcPr>
          <w:p w14:paraId="02DB3E70" w14:textId="77777777" w:rsidR="0012043D" w:rsidRPr="00543253" w:rsidRDefault="0012043D" w:rsidP="00DA091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p>
        </w:tc>
        <w:tc>
          <w:tcPr>
            <w:tcW w:w="1605" w:type="dxa"/>
            <w:vMerge w:val="restart"/>
            <w:vAlign w:val="center"/>
          </w:tcPr>
          <w:p w14:paraId="2FF70BC1" w14:textId="77777777" w:rsidR="0012043D" w:rsidRPr="00543253" w:rsidRDefault="0012043D" w:rsidP="00DA091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543253">
              <w:rPr>
                <w:rFonts w:asciiTheme="minorHAnsi" w:hAnsiTheme="minorHAnsi" w:cstheme="minorHAnsi"/>
                <w:sz w:val="22"/>
                <w:szCs w:val="22"/>
              </w:rPr>
              <w:t>3,27125</w:t>
            </w:r>
          </w:p>
        </w:tc>
      </w:tr>
      <w:tr w:rsidR="0012043D" w:rsidRPr="00543253" w14:paraId="7CB09C39" w14:textId="77777777" w:rsidTr="00DA0915">
        <w:tc>
          <w:tcPr>
            <w:cnfStyle w:val="001000000000" w:firstRow="0" w:lastRow="0" w:firstColumn="1" w:lastColumn="0" w:oddVBand="0" w:evenVBand="0" w:oddHBand="0" w:evenHBand="0" w:firstRowFirstColumn="0" w:firstRowLastColumn="0" w:lastRowFirstColumn="0" w:lastRowLastColumn="0"/>
            <w:tcW w:w="1604" w:type="dxa"/>
          </w:tcPr>
          <w:p w14:paraId="6DE94ADB" w14:textId="77777777" w:rsidR="0012043D" w:rsidRPr="00543253" w:rsidRDefault="0012043D" w:rsidP="00DA0915">
            <w:pPr>
              <w:rPr>
                <w:rFonts w:asciiTheme="minorHAnsi" w:hAnsiTheme="minorHAnsi" w:cstheme="minorHAnsi"/>
                <w:b w:val="0"/>
                <w:bCs w:val="0"/>
                <w:sz w:val="22"/>
                <w:szCs w:val="22"/>
              </w:rPr>
            </w:pPr>
            <w:r w:rsidRPr="00543253">
              <w:rPr>
                <w:rFonts w:asciiTheme="minorHAnsi" w:hAnsiTheme="minorHAnsi" w:cstheme="minorHAnsi"/>
                <w:b w:val="0"/>
                <w:bCs w:val="0"/>
                <w:sz w:val="22"/>
                <w:szCs w:val="22"/>
              </w:rPr>
              <w:t>IS</w:t>
            </w:r>
          </w:p>
        </w:tc>
        <w:tc>
          <w:tcPr>
            <w:tcW w:w="1605" w:type="dxa"/>
          </w:tcPr>
          <w:p w14:paraId="29E9A8AC" w14:textId="77777777" w:rsidR="0012043D" w:rsidRPr="00543253" w:rsidRDefault="0012043D" w:rsidP="00DA091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543253">
              <w:rPr>
                <w:rFonts w:asciiTheme="minorHAnsi" w:hAnsiTheme="minorHAnsi" w:cstheme="minorHAnsi"/>
                <w:sz w:val="22"/>
                <w:szCs w:val="22"/>
              </w:rPr>
              <w:t>4</w:t>
            </w:r>
          </w:p>
        </w:tc>
        <w:tc>
          <w:tcPr>
            <w:tcW w:w="1605" w:type="dxa"/>
          </w:tcPr>
          <w:p w14:paraId="03F8A4BB" w14:textId="77777777" w:rsidR="0012043D" w:rsidRPr="00543253" w:rsidRDefault="0012043D" w:rsidP="00DA091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543253">
              <w:rPr>
                <w:rFonts w:asciiTheme="minorHAnsi" w:hAnsiTheme="minorHAnsi" w:cstheme="minorHAnsi"/>
                <w:sz w:val="22"/>
                <w:szCs w:val="22"/>
              </w:rPr>
              <w:t>TDL-C 300ns</w:t>
            </w:r>
          </w:p>
          <w:p w14:paraId="74D45007" w14:textId="77777777" w:rsidR="0012043D" w:rsidRPr="00543253" w:rsidRDefault="0012043D" w:rsidP="00DA091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543253">
              <w:rPr>
                <w:rFonts w:asciiTheme="minorHAnsi" w:hAnsiTheme="minorHAnsi" w:cstheme="minorHAnsi"/>
                <w:sz w:val="22"/>
                <w:szCs w:val="22"/>
              </w:rPr>
              <w:t>100 Hz</w:t>
            </w:r>
          </w:p>
        </w:tc>
        <w:tc>
          <w:tcPr>
            <w:tcW w:w="1605" w:type="dxa"/>
            <w:vAlign w:val="center"/>
          </w:tcPr>
          <w:p w14:paraId="100F224B" w14:textId="77777777" w:rsidR="0012043D" w:rsidRPr="00543253" w:rsidRDefault="0012043D" w:rsidP="00DA091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543253">
              <w:rPr>
                <w:rFonts w:asciiTheme="minorHAnsi" w:hAnsiTheme="minorHAnsi" w:cstheme="minorHAnsi"/>
                <w:color w:val="000000"/>
                <w:sz w:val="22"/>
                <w:szCs w:val="22"/>
                <w:lang w:eastAsia="en-SE"/>
              </w:rPr>
              <w:t> </w:t>
            </w:r>
          </w:p>
        </w:tc>
        <w:tc>
          <w:tcPr>
            <w:tcW w:w="1605" w:type="dxa"/>
            <w:vAlign w:val="center"/>
          </w:tcPr>
          <w:p w14:paraId="2FA35391" w14:textId="77777777" w:rsidR="0012043D" w:rsidRPr="00543253" w:rsidRDefault="0012043D" w:rsidP="00DA091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543253">
              <w:rPr>
                <w:rFonts w:asciiTheme="minorHAnsi" w:hAnsiTheme="minorHAnsi" w:cstheme="minorHAnsi"/>
                <w:sz w:val="22"/>
                <w:szCs w:val="22"/>
              </w:rPr>
              <w:t>-4,77637</w:t>
            </w:r>
          </w:p>
        </w:tc>
        <w:tc>
          <w:tcPr>
            <w:tcW w:w="1605" w:type="dxa"/>
            <w:vMerge/>
          </w:tcPr>
          <w:p w14:paraId="27C99D9F" w14:textId="77777777" w:rsidR="0012043D" w:rsidRPr="00543253" w:rsidRDefault="0012043D" w:rsidP="00DA091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p>
        </w:tc>
      </w:tr>
    </w:tbl>
    <w:p w14:paraId="5F7B5715" w14:textId="35E4C7F4" w:rsidR="00D24F68" w:rsidRPr="00543253" w:rsidRDefault="00D24F68" w:rsidP="00242DC6">
      <w:pPr>
        <w:rPr>
          <w:rFonts w:asciiTheme="minorHAnsi" w:hAnsiTheme="minorHAnsi" w:cstheme="minorHAnsi"/>
          <w:sz w:val="22"/>
          <w:szCs w:val="22"/>
          <w:lang w:val="en-CA"/>
        </w:rPr>
      </w:pPr>
    </w:p>
    <w:sectPr w:rsidR="00D24F68" w:rsidRPr="00543253" w:rsidSect="00D04AF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3B806" w14:textId="77777777" w:rsidR="00693893" w:rsidRDefault="00693893">
      <w:r>
        <w:separator/>
      </w:r>
    </w:p>
  </w:endnote>
  <w:endnote w:type="continuationSeparator" w:id="0">
    <w:p w14:paraId="4D036C34" w14:textId="77777777" w:rsidR="00693893" w:rsidRDefault="00693893">
      <w:r>
        <w:continuationSeparator/>
      </w:r>
    </w:p>
  </w:endnote>
  <w:endnote w:type="continuationNotice" w:id="1">
    <w:p w14:paraId="15D38771" w14:textId="77777777" w:rsidR="00693893" w:rsidRDefault="006938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2D2C4" w14:textId="77777777" w:rsidR="00693893" w:rsidRDefault="00693893">
      <w:r>
        <w:separator/>
      </w:r>
    </w:p>
  </w:footnote>
  <w:footnote w:type="continuationSeparator" w:id="0">
    <w:p w14:paraId="7DC63A1F" w14:textId="77777777" w:rsidR="00693893" w:rsidRDefault="00693893">
      <w:r>
        <w:continuationSeparator/>
      </w:r>
    </w:p>
  </w:footnote>
  <w:footnote w:type="continuationNotice" w:id="1">
    <w:p w14:paraId="6CA696FB" w14:textId="77777777" w:rsidR="00693893" w:rsidRDefault="006938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E9732D"/>
    <w:multiLevelType w:val="hybridMultilevel"/>
    <w:tmpl w:val="BB0087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27F54A2"/>
    <w:multiLevelType w:val="hybridMultilevel"/>
    <w:tmpl w:val="86A61B7E"/>
    <w:lvl w:ilvl="0" w:tplc="FFFFFFFF">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3C173E"/>
    <w:multiLevelType w:val="hybridMultilevel"/>
    <w:tmpl w:val="86A61B7E"/>
    <w:lvl w:ilvl="0" w:tplc="17AA1230">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CE77EF4"/>
    <w:multiLevelType w:val="hybridMultilevel"/>
    <w:tmpl w:val="8872F13E"/>
    <w:lvl w:ilvl="0" w:tplc="FFFFFFFF">
      <w:start w:val="1"/>
      <w:numFmt w:val="decimal"/>
      <w:lvlText w:val="Proposal %1: "/>
      <w:lvlJc w:val="left"/>
      <w:pPr>
        <w:ind w:left="360" w:hanging="360"/>
      </w:pPr>
      <w:rPr>
        <w:rFonts w:ascii="Times New Roman" w:hAnsi="Times New Roman" w:cs="Times New Roman" w:hint="default"/>
        <w:b/>
        <w:i w:val="0"/>
        <w:color w:val="auto"/>
        <w:sz w:val="20"/>
        <w:szCs w:val="2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5214224A"/>
    <w:multiLevelType w:val="hybridMultilevel"/>
    <w:tmpl w:val="5FBAD86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5C3E060E"/>
    <w:multiLevelType w:val="hybridMultilevel"/>
    <w:tmpl w:val="013237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CA07297"/>
    <w:multiLevelType w:val="hybridMultilevel"/>
    <w:tmpl w:val="D09476C8"/>
    <w:lvl w:ilvl="0" w:tplc="43A0E71E">
      <w:start w:val="1"/>
      <w:numFmt w:val="decimal"/>
      <w:lvlText w:val="Proposal %1: "/>
      <w:lvlJc w:val="left"/>
      <w:pPr>
        <w:ind w:left="360" w:hanging="360"/>
      </w:pPr>
      <w:rPr>
        <w:rFonts w:ascii="Times New Roman" w:hAnsi="Times New Roman" w:cs="Times New Roman" w:hint="default"/>
        <w:b/>
        <w:i w:val="0"/>
        <w:color w:val="auto"/>
        <w:sz w:val="20"/>
        <w:szCs w:val="2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1537"/>
        </w:tabs>
        <w:ind w:left="-1537" w:hanging="360"/>
      </w:pPr>
      <w:rPr>
        <w:rFonts w:ascii="Courier New" w:hAnsi="Courier New" w:cs="Courier New" w:hint="default"/>
      </w:rPr>
    </w:lvl>
    <w:lvl w:ilvl="2" w:tplc="04090005">
      <w:start w:val="1"/>
      <w:numFmt w:val="bullet"/>
      <w:lvlText w:val=""/>
      <w:lvlJc w:val="left"/>
      <w:pPr>
        <w:tabs>
          <w:tab w:val="num" w:pos="-817"/>
        </w:tabs>
        <w:ind w:left="-817" w:hanging="360"/>
      </w:pPr>
      <w:rPr>
        <w:rFonts w:ascii="Wingdings" w:hAnsi="Wingdings" w:hint="default"/>
      </w:rPr>
    </w:lvl>
    <w:lvl w:ilvl="3" w:tplc="04090001">
      <w:start w:val="1"/>
      <w:numFmt w:val="bullet"/>
      <w:lvlText w:val=""/>
      <w:lvlJc w:val="left"/>
      <w:pPr>
        <w:tabs>
          <w:tab w:val="num" w:pos="-97"/>
        </w:tabs>
        <w:ind w:left="-97" w:hanging="360"/>
      </w:pPr>
      <w:rPr>
        <w:rFonts w:ascii="Symbol" w:hAnsi="Symbol" w:hint="default"/>
      </w:rPr>
    </w:lvl>
    <w:lvl w:ilvl="4" w:tplc="04090003">
      <w:start w:val="1"/>
      <w:numFmt w:val="bullet"/>
      <w:lvlText w:val="o"/>
      <w:lvlJc w:val="left"/>
      <w:pPr>
        <w:tabs>
          <w:tab w:val="num" w:pos="623"/>
        </w:tabs>
        <w:ind w:left="623" w:hanging="360"/>
      </w:pPr>
      <w:rPr>
        <w:rFonts w:ascii="Courier New" w:hAnsi="Courier New" w:cs="Courier New" w:hint="default"/>
      </w:rPr>
    </w:lvl>
    <w:lvl w:ilvl="5" w:tplc="04090005">
      <w:start w:val="1"/>
      <w:numFmt w:val="bullet"/>
      <w:lvlText w:val=""/>
      <w:lvlJc w:val="left"/>
      <w:pPr>
        <w:tabs>
          <w:tab w:val="num" w:pos="1343"/>
        </w:tabs>
        <w:ind w:left="1343" w:hanging="360"/>
      </w:pPr>
      <w:rPr>
        <w:rFonts w:ascii="Wingdings" w:hAnsi="Wingdings" w:hint="default"/>
      </w:rPr>
    </w:lvl>
    <w:lvl w:ilvl="6" w:tplc="04090001">
      <w:start w:val="1"/>
      <w:numFmt w:val="bullet"/>
      <w:lvlText w:val=""/>
      <w:lvlJc w:val="left"/>
      <w:pPr>
        <w:tabs>
          <w:tab w:val="num" w:pos="2063"/>
        </w:tabs>
        <w:ind w:left="2063" w:hanging="360"/>
      </w:pPr>
      <w:rPr>
        <w:rFonts w:ascii="Symbol" w:hAnsi="Symbol" w:hint="default"/>
      </w:rPr>
    </w:lvl>
    <w:lvl w:ilvl="7" w:tplc="04090003">
      <w:start w:val="1"/>
      <w:numFmt w:val="bullet"/>
      <w:lvlText w:val="o"/>
      <w:lvlJc w:val="left"/>
      <w:pPr>
        <w:tabs>
          <w:tab w:val="num" w:pos="2783"/>
        </w:tabs>
        <w:ind w:left="2783" w:hanging="360"/>
      </w:pPr>
      <w:rPr>
        <w:rFonts w:ascii="Courier New" w:hAnsi="Courier New" w:cs="Courier New" w:hint="default"/>
      </w:rPr>
    </w:lvl>
    <w:lvl w:ilvl="8" w:tplc="04090005">
      <w:start w:val="1"/>
      <w:numFmt w:val="bullet"/>
      <w:lvlText w:val=""/>
      <w:lvlJc w:val="left"/>
      <w:pPr>
        <w:tabs>
          <w:tab w:val="num" w:pos="3503"/>
        </w:tabs>
        <w:ind w:left="3503" w:hanging="360"/>
      </w:pPr>
      <w:rPr>
        <w:rFonts w:ascii="Wingdings" w:hAnsi="Wingdings" w:hint="default"/>
      </w:rPr>
    </w:lvl>
  </w:abstractNum>
  <w:abstractNum w:abstractNumId="18" w15:restartNumberingAfterBreak="0">
    <w:nsid w:val="72C71936"/>
    <w:multiLevelType w:val="multilevel"/>
    <w:tmpl w:val="8CCABB78"/>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pStyle w:val="Heading3"/>
      <w:lvlText w:val="%1.%2.%3"/>
      <w:lvlJc w:val="left"/>
      <w:pPr>
        <w:tabs>
          <w:tab w:val="num" w:pos="2340"/>
        </w:tabs>
        <w:ind w:left="2340" w:hanging="720"/>
      </w:pPr>
      <w:rPr>
        <w:rFonts w:ascii="Arial" w:hAnsi="Arial" w:cs="Arial"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9" w15:restartNumberingAfterBreak="0">
    <w:nsid w:val="776655E0"/>
    <w:multiLevelType w:val="hybridMultilevel"/>
    <w:tmpl w:val="8872F13E"/>
    <w:lvl w:ilvl="0" w:tplc="A0CE9B92">
      <w:start w:val="1"/>
      <w:numFmt w:val="decimal"/>
      <w:lvlText w:val="Proposal %1: "/>
      <w:lvlJc w:val="left"/>
      <w:pPr>
        <w:ind w:left="360" w:hanging="360"/>
      </w:pPr>
      <w:rPr>
        <w:rFonts w:ascii="Times New Roman" w:hAnsi="Times New Roman" w:cs="Times New Roman" w:hint="default"/>
        <w:b/>
        <w:i w:val="0"/>
        <w:color w:val="auto"/>
        <w:sz w:val="20"/>
        <w:szCs w:val="20"/>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3380904">
    <w:abstractNumId w:val="14"/>
  </w:num>
  <w:num w:numId="2" w16cid:durableId="1864979204">
    <w:abstractNumId w:val="20"/>
  </w:num>
  <w:num w:numId="3" w16cid:durableId="1133985943">
    <w:abstractNumId w:val="18"/>
  </w:num>
  <w:num w:numId="4" w16cid:durableId="979576183">
    <w:abstractNumId w:val="7"/>
  </w:num>
  <w:num w:numId="5" w16cid:durableId="1796631999">
    <w:abstractNumId w:val="9"/>
  </w:num>
  <w:num w:numId="6" w16cid:durableId="598220956">
    <w:abstractNumId w:val="2"/>
  </w:num>
  <w:num w:numId="7" w16cid:durableId="542983714">
    <w:abstractNumId w:val="1"/>
  </w:num>
  <w:num w:numId="8" w16cid:durableId="120851747">
    <w:abstractNumId w:val="21"/>
  </w:num>
  <w:num w:numId="9" w16cid:durableId="2061250382">
    <w:abstractNumId w:val="12"/>
  </w:num>
  <w:num w:numId="10" w16cid:durableId="1010640749">
    <w:abstractNumId w:val="15"/>
  </w:num>
  <w:num w:numId="11" w16cid:durableId="1543899786">
    <w:abstractNumId w:val="5"/>
  </w:num>
  <w:num w:numId="12" w16cid:durableId="915550036">
    <w:abstractNumId w:val="0"/>
  </w:num>
  <w:num w:numId="13" w16cid:durableId="1496871480">
    <w:abstractNumId w:val="8"/>
  </w:num>
  <w:num w:numId="14" w16cid:durableId="220291704">
    <w:abstractNumId w:val="17"/>
  </w:num>
  <w:num w:numId="15" w16cid:durableId="1863470337">
    <w:abstractNumId w:val="19"/>
  </w:num>
  <w:num w:numId="16" w16cid:durableId="184100656">
    <w:abstractNumId w:val="3"/>
  </w:num>
  <w:num w:numId="17" w16cid:durableId="1628001378">
    <w:abstractNumId w:val="16"/>
  </w:num>
  <w:num w:numId="18" w16cid:durableId="1543206542">
    <w:abstractNumId w:val="13"/>
  </w:num>
  <w:num w:numId="19" w16cid:durableId="971981325">
    <w:abstractNumId w:val="10"/>
  </w:num>
  <w:num w:numId="20" w16cid:durableId="1663777927">
    <w:abstractNumId w:val="11"/>
  </w:num>
  <w:num w:numId="21" w16cid:durableId="1577937464">
    <w:abstractNumId w:val="6"/>
  </w:num>
  <w:num w:numId="22" w16cid:durableId="465314661">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E7E"/>
    <w:rsid w:val="0000137C"/>
    <w:rsid w:val="00001556"/>
    <w:rsid w:val="0000223E"/>
    <w:rsid w:val="0000255F"/>
    <w:rsid w:val="000030C2"/>
    <w:rsid w:val="0000311A"/>
    <w:rsid w:val="000034E8"/>
    <w:rsid w:val="000036BB"/>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9BA"/>
    <w:rsid w:val="00010B00"/>
    <w:rsid w:val="00010C85"/>
    <w:rsid w:val="00010E5D"/>
    <w:rsid w:val="000113B5"/>
    <w:rsid w:val="000113FB"/>
    <w:rsid w:val="00011607"/>
    <w:rsid w:val="000118B2"/>
    <w:rsid w:val="00011A8B"/>
    <w:rsid w:val="000125C3"/>
    <w:rsid w:val="000125D3"/>
    <w:rsid w:val="00012931"/>
    <w:rsid w:val="00012A05"/>
    <w:rsid w:val="00012CF0"/>
    <w:rsid w:val="00012D38"/>
    <w:rsid w:val="0001351C"/>
    <w:rsid w:val="00013932"/>
    <w:rsid w:val="00013AD0"/>
    <w:rsid w:val="00013CC8"/>
    <w:rsid w:val="00013D8B"/>
    <w:rsid w:val="000141F9"/>
    <w:rsid w:val="000147CE"/>
    <w:rsid w:val="00014A1C"/>
    <w:rsid w:val="00014C3D"/>
    <w:rsid w:val="00014C5F"/>
    <w:rsid w:val="00014E11"/>
    <w:rsid w:val="00015042"/>
    <w:rsid w:val="00015258"/>
    <w:rsid w:val="000155C6"/>
    <w:rsid w:val="0001579B"/>
    <w:rsid w:val="0001596E"/>
    <w:rsid w:val="00015FDA"/>
    <w:rsid w:val="00015FDB"/>
    <w:rsid w:val="000161A6"/>
    <w:rsid w:val="000165C1"/>
    <w:rsid w:val="00016708"/>
    <w:rsid w:val="0001686B"/>
    <w:rsid w:val="00016A4E"/>
    <w:rsid w:val="00016CEE"/>
    <w:rsid w:val="00017243"/>
    <w:rsid w:val="0001727D"/>
    <w:rsid w:val="00017CF9"/>
    <w:rsid w:val="00017E83"/>
    <w:rsid w:val="00017F08"/>
    <w:rsid w:val="000214E1"/>
    <w:rsid w:val="00021549"/>
    <w:rsid w:val="00021F53"/>
    <w:rsid w:val="00021FA1"/>
    <w:rsid w:val="00022E4A"/>
    <w:rsid w:val="00022E7F"/>
    <w:rsid w:val="00022E9F"/>
    <w:rsid w:val="00023187"/>
    <w:rsid w:val="000231A9"/>
    <w:rsid w:val="000232EB"/>
    <w:rsid w:val="00023D9A"/>
    <w:rsid w:val="000244C3"/>
    <w:rsid w:val="0002466E"/>
    <w:rsid w:val="00024AF4"/>
    <w:rsid w:val="00024CBB"/>
    <w:rsid w:val="00025EB1"/>
    <w:rsid w:val="00025F43"/>
    <w:rsid w:val="00026106"/>
    <w:rsid w:val="000265FB"/>
    <w:rsid w:val="00026842"/>
    <w:rsid w:val="000271F2"/>
    <w:rsid w:val="000272D9"/>
    <w:rsid w:val="00027408"/>
    <w:rsid w:val="00027D17"/>
    <w:rsid w:val="00030043"/>
    <w:rsid w:val="0003088E"/>
    <w:rsid w:val="000309F5"/>
    <w:rsid w:val="00030F57"/>
    <w:rsid w:val="00030F8E"/>
    <w:rsid w:val="00031412"/>
    <w:rsid w:val="00031506"/>
    <w:rsid w:val="00031B09"/>
    <w:rsid w:val="00032921"/>
    <w:rsid w:val="00032F1F"/>
    <w:rsid w:val="0003395F"/>
    <w:rsid w:val="00034007"/>
    <w:rsid w:val="000347CF"/>
    <w:rsid w:val="0003499C"/>
    <w:rsid w:val="00034B69"/>
    <w:rsid w:val="00034C0A"/>
    <w:rsid w:val="00034E6E"/>
    <w:rsid w:val="00034E78"/>
    <w:rsid w:val="00034E94"/>
    <w:rsid w:val="00035099"/>
    <w:rsid w:val="000353B6"/>
    <w:rsid w:val="00035D07"/>
    <w:rsid w:val="000376D7"/>
    <w:rsid w:val="00037F61"/>
    <w:rsid w:val="0004036D"/>
    <w:rsid w:val="0004043E"/>
    <w:rsid w:val="000404CA"/>
    <w:rsid w:val="00040960"/>
    <w:rsid w:val="00040C9A"/>
    <w:rsid w:val="00040EBC"/>
    <w:rsid w:val="00041014"/>
    <w:rsid w:val="000418DA"/>
    <w:rsid w:val="0004190F"/>
    <w:rsid w:val="00041E49"/>
    <w:rsid w:val="00041EB5"/>
    <w:rsid w:val="0004264F"/>
    <w:rsid w:val="000426B6"/>
    <w:rsid w:val="000427A9"/>
    <w:rsid w:val="00042837"/>
    <w:rsid w:val="00042AA6"/>
    <w:rsid w:val="00042C26"/>
    <w:rsid w:val="00042C31"/>
    <w:rsid w:val="00043901"/>
    <w:rsid w:val="00043AD3"/>
    <w:rsid w:val="00043C88"/>
    <w:rsid w:val="0004424C"/>
    <w:rsid w:val="0004425A"/>
    <w:rsid w:val="00044DD3"/>
    <w:rsid w:val="0004501B"/>
    <w:rsid w:val="000451B2"/>
    <w:rsid w:val="000452D5"/>
    <w:rsid w:val="00045A5A"/>
    <w:rsid w:val="00045C3E"/>
    <w:rsid w:val="00045FA9"/>
    <w:rsid w:val="00046883"/>
    <w:rsid w:val="000470C5"/>
    <w:rsid w:val="00047819"/>
    <w:rsid w:val="00047B7C"/>
    <w:rsid w:val="00047BC0"/>
    <w:rsid w:val="00047C7B"/>
    <w:rsid w:val="00050557"/>
    <w:rsid w:val="00050AF6"/>
    <w:rsid w:val="00050EB2"/>
    <w:rsid w:val="000511C1"/>
    <w:rsid w:val="00051BC5"/>
    <w:rsid w:val="00051F1F"/>
    <w:rsid w:val="00051F65"/>
    <w:rsid w:val="00052455"/>
    <w:rsid w:val="00052B1B"/>
    <w:rsid w:val="00052B9E"/>
    <w:rsid w:val="00052F10"/>
    <w:rsid w:val="0005443F"/>
    <w:rsid w:val="00054511"/>
    <w:rsid w:val="000546F8"/>
    <w:rsid w:val="00054D3E"/>
    <w:rsid w:val="00054D96"/>
    <w:rsid w:val="0005511E"/>
    <w:rsid w:val="00055165"/>
    <w:rsid w:val="0005567C"/>
    <w:rsid w:val="00055C90"/>
    <w:rsid w:val="00055CF5"/>
    <w:rsid w:val="00056365"/>
    <w:rsid w:val="000569F9"/>
    <w:rsid w:val="00056B6E"/>
    <w:rsid w:val="00056DFA"/>
    <w:rsid w:val="0005711A"/>
    <w:rsid w:val="00057277"/>
    <w:rsid w:val="00057466"/>
    <w:rsid w:val="000576DC"/>
    <w:rsid w:val="00057793"/>
    <w:rsid w:val="000601C8"/>
    <w:rsid w:val="00060371"/>
    <w:rsid w:val="0006068B"/>
    <w:rsid w:val="00060B77"/>
    <w:rsid w:val="00060EE6"/>
    <w:rsid w:val="0006105B"/>
    <w:rsid w:val="000610DF"/>
    <w:rsid w:val="000615DA"/>
    <w:rsid w:val="000618C0"/>
    <w:rsid w:val="00061F0F"/>
    <w:rsid w:val="0006226F"/>
    <w:rsid w:val="0006235C"/>
    <w:rsid w:val="00062503"/>
    <w:rsid w:val="0006278C"/>
    <w:rsid w:val="000628F3"/>
    <w:rsid w:val="00062A77"/>
    <w:rsid w:val="00062E44"/>
    <w:rsid w:val="000637AD"/>
    <w:rsid w:val="00063D00"/>
    <w:rsid w:val="0006418F"/>
    <w:rsid w:val="000641D6"/>
    <w:rsid w:val="0006469F"/>
    <w:rsid w:val="000648E1"/>
    <w:rsid w:val="00064959"/>
    <w:rsid w:val="00064C41"/>
    <w:rsid w:val="00064D55"/>
    <w:rsid w:val="00064EFD"/>
    <w:rsid w:val="00065240"/>
    <w:rsid w:val="000652C4"/>
    <w:rsid w:val="00065969"/>
    <w:rsid w:val="0006609B"/>
    <w:rsid w:val="000661F5"/>
    <w:rsid w:val="00066455"/>
    <w:rsid w:val="00066AC3"/>
    <w:rsid w:val="00066D93"/>
    <w:rsid w:val="00067405"/>
    <w:rsid w:val="000675E8"/>
    <w:rsid w:val="00070911"/>
    <w:rsid w:val="00070A6E"/>
    <w:rsid w:val="00070B4E"/>
    <w:rsid w:val="0007105D"/>
    <w:rsid w:val="00071066"/>
    <w:rsid w:val="000712CD"/>
    <w:rsid w:val="00071509"/>
    <w:rsid w:val="00071B55"/>
    <w:rsid w:val="000722ED"/>
    <w:rsid w:val="00072319"/>
    <w:rsid w:val="000723A3"/>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598"/>
    <w:rsid w:val="00075604"/>
    <w:rsid w:val="0007594E"/>
    <w:rsid w:val="0007674A"/>
    <w:rsid w:val="00076CCA"/>
    <w:rsid w:val="000775E6"/>
    <w:rsid w:val="000779AC"/>
    <w:rsid w:val="00077BC5"/>
    <w:rsid w:val="00077E13"/>
    <w:rsid w:val="00077E63"/>
    <w:rsid w:val="00077FD1"/>
    <w:rsid w:val="00080690"/>
    <w:rsid w:val="000806C2"/>
    <w:rsid w:val="00080932"/>
    <w:rsid w:val="00080AB1"/>
    <w:rsid w:val="00080CE9"/>
    <w:rsid w:val="00080E87"/>
    <w:rsid w:val="000817FD"/>
    <w:rsid w:val="000818E4"/>
    <w:rsid w:val="00081DAF"/>
    <w:rsid w:val="00081FC7"/>
    <w:rsid w:val="00082032"/>
    <w:rsid w:val="0008288D"/>
    <w:rsid w:val="00082B0D"/>
    <w:rsid w:val="00082FFC"/>
    <w:rsid w:val="00083207"/>
    <w:rsid w:val="000832CD"/>
    <w:rsid w:val="000834D0"/>
    <w:rsid w:val="00083582"/>
    <w:rsid w:val="000839E6"/>
    <w:rsid w:val="00083D2C"/>
    <w:rsid w:val="00083F25"/>
    <w:rsid w:val="000840BF"/>
    <w:rsid w:val="0008411F"/>
    <w:rsid w:val="0008547F"/>
    <w:rsid w:val="00085B96"/>
    <w:rsid w:val="00085C0D"/>
    <w:rsid w:val="000864E2"/>
    <w:rsid w:val="00086CD6"/>
    <w:rsid w:val="00086E59"/>
    <w:rsid w:val="000873A1"/>
    <w:rsid w:val="00087C29"/>
    <w:rsid w:val="00090365"/>
    <w:rsid w:val="00090568"/>
    <w:rsid w:val="0009058D"/>
    <w:rsid w:val="000905DC"/>
    <w:rsid w:val="00090770"/>
    <w:rsid w:val="00090DD0"/>
    <w:rsid w:val="000918CB"/>
    <w:rsid w:val="00091A91"/>
    <w:rsid w:val="00091E1F"/>
    <w:rsid w:val="00092123"/>
    <w:rsid w:val="000922B9"/>
    <w:rsid w:val="00092416"/>
    <w:rsid w:val="00092706"/>
    <w:rsid w:val="00092737"/>
    <w:rsid w:val="0009346C"/>
    <w:rsid w:val="00093DD9"/>
    <w:rsid w:val="00094678"/>
    <w:rsid w:val="0009487E"/>
    <w:rsid w:val="00094894"/>
    <w:rsid w:val="00094A33"/>
    <w:rsid w:val="0009523E"/>
    <w:rsid w:val="00095E60"/>
    <w:rsid w:val="00096078"/>
    <w:rsid w:val="00096225"/>
    <w:rsid w:val="00096633"/>
    <w:rsid w:val="00096847"/>
    <w:rsid w:val="00096CC7"/>
    <w:rsid w:val="0009724B"/>
    <w:rsid w:val="000972BA"/>
    <w:rsid w:val="0009782E"/>
    <w:rsid w:val="000A0164"/>
    <w:rsid w:val="000A062F"/>
    <w:rsid w:val="000A1258"/>
    <w:rsid w:val="000A1484"/>
    <w:rsid w:val="000A2BBA"/>
    <w:rsid w:val="000A2E40"/>
    <w:rsid w:val="000A33C1"/>
    <w:rsid w:val="000A3C01"/>
    <w:rsid w:val="000A40A2"/>
    <w:rsid w:val="000A44CD"/>
    <w:rsid w:val="000A44E6"/>
    <w:rsid w:val="000A461C"/>
    <w:rsid w:val="000A46A7"/>
    <w:rsid w:val="000A53F6"/>
    <w:rsid w:val="000A55BA"/>
    <w:rsid w:val="000A5885"/>
    <w:rsid w:val="000A5B15"/>
    <w:rsid w:val="000A5B9B"/>
    <w:rsid w:val="000A5F3D"/>
    <w:rsid w:val="000A5FC6"/>
    <w:rsid w:val="000A615E"/>
    <w:rsid w:val="000A62BA"/>
    <w:rsid w:val="000A67C7"/>
    <w:rsid w:val="000A693A"/>
    <w:rsid w:val="000A6FE8"/>
    <w:rsid w:val="000A7522"/>
    <w:rsid w:val="000A76F2"/>
    <w:rsid w:val="000A7B0B"/>
    <w:rsid w:val="000A7B48"/>
    <w:rsid w:val="000A7E02"/>
    <w:rsid w:val="000A7E62"/>
    <w:rsid w:val="000A7EBB"/>
    <w:rsid w:val="000B048D"/>
    <w:rsid w:val="000B06E1"/>
    <w:rsid w:val="000B09A0"/>
    <w:rsid w:val="000B09B6"/>
    <w:rsid w:val="000B0B63"/>
    <w:rsid w:val="000B16F8"/>
    <w:rsid w:val="000B1985"/>
    <w:rsid w:val="000B1D44"/>
    <w:rsid w:val="000B218D"/>
    <w:rsid w:val="000B21F0"/>
    <w:rsid w:val="000B2308"/>
    <w:rsid w:val="000B29D2"/>
    <w:rsid w:val="000B2B77"/>
    <w:rsid w:val="000B3B39"/>
    <w:rsid w:val="000B3D6F"/>
    <w:rsid w:val="000B3DDA"/>
    <w:rsid w:val="000B3F98"/>
    <w:rsid w:val="000B41D4"/>
    <w:rsid w:val="000B48AA"/>
    <w:rsid w:val="000B4E07"/>
    <w:rsid w:val="000B4F02"/>
    <w:rsid w:val="000B51A2"/>
    <w:rsid w:val="000B53EE"/>
    <w:rsid w:val="000B55FE"/>
    <w:rsid w:val="000B595E"/>
    <w:rsid w:val="000B621D"/>
    <w:rsid w:val="000B6513"/>
    <w:rsid w:val="000B6A73"/>
    <w:rsid w:val="000B7544"/>
    <w:rsid w:val="000B7586"/>
    <w:rsid w:val="000B7742"/>
    <w:rsid w:val="000C05D0"/>
    <w:rsid w:val="000C1298"/>
    <w:rsid w:val="000C14D5"/>
    <w:rsid w:val="000C2AB4"/>
    <w:rsid w:val="000C2D87"/>
    <w:rsid w:val="000C2F93"/>
    <w:rsid w:val="000C307B"/>
    <w:rsid w:val="000C31D1"/>
    <w:rsid w:val="000C3280"/>
    <w:rsid w:val="000C3670"/>
    <w:rsid w:val="000C3CA9"/>
    <w:rsid w:val="000C3E56"/>
    <w:rsid w:val="000C3FC8"/>
    <w:rsid w:val="000C4148"/>
    <w:rsid w:val="000C4A40"/>
    <w:rsid w:val="000C4BED"/>
    <w:rsid w:val="000C563B"/>
    <w:rsid w:val="000C5718"/>
    <w:rsid w:val="000C5893"/>
    <w:rsid w:val="000C591D"/>
    <w:rsid w:val="000C5FF1"/>
    <w:rsid w:val="000C6420"/>
    <w:rsid w:val="000C6598"/>
    <w:rsid w:val="000C722B"/>
    <w:rsid w:val="000C7552"/>
    <w:rsid w:val="000C7688"/>
    <w:rsid w:val="000C76F4"/>
    <w:rsid w:val="000C7C45"/>
    <w:rsid w:val="000D0275"/>
    <w:rsid w:val="000D06CE"/>
    <w:rsid w:val="000D0FAC"/>
    <w:rsid w:val="000D1004"/>
    <w:rsid w:val="000D1247"/>
    <w:rsid w:val="000D1286"/>
    <w:rsid w:val="000D1B26"/>
    <w:rsid w:val="000D1BFD"/>
    <w:rsid w:val="000D1CBD"/>
    <w:rsid w:val="000D2312"/>
    <w:rsid w:val="000D234A"/>
    <w:rsid w:val="000D272D"/>
    <w:rsid w:val="000D2C93"/>
    <w:rsid w:val="000D2E0E"/>
    <w:rsid w:val="000D3264"/>
    <w:rsid w:val="000D33A7"/>
    <w:rsid w:val="000D355A"/>
    <w:rsid w:val="000D358C"/>
    <w:rsid w:val="000D3671"/>
    <w:rsid w:val="000D3FA4"/>
    <w:rsid w:val="000D4593"/>
    <w:rsid w:val="000D46F9"/>
    <w:rsid w:val="000D4C30"/>
    <w:rsid w:val="000D5442"/>
    <w:rsid w:val="000D58A2"/>
    <w:rsid w:val="000D5A72"/>
    <w:rsid w:val="000D6430"/>
    <w:rsid w:val="000D64E3"/>
    <w:rsid w:val="000D6658"/>
    <w:rsid w:val="000D66E8"/>
    <w:rsid w:val="000D717D"/>
    <w:rsid w:val="000D79E2"/>
    <w:rsid w:val="000E0332"/>
    <w:rsid w:val="000E04E2"/>
    <w:rsid w:val="000E0644"/>
    <w:rsid w:val="000E0826"/>
    <w:rsid w:val="000E08AC"/>
    <w:rsid w:val="000E0B89"/>
    <w:rsid w:val="000E0E72"/>
    <w:rsid w:val="000E0F80"/>
    <w:rsid w:val="000E1269"/>
    <w:rsid w:val="000E16CE"/>
    <w:rsid w:val="000E17C2"/>
    <w:rsid w:val="000E2506"/>
    <w:rsid w:val="000E254D"/>
    <w:rsid w:val="000E2562"/>
    <w:rsid w:val="000E25B6"/>
    <w:rsid w:val="000E2C98"/>
    <w:rsid w:val="000E382B"/>
    <w:rsid w:val="000E3A62"/>
    <w:rsid w:val="000E40D4"/>
    <w:rsid w:val="000E40EA"/>
    <w:rsid w:val="000E4402"/>
    <w:rsid w:val="000E4C2B"/>
    <w:rsid w:val="000E51BA"/>
    <w:rsid w:val="000E539F"/>
    <w:rsid w:val="000E54A1"/>
    <w:rsid w:val="000E596D"/>
    <w:rsid w:val="000E5B28"/>
    <w:rsid w:val="000E5FB8"/>
    <w:rsid w:val="000E682B"/>
    <w:rsid w:val="000E6833"/>
    <w:rsid w:val="000E6940"/>
    <w:rsid w:val="000E6ED2"/>
    <w:rsid w:val="000E6EE4"/>
    <w:rsid w:val="000E6F0F"/>
    <w:rsid w:val="000E6F43"/>
    <w:rsid w:val="000E6F50"/>
    <w:rsid w:val="000E7255"/>
    <w:rsid w:val="000E7434"/>
    <w:rsid w:val="000F08FE"/>
    <w:rsid w:val="000F0CB8"/>
    <w:rsid w:val="000F0CDD"/>
    <w:rsid w:val="000F1620"/>
    <w:rsid w:val="000F1AD4"/>
    <w:rsid w:val="000F1CEE"/>
    <w:rsid w:val="000F26F7"/>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4FB8"/>
    <w:rsid w:val="000F5B60"/>
    <w:rsid w:val="000F5D56"/>
    <w:rsid w:val="000F5DC0"/>
    <w:rsid w:val="000F5E35"/>
    <w:rsid w:val="000F6060"/>
    <w:rsid w:val="000F65FC"/>
    <w:rsid w:val="000F6877"/>
    <w:rsid w:val="000F6DA4"/>
    <w:rsid w:val="000F7119"/>
    <w:rsid w:val="000F74D7"/>
    <w:rsid w:val="000F7769"/>
    <w:rsid w:val="000F7B38"/>
    <w:rsid w:val="001002EB"/>
    <w:rsid w:val="001004B9"/>
    <w:rsid w:val="0010075C"/>
    <w:rsid w:val="001015F3"/>
    <w:rsid w:val="00101956"/>
    <w:rsid w:val="001023B0"/>
    <w:rsid w:val="00102507"/>
    <w:rsid w:val="001026EB"/>
    <w:rsid w:val="00103028"/>
    <w:rsid w:val="001030C3"/>
    <w:rsid w:val="00103538"/>
    <w:rsid w:val="00103EBA"/>
    <w:rsid w:val="001042EB"/>
    <w:rsid w:val="00104662"/>
    <w:rsid w:val="00104874"/>
    <w:rsid w:val="00104D6C"/>
    <w:rsid w:val="0010519E"/>
    <w:rsid w:val="00105300"/>
    <w:rsid w:val="00105512"/>
    <w:rsid w:val="00105D78"/>
    <w:rsid w:val="00105F4C"/>
    <w:rsid w:val="00106C67"/>
    <w:rsid w:val="00106D66"/>
    <w:rsid w:val="001074DD"/>
    <w:rsid w:val="00110192"/>
    <w:rsid w:val="00110709"/>
    <w:rsid w:val="00110900"/>
    <w:rsid w:val="00110ADC"/>
    <w:rsid w:val="00110C3F"/>
    <w:rsid w:val="00110E5E"/>
    <w:rsid w:val="00110F9D"/>
    <w:rsid w:val="00111170"/>
    <w:rsid w:val="00111C3F"/>
    <w:rsid w:val="001120F5"/>
    <w:rsid w:val="00112624"/>
    <w:rsid w:val="001129CB"/>
    <w:rsid w:val="00112D19"/>
    <w:rsid w:val="00112DDD"/>
    <w:rsid w:val="0011328A"/>
    <w:rsid w:val="00113295"/>
    <w:rsid w:val="001132B5"/>
    <w:rsid w:val="0011373D"/>
    <w:rsid w:val="00113CDE"/>
    <w:rsid w:val="00113F66"/>
    <w:rsid w:val="0011432C"/>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2043D"/>
    <w:rsid w:val="00120582"/>
    <w:rsid w:val="00120765"/>
    <w:rsid w:val="001211D6"/>
    <w:rsid w:val="001215C5"/>
    <w:rsid w:val="00121E60"/>
    <w:rsid w:val="001227F7"/>
    <w:rsid w:val="00122ABB"/>
    <w:rsid w:val="00122B7A"/>
    <w:rsid w:val="00123A2E"/>
    <w:rsid w:val="00123BDB"/>
    <w:rsid w:val="001243FE"/>
    <w:rsid w:val="00124441"/>
    <w:rsid w:val="00124B4E"/>
    <w:rsid w:val="001252D1"/>
    <w:rsid w:val="00125D6F"/>
    <w:rsid w:val="00125F39"/>
    <w:rsid w:val="00126EB9"/>
    <w:rsid w:val="00126FC2"/>
    <w:rsid w:val="001276CA"/>
    <w:rsid w:val="0012791F"/>
    <w:rsid w:val="00127C88"/>
    <w:rsid w:val="00127F16"/>
    <w:rsid w:val="0013019C"/>
    <w:rsid w:val="0013093D"/>
    <w:rsid w:val="001312E1"/>
    <w:rsid w:val="00131312"/>
    <w:rsid w:val="00131978"/>
    <w:rsid w:val="001319C4"/>
    <w:rsid w:val="00131A3B"/>
    <w:rsid w:val="0013223E"/>
    <w:rsid w:val="00132990"/>
    <w:rsid w:val="001346C3"/>
    <w:rsid w:val="001347B8"/>
    <w:rsid w:val="001352B7"/>
    <w:rsid w:val="00135442"/>
    <w:rsid w:val="00135633"/>
    <w:rsid w:val="00135653"/>
    <w:rsid w:val="00136039"/>
    <w:rsid w:val="00136516"/>
    <w:rsid w:val="001368FC"/>
    <w:rsid w:val="00136C52"/>
    <w:rsid w:val="00136D0A"/>
    <w:rsid w:val="00136E63"/>
    <w:rsid w:val="00136F1D"/>
    <w:rsid w:val="001376D7"/>
    <w:rsid w:val="001379FC"/>
    <w:rsid w:val="00137B9B"/>
    <w:rsid w:val="00137E1E"/>
    <w:rsid w:val="00140561"/>
    <w:rsid w:val="001408E3"/>
    <w:rsid w:val="00140A45"/>
    <w:rsid w:val="001413AB"/>
    <w:rsid w:val="00141911"/>
    <w:rsid w:val="00141B39"/>
    <w:rsid w:val="00141C9C"/>
    <w:rsid w:val="00141E62"/>
    <w:rsid w:val="0014276E"/>
    <w:rsid w:val="0014299C"/>
    <w:rsid w:val="00142C2E"/>
    <w:rsid w:val="00142CFE"/>
    <w:rsid w:val="00142D41"/>
    <w:rsid w:val="001432BD"/>
    <w:rsid w:val="00143659"/>
    <w:rsid w:val="001436CA"/>
    <w:rsid w:val="001437FB"/>
    <w:rsid w:val="001440C6"/>
    <w:rsid w:val="00144482"/>
    <w:rsid w:val="00145132"/>
    <w:rsid w:val="0014529C"/>
    <w:rsid w:val="001454A2"/>
    <w:rsid w:val="001458A4"/>
    <w:rsid w:val="00145DAA"/>
    <w:rsid w:val="0014702A"/>
    <w:rsid w:val="00147315"/>
    <w:rsid w:val="00147408"/>
    <w:rsid w:val="001474B1"/>
    <w:rsid w:val="0014788C"/>
    <w:rsid w:val="00147AD3"/>
    <w:rsid w:val="00150184"/>
    <w:rsid w:val="0015035F"/>
    <w:rsid w:val="00150448"/>
    <w:rsid w:val="001507E5"/>
    <w:rsid w:val="00150822"/>
    <w:rsid w:val="00150A73"/>
    <w:rsid w:val="00150B3E"/>
    <w:rsid w:val="00150D77"/>
    <w:rsid w:val="00150F68"/>
    <w:rsid w:val="00151005"/>
    <w:rsid w:val="001510D1"/>
    <w:rsid w:val="001511DD"/>
    <w:rsid w:val="0015168F"/>
    <w:rsid w:val="001516D1"/>
    <w:rsid w:val="00151CB3"/>
    <w:rsid w:val="00152280"/>
    <w:rsid w:val="00152328"/>
    <w:rsid w:val="0015268A"/>
    <w:rsid w:val="00152BBC"/>
    <w:rsid w:val="00152DF8"/>
    <w:rsid w:val="00153107"/>
    <w:rsid w:val="0015313A"/>
    <w:rsid w:val="00153597"/>
    <w:rsid w:val="0015375F"/>
    <w:rsid w:val="00153839"/>
    <w:rsid w:val="00153A93"/>
    <w:rsid w:val="00153C4D"/>
    <w:rsid w:val="00153E6C"/>
    <w:rsid w:val="00154183"/>
    <w:rsid w:val="0015419B"/>
    <w:rsid w:val="001544B6"/>
    <w:rsid w:val="001545ED"/>
    <w:rsid w:val="0015495E"/>
    <w:rsid w:val="00154B67"/>
    <w:rsid w:val="00154E4C"/>
    <w:rsid w:val="00155C09"/>
    <w:rsid w:val="0015643C"/>
    <w:rsid w:val="00156EBC"/>
    <w:rsid w:val="00157167"/>
    <w:rsid w:val="001600B3"/>
    <w:rsid w:val="00160170"/>
    <w:rsid w:val="0016054D"/>
    <w:rsid w:val="00160620"/>
    <w:rsid w:val="00160F16"/>
    <w:rsid w:val="001615EB"/>
    <w:rsid w:val="00161929"/>
    <w:rsid w:val="001619F0"/>
    <w:rsid w:val="00161AD5"/>
    <w:rsid w:val="00161F1F"/>
    <w:rsid w:val="0016229B"/>
    <w:rsid w:val="00162397"/>
    <w:rsid w:val="00162D55"/>
    <w:rsid w:val="001634F9"/>
    <w:rsid w:val="00163B84"/>
    <w:rsid w:val="00163CB6"/>
    <w:rsid w:val="0016429C"/>
    <w:rsid w:val="00164A39"/>
    <w:rsid w:val="00165019"/>
    <w:rsid w:val="0016528A"/>
    <w:rsid w:val="0016558D"/>
    <w:rsid w:val="00165A6F"/>
    <w:rsid w:val="001665A4"/>
    <w:rsid w:val="001666FC"/>
    <w:rsid w:val="00166860"/>
    <w:rsid w:val="0016699E"/>
    <w:rsid w:val="00166A54"/>
    <w:rsid w:val="00166D73"/>
    <w:rsid w:val="00166D99"/>
    <w:rsid w:val="00166EA1"/>
    <w:rsid w:val="001672E6"/>
    <w:rsid w:val="0016792D"/>
    <w:rsid w:val="00167CFD"/>
    <w:rsid w:val="00170558"/>
    <w:rsid w:val="00170A79"/>
    <w:rsid w:val="00170E1F"/>
    <w:rsid w:val="00170E64"/>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03A"/>
    <w:rsid w:val="00175620"/>
    <w:rsid w:val="0017575D"/>
    <w:rsid w:val="001760D7"/>
    <w:rsid w:val="00176B4E"/>
    <w:rsid w:val="00176C80"/>
    <w:rsid w:val="001772B4"/>
    <w:rsid w:val="001776B3"/>
    <w:rsid w:val="0017781E"/>
    <w:rsid w:val="00177E47"/>
    <w:rsid w:val="00177FA1"/>
    <w:rsid w:val="00180382"/>
    <w:rsid w:val="00180887"/>
    <w:rsid w:val="001808D9"/>
    <w:rsid w:val="00180EFD"/>
    <w:rsid w:val="00181588"/>
    <w:rsid w:val="00181669"/>
    <w:rsid w:val="001817B0"/>
    <w:rsid w:val="00181D1F"/>
    <w:rsid w:val="001820E3"/>
    <w:rsid w:val="0018284C"/>
    <w:rsid w:val="00182C57"/>
    <w:rsid w:val="00182D3C"/>
    <w:rsid w:val="00182FEF"/>
    <w:rsid w:val="00182FF1"/>
    <w:rsid w:val="00183697"/>
    <w:rsid w:val="00183A8D"/>
    <w:rsid w:val="00183B61"/>
    <w:rsid w:val="00183C34"/>
    <w:rsid w:val="00183E4F"/>
    <w:rsid w:val="00183E5D"/>
    <w:rsid w:val="001842EE"/>
    <w:rsid w:val="001842F0"/>
    <w:rsid w:val="00184381"/>
    <w:rsid w:val="001848BA"/>
    <w:rsid w:val="001855F8"/>
    <w:rsid w:val="001857ED"/>
    <w:rsid w:val="00185A85"/>
    <w:rsid w:val="00185AFD"/>
    <w:rsid w:val="00185C45"/>
    <w:rsid w:val="00185FC7"/>
    <w:rsid w:val="00186236"/>
    <w:rsid w:val="00186854"/>
    <w:rsid w:val="00186A2B"/>
    <w:rsid w:val="001878E9"/>
    <w:rsid w:val="00187908"/>
    <w:rsid w:val="00187F68"/>
    <w:rsid w:val="00190668"/>
    <w:rsid w:val="00190B48"/>
    <w:rsid w:val="00190CFB"/>
    <w:rsid w:val="00190F04"/>
    <w:rsid w:val="001912D5"/>
    <w:rsid w:val="00191590"/>
    <w:rsid w:val="0019164E"/>
    <w:rsid w:val="00191A4E"/>
    <w:rsid w:val="001920BE"/>
    <w:rsid w:val="00192187"/>
    <w:rsid w:val="0019238D"/>
    <w:rsid w:val="0019242A"/>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975DE"/>
    <w:rsid w:val="001A038B"/>
    <w:rsid w:val="001A07E5"/>
    <w:rsid w:val="001A11B0"/>
    <w:rsid w:val="001A129D"/>
    <w:rsid w:val="001A13F7"/>
    <w:rsid w:val="001A146F"/>
    <w:rsid w:val="001A1CB8"/>
    <w:rsid w:val="001A2052"/>
    <w:rsid w:val="001A21FD"/>
    <w:rsid w:val="001A37EB"/>
    <w:rsid w:val="001A3DA1"/>
    <w:rsid w:val="001A3ECA"/>
    <w:rsid w:val="001A409E"/>
    <w:rsid w:val="001A439C"/>
    <w:rsid w:val="001A4559"/>
    <w:rsid w:val="001A4E3B"/>
    <w:rsid w:val="001A4EDF"/>
    <w:rsid w:val="001A5354"/>
    <w:rsid w:val="001A53CC"/>
    <w:rsid w:val="001A54D4"/>
    <w:rsid w:val="001A5611"/>
    <w:rsid w:val="001A596D"/>
    <w:rsid w:val="001A5B2F"/>
    <w:rsid w:val="001A60DB"/>
    <w:rsid w:val="001A6432"/>
    <w:rsid w:val="001A6478"/>
    <w:rsid w:val="001A6904"/>
    <w:rsid w:val="001A6BB7"/>
    <w:rsid w:val="001A7000"/>
    <w:rsid w:val="001A70C8"/>
    <w:rsid w:val="001A745F"/>
    <w:rsid w:val="001A7594"/>
    <w:rsid w:val="001A7B7F"/>
    <w:rsid w:val="001B00ED"/>
    <w:rsid w:val="001B0ADD"/>
    <w:rsid w:val="001B0BBF"/>
    <w:rsid w:val="001B1BA7"/>
    <w:rsid w:val="001B1DF1"/>
    <w:rsid w:val="001B1E39"/>
    <w:rsid w:val="001B2341"/>
    <w:rsid w:val="001B27AA"/>
    <w:rsid w:val="001B2F69"/>
    <w:rsid w:val="001B33A8"/>
    <w:rsid w:val="001B3484"/>
    <w:rsid w:val="001B35C4"/>
    <w:rsid w:val="001B3993"/>
    <w:rsid w:val="001B3F05"/>
    <w:rsid w:val="001B4E1C"/>
    <w:rsid w:val="001B508E"/>
    <w:rsid w:val="001B51E2"/>
    <w:rsid w:val="001B5CC6"/>
    <w:rsid w:val="001B6559"/>
    <w:rsid w:val="001B662B"/>
    <w:rsid w:val="001B69F7"/>
    <w:rsid w:val="001B6E6E"/>
    <w:rsid w:val="001B6FD3"/>
    <w:rsid w:val="001B75B5"/>
    <w:rsid w:val="001B7767"/>
    <w:rsid w:val="001B79D4"/>
    <w:rsid w:val="001C01E3"/>
    <w:rsid w:val="001C046A"/>
    <w:rsid w:val="001C0479"/>
    <w:rsid w:val="001C0535"/>
    <w:rsid w:val="001C080E"/>
    <w:rsid w:val="001C0E89"/>
    <w:rsid w:val="001C1706"/>
    <w:rsid w:val="001C176B"/>
    <w:rsid w:val="001C19DB"/>
    <w:rsid w:val="001C1BEE"/>
    <w:rsid w:val="001C1D9F"/>
    <w:rsid w:val="001C1DA8"/>
    <w:rsid w:val="001C243F"/>
    <w:rsid w:val="001C29A9"/>
    <w:rsid w:val="001C2A18"/>
    <w:rsid w:val="001C2BA8"/>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D2D"/>
    <w:rsid w:val="001D170B"/>
    <w:rsid w:val="001D1B15"/>
    <w:rsid w:val="001D1CDA"/>
    <w:rsid w:val="001D1ED6"/>
    <w:rsid w:val="001D20CB"/>
    <w:rsid w:val="001D219D"/>
    <w:rsid w:val="001D28BC"/>
    <w:rsid w:val="001D345B"/>
    <w:rsid w:val="001D34C2"/>
    <w:rsid w:val="001D385F"/>
    <w:rsid w:val="001D3968"/>
    <w:rsid w:val="001D40CE"/>
    <w:rsid w:val="001D4BC3"/>
    <w:rsid w:val="001D500E"/>
    <w:rsid w:val="001D586D"/>
    <w:rsid w:val="001D6610"/>
    <w:rsid w:val="001D6762"/>
    <w:rsid w:val="001D72D2"/>
    <w:rsid w:val="001D749F"/>
    <w:rsid w:val="001D7E5E"/>
    <w:rsid w:val="001D7E7E"/>
    <w:rsid w:val="001D7FC0"/>
    <w:rsid w:val="001E00A7"/>
    <w:rsid w:val="001E0B5D"/>
    <w:rsid w:val="001E0FAE"/>
    <w:rsid w:val="001E10AA"/>
    <w:rsid w:val="001E1450"/>
    <w:rsid w:val="001E177E"/>
    <w:rsid w:val="001E184C"/>
    <w:rsid w:val="001E18B2"/>
    <w:rsid w:val="001E1972"/>
    <w:rsid w:val="001E1A9E"/>
    <w:rsid w:val="001E207D"/>
    <w:rsid w:val="001E2151"/>
    <w:rsid w:val="001E26C0"/>
    <w:rsid w:val="001E2778"/>
    <w:rsid w:val="001E302D"/>
    <w:rsid w:val="001E3068"/>
    <w:rsid w:val="001E3093"/>
    <w:rsid w:val="001E3831"/>
    <w:rsid w:val="001E3928"/>
    <w:rsid w:val="001E3E93"/>
    <w:rsid w:val="001E3FA6"/>
    <w:rsid w:val="001E41F3"/>
    <w:rsid w:val="001E445B"/>
    <w:rsid w:val="001E4832"/>
    <w:rsid w:val="001E4F4B"/>
    <w:rsid w:val="001E5056"/>
    <w:rsid w:val="001E507B"/>
    <w:rsid w:val="001E5A9A"/>
    <w:rsid w:val="001E6772"/>
    <w:rsid w:val="001E68FC"/>
    <w:rsid w:val="001E6AAF"/>
    <w:rsid w:val="001E7814"/>
    <w:rsid w:val="001F06D3"/>
    <w:rsid w:val="001F0AB0"/>
    <w:rsid w:val="001F1044"/>
    <w:rsid w:val="001F15CE"/>
    <w:rsid w:val="001F1FB0"/>
    <w:rsid w:val="001F2A82"/>
    <w:rsid w:val="001F3824"/>
    <w:rsid w:val="001F3E22"/>
    <w:rsid w:val="001F3ED9"/>
    <w:rsid w:val="001F40CE"/>
    <w:rsid w:val="001F4CC0"/>
    <w:rsid w:val="001F5B7D"/>
    <w:rsid w:val="001F5CBC"/>
    <w:rsid w:val="001F5FF7"/>
    <w:rsid w:val="001F6066"/>
    <w:rsid w:val="001F6168"/>
    <w:rsid w:val="001F68BF"/>
    <w:rsid w:val="001F69C0"/>
    <w:rsid w:val="001F69FC"/>
    <w:rsid w:val="001F77FD"/>
    <w:rsid w:val="001F797C"/>
    <w:rsid w:val="001F7AE1"/>
    <w:rsid w:val="001F7C6D"/>
    <w:rsid w:val="0020003F"/>
    <w:rsid w:val="00200350"/>
    <w:rsid w:val="00200414"/>
    <w:rsid w:val="00200860"/>
    <w:rsid w:val="0020086C"/>
    <w:rsid w:val="00200B29"/>
    <w:rsid w:val="00200D4B"/>
    <w:rsid w:val="00201059"/>
    <w:rsid w:val="00201259"/>
    <w:rsid w:val="00201FDE"/>
    <w:rsid w:val="00202745"/>
    <w:rsid w:val="00202F44"/>
    <w:rsid w:val="0020326F"/>
    <w:rsid w:val="00203389"/>
    <w:rsid w:val="002035FF"/>
    <w:rsid w:val="0020376D"/>
    <w:rsid w:val="0020396D"/>
    <w:rsid w:val="00203DA4"/>
    <w:rsid w:val="0020495F"/>
    <w:rsid w:val="00204BF6"/>
    <w:rsid w:val="00204DA6"/>
    <w:rsid w:val="002054A0"/>
    <w:rsid w:val="00205A82"/>
    <w:rsid w:val="00205AB1"/>
    <w:rsid w:val="00206214"/>
    <w:rsid w:val="00206216"/>
    <w:rsid w:val="002062D4"/>
    <w:rsid w:val="002065CF"/>
    <w:rsid w:val="002069D0"/>
    <w:rsid w:val="00206A7D"/>
    <w:rsid w:val="00206B8D"/>
    <w:rsid w:val="00206D3F"/>
    <w:rsid w:val="00206F90"/>
    <w:rsid w:val="002071C1"/>
    <w:rsid w:val="002077A9"/>
    <w:rsid w:val="00207C04"/>
    <w:rsid w:val="00207FD0"/>
    <w:rsid w:val="0021002B"/>
    <w:rsid w:val="00210E3C"/>
    <w:rsid w:val="002110CC"/>
    <w:rsid w:val="0021159F"/>
    <w:rsid w:val="0021170A"/>
    <w:rsid w:val="00211CCA"/>
    <w:rsid w:val="00211DCB"/>
    <w:rsid w:val="00212AC2"/>
    <w:rsid w:val="00213540"/>
    <w:rsid w:val="00214B03"/>
    <w:rsid w:val="002150E8"/>
    <w:rsid w:val="002157F6"/>
    <w:rsid w:val="0021648D"/>
    <w:rsid w:val="00216C45"/>
    <w:rsid w:val="0021721A"/>
    <w:rsid w:val="00217537"/>
    <w:rsid w:val="002178E5"/>
    <w:rsid w:val="00217CE3"/>
    <w:rsid w:val="00217D0D"/>
    <w:rsid w:val="00220472"/>
    <w:rsid w:val="0022066A"/>
    <w:rsid w:val="00220940"/>
    <w:rsid w:val="00220A22"/>
    <w:rsid w:val="00221280"/>
    <w:rsid w:val="0022144D"/>
    <w:rsid w:val="00221793"/>
    <w:rsid w:val="00221B57"/>
    <w:rsid w:val="00221EA8"/>
    <w:rsid w:val="002221B8"/>
    <w:rsid w:val="00222371"/>
    <w:rsid w:val="00222443"/>
    <w:rsid w:val="002236E9"/>
    <w:rsid w:val="002239B0"/>
    <w:rsid w:val="002248E5"/>
    <w:rsid w:val="00224D6A"/>
    <w:rsid w:val="002251BD"/>
    <w:rsid w:val="0022547F"/>
    <w:rsid w:val="00225680"/>
    <w:rsid w:val="00225B5E"/>
    <w:rsid w:val="00225EB1"/>
    <w:rsid w:val="00226453"/>
    <w:rsid w:val="00226602"/>
    <w:rsid w:val="00226610"/>
    <w:rsid w:val="00226DDB"/>
    <w:rsid w:val="00226E2E"/>
    <w:rsid w:val="00226FE0"/>
    <w:rsid w:val="00227498"/>
    <w:rsid w:val="002278C1"/>
    <w:rsid w:val="00227C00"/>
    <w:rsid w:val="00227E24"/>
    <w:rsid w:val="0023025C"/>
    <w:rsid w:val="00230DDD"/>
    <w:rsid w:val="00230FB7"/>
    <w:rsid w:val="00231138"/>
    <w:rsid w:val="002316E8"/>
    <w:rsid w:val="002318C2"/>
    <w:rsid w:val="00231CAA"/>
    <w:rsid w:val="00231E2A"/>
    <w:rsid w:val="002326CA"/>
    <w:rsid w:val="0023291D"/>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FB"/>
    <w:rsid w:val="00241DD7"/>
    <w:rsid w:val="00242057"/>
    <w:rsid w:val="0024207B"/>
    <w:rsid w:val="00242324"/>
    <w:rsid w:val="00242DC6"/>
    <w:rsid w:val="002439AE"/>
    <w:rsid w:val="0024466A"/>
    <w:rsid w:val="00244C25"/>
    <w:rsid w:val="002450C2"/>
    <w:rsid w:val="00245157"/>
    <w:rsid w:val="00245A14"/>
    <w:rsid w:val="00245BC4"/>
    <w:rsid w:val="00246105"/>
    <w:rsid w:val="002468A6"/>
    <w:rsid w:val="00246AE0"/>
    <w:rsid w:val="00246BDE"/>
    <w:rsid w:val="002471FC"/>
    <w:rsid w:val="002475E9"/>
    <w:rsid w:val="00247CD9"/>
    <w:rsid w:val="00250AB9"/>
    <w:rsid w:val="00250D27"/>
    <w:rsid w:val="00250E8D"/>
    <w:rsid w:val="00250FC3"/>
    <w:rsid w:val="0025147C"/>
    <w:rsid w:val="0025185A"/>
    <w:rsid w:val="00251BD6"/>
    <w:rsid w:val="00251CC2"/>
    <w:rsid w:val="00251E9F"/>
    <w:rsid w:val="0025227A"/>
    <w:rsid w:val="0025235B"/>
    <w:rsid w:val="0025265D"/>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031"/>
    <w:rsid w:val="00256233"/>
    <w:rsid w:val="0025645C"/>
    <w:rsid w:val="002564FD"/>
    <w:rsid w:val="002566D0"/>
    <w:rsid w:val="00256C14"/>
    <w:rsid w:val="0025793B"/>
    <w:rsid w:val="00257C5E"/>
    <w:rsid w:val="00257ECF"/>
    <w:rsid w:val="00257EFE"/>
    <w:rsid w:val="002602BD"/>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529F"/>
    <w:rsid w:val="002658AB"/>
    <w:rsid w:val="0026597C"/>
    <w:rsid w:val="00265A5E"/>
    <w:rsid w:val="00265DE2"/>
    <w:rsid w:val="00265ED7"/>
    <w:rsid w:val="002662B7"/>
    <w:rsid w:val="0026646B"/>
    <w:rsid w:val="00266A3E"/>
    <w:rsid w:val="00266C33"/>
    <w:rsid w:val="002679DB"/>
    <w:rsid w:val="00267A9A"/>
    <w:rsid w:val="00270155"/>
    <w:rsid w:val="0027034F"/>
    <w:rsid w:val="00270697"/>
    <w:rsid w:val="00270908"/>
    <w:rsid w:val="00271109"/>
    <w:rsid w:val="0027142A"/>
    <w:rsid w:val="0027160B"/>
    <w:rsid w:val="0027163C"/>
    <w:rsid w:val="0027176C"/>
    <w:rsid w:val="00271927"/>
    <w:rsid w:val="002720F6"/>
    <w:rsid w:val="0027220B"/>
    <w:rsid w:val="00273021"/>
    <w:rsid w:val="00273810"/>
    <w:rsid w:val="00273A18"/>
    <w:rsid w:val="002740B6"/>
    <w:rsid w:val="002743AD"/>
    <w:rsid w:val="00274467"/>
    <w:rsid w:val="00274A37"/>
    <w:rsid w:val="00274B72"/>
    <w:rsid w:val="00274BE6"/>
    <w:rsid w:val="00275381"/>
    <w:rsid w:val="00275D12"/>
    <w:rsid w:val="00276254"/>
    <w:rsid w:val="002762F3"/>
    <w:rsid w:val="00276549"/>
    <w:rsid w:val="00276778"/>
    <w:rsid w:val="002769FD"/>
    <w:rsid w:val="0027720D"/>
    <w:rsid w:val="00277301"/>
    <w:rsid w:val="002801CF"/>
    <w:rsid w:val="00280203"/>
    <w:rsid w:val="002806B0"/>
    <w:rsid w:val="00280A66"/>
    <w:rsid w:val="00280D2B"/>
    <w:rsid w:val="0028102E"/>
    <w:rsid w:val="00281339"/>
    <w:rsid w:val="002816B5"/>
    <w:rsid w:val="00281CBF"/>
    <w:rsid w:val="0028200B"/>
    <w:rsid w:val="00282A4D"/>
    <w:rsid w:val="00282E6A"/>
    <w:rsid w:val="00282EDB"/>
    <w:rsid w:val="002830CA"/>
    <w:rsid w:val="00283507"/>
    <w:rsid w:val="002835E0"/>
    <w:rsid w:val="00283F2E"/>
    <w:rsid w:val="00283F66"/>
    <w:rsid w:val="00284B56"/>
    <w:rsid w:val="00284CE5"/>
    <w:rsid w:val="00285A54"/>
    <w:rsid w:val="0028601F"/>
    <w:rsid w:val="002861C4"/>
    <w:rsid w:val="002863D9"/>
    <w:rsid w:val="002867AF"/>
    <w:rsid w:val="00286984"/>
    <w:rsid w:val="00286EFD"/>
    <w:rsid w:val="00287597"/>
    <w:rsid w:val="00287C98"/>
    <w:rsid w:val="00287CF9"/>
    <w:rsid w:val="00287D69"/>
    <w:rsid w:val="002901FE"/>
    <w:rsid w:val="0029035B"/>
    <w:rsid w:val="00290DDB"/>
    <w:rsid w:val="0029198C"/>
    <w:rsid w:val="00291A2A"/>
    <w:rsid w:val="00291B7F"/>
    <w:rsid w:val="002921A3"/>
    <w:rsid w:val="0029285B"/>
    <w:rsid w:val="00292F67"/>
    <w:rsid w:val="00293112"/>
    <w:rsid w:val="00293168"/>
    <w:rsid w:val="002932F1"/>
    <w:rsid w:val="00293AEF"/>
    <w:rsid w:val="00294026"/>
    <w:rsid w:val="0029516D"/>
    <w:rsid w:val="00295759"/>
    <w:rsid w:val="00295976"/>
    <w:rsid w:val="00295FF1"/>
    <w:rsid w:val="0029622F"/>
    <w:rsid w:val="00296252"/>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65"/>
    <w:rsid w:val="002A16AB"/>
    <w:rsid w:val="002A1BA9"/>
    <w:rsid w:val="002A1EBD"/>
    <w:rsid w:val="002A226A"/>
    <w:rsid w:val="002A227C"/>
    <w:rsid w:val="002A2ED4"/>
    <w:rsid w:val="002A317E"/>
    <w:rsid w:val="002A33E4"/>
    <w:rsid w:val="002A34C4"/>
    <w:rsid w:val="002A38E2"/>
    <w:rsid w:val="002A3B74"/>
    <w:rsid w:val="002A4407"/>
    <w:rsid w:val="002A4455"/>
    <w:rsid w:val="002A47F6"/>
    <w:rsid w:val="002A4A7E"/>
    <w:rsid w:val="002A4A87"/>
    <w:rsid w:val="002A4FC0"/>
    <w:rsid w:val="002A5546"/>
    <w:rsid w:val="002A5567"/>
    <w:rsid w:val="002A5593"/>
    <w:rsid w:val="002A583A"/>
    <w:rsid w:val="002A5B61"/>
    <w:rsid w:val="002A5CDB"/>
    <w:rsid w:val="002A5F1E"/>
    <w:rsid w:val="002A66CF"/>
    <w:rsid w:val="002A70FE"/>
    <w:rsid w:val="002A73AD"/>
    <w:rsid w:val="002A76EE"/>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5B4"/>
    <w:rsid w:val="002B4A33"/>
    <w:rsid w:val="002B4A6C"/>
    <w:rsid w:val="002B4B2B"/>
    <w:rsid w:val="002B4B7B"/>
    <w:rsid w:val="002B502C"/>
    <w:rsid w:val="002B50A2"/>
    <w:rsid w:val="002B50A7"/>
    <w:rsid w:val="002B5A85"/>
    <w:rsid w:val="002B5E51"/>
    <w:rsid w:val="002B5ED9"/>
    <w:rsid w:val="002B6418"/>
    <w:rsid w:val="002B6A47"/>
    <w:rsid w:val="002B70A4"/>
    <w:rsid w:val="002B726E"/>
    <w:rsid w:val="002B7B02"/>
    <w:rsid w:val="002B7BC3"/>
    <w:rsid w:val="002C07B8"/>
    <w:rsid w:val="002C107A"/>
    <w:rsid w:val="002C129C"/>
    <w:rsid w:val="002C12C5"/>
    <w:rsid w:val="002C1C10"/>
    <w:rsid w:val="002C1DA6"/>
    <w:rsid w:val="002C1FDE"/>
    <w:rsid w:val="002C22F9"/>
    <w:rsid w:val="002C327D"/>
    <w:rsid w:val="002C3644"/>
    <w:rsid w:val="002C3949"/>
    <w:rsid w:val="002C3D11"/>
    <w:rsid w:val="002C40FA"/>
    <w:rsid w:val="002C4664"/>
    <w:rsid w:val="002C478D"/>
    <w:rsid w:val="002C4973"/>
    <w:rsid w:val="002C4EE1"/>
    <w:rsid w:val="002C4F65"/>
    <w:rsid w:val="002C5735"/>
    <w:rsid w:val="002C591B"/>
    <w:rsid w:val="002C5A0A"/>
    <w:rsid w:val="002C6161"/>
    <w:rsid w:val="002C65AB"/>
    <w:rsid w:val="002C6698"/>
    <w:rsid w:val="002C7253"/>
    <w:rsid w:val="002C78CA"/>
    <w:rsid w:val="002C7B3F"/>
    <w:rsid w:val="002C7CC6"/>
    <w:rsid w:val="002C7D7B"/>
    <w:rsid w:val="002D0490"/>
    <w:rsid w:val="002D04ED"/>
    <w:rsid w:val="002D0E97"/>
    <w:rsid w:val="002D10E4"/>
    <w:rsid w:val="002D14BD"/>
    <w:rsid w:val="002D177B"/>
    <w:rsid w:val="002D177C"/>
    <w:rsid w:val="002D19B9"/>
    <w:rsid w:val="002D1C25"/>
    <w:rsid w:val="002D1CD2"/>
    <w:rsid w:val="002D235D"/>
    <w:rsid w:val="002D2989"/>
    <w:rsid w:val="002D2B7D"/>
    <w:rsid w:val="002D32BF"/>
    <w:rsid w:val="002D385F"/>
    <w:rsid w:val="002D3907"/>
    <w:rsid w:val="002D3ED2"/>
    <w:rsid w:val="002D3FB9"/>
    <w:rsid w:val="002D42DA"/>
    <w:rsid w:val="002D470F"/>
    <w:rsid w:val="002D4823"/>
    <w:rsid w:val="002D50FC"/>
    <w:rsid w:val="002D529E"/>
    <w:rsid w:val="002D5485"/>
    <w:rsid w:val="002D54B6"/>
    <w:rsid w:val="002D55B2"/>
    <w:rsid w:val="002D5CA1"/>
    <w:rsid w:val="002D5CCC"/>
    <w:rsid w:val="002D66C5"/>
    <w:rsid w:val="002D677E"/>
    <w:rsid w:val="002D6B30"/>
    <w:rsid w:val="002D6D74"/>
    <w:rsid w:val="002D6EE7"/>
    <w:rsid w:val="002D728E"/>
    <w:rsid w:val="002D74BB"/>
    <w:rsid w:val="002D7516"/>
    <w:rsid w:val="002D7C40"/>
    <w:rsid w:val="002D7E11"/>
    <w:rsid w:val="002E0D59"/>
    <w:rsid w:val="002E11C1"/>
    <w:rsid w:val="002E129A"/>
    <w:rsid w:val="002E1368"/>
    <w:rsid w:val="002E1881"/>
    <w:rsid w:val="002E18FC"/>
    <w:rsid w:val="002E1DD0"/>
    <w:rsid w:val="002E1DEC"/>
    <w:rsid w:val="002E221E"/>
    <w:rsid w:val="002E2A96"/>
    <w:rsid w:val="002E2BEA"/>
    <w:rsid w:val="002E2F57"/>
    <w:rsid w:val="002E2FB1"/>
    <w:rsid w:val="002E3305"/>
    <w:rsid w:val="002E399F"/>
    <w:rsid w:val="002E3A19"/>
    <w:rsid w:val="002E3CE3"/>
    <w:rsid w:val="002E3E19"/>
    <w:rsid w:val="002E4193"/>
    <w:rsid w:val="002E45A3"/>
    <w:rsid w:val="002E46A8"/>
    <w:rsid w:val="002E46F3"/>
    <w:rsid w:val="002E4A7B"/>
    <w:rsid w:val="002E4E62"/>
    <w:rsid w:val="002E4EC7"/>
    <w:rsid w:val="002E51FC"/>
    <w:rsid w:val="002E56FE"/>
    <w:rsid w:val="002E5D22"/>
    <w:rsid w:val="002E5D89"/>
    <w:rsid w:val="002E64B6"/>
    <w:rsid w:val="002E6768"/>
    <w:rsid w:val="002E686D"/>
    <w:rsid w:val="002E7517"/>
    <w:rsid w:val="002E7616"/>
    <w:rsid w:val="002E7A4C"/>
    <w:rsid w:val="002E7BD8"/>
    <w:rsid w:val="002E7C27"/>
    <w:rsid w:val="002E7DCC"/>
    <w:rsid w:val="002F0E24"/>
    <w:rsid w:val="002F0E82"/>
    <w:rsid w:val="002F12A5"/>
    <w:rsid w:val="002F230E"/>
    <w:rsid w:val="002F29CF"/>
    <w:rsid w:val="002F33E7"/>
    <w:rsid w:val="002F37D6"/>
    <w:rsid w:val="002F43BD"/>
    <w:rsid w:val="002F4BBD"/>
    <w:rsid w:val="002F4F8A"/>
    <w:rsid w:val="002F543B"/>
    <w:rsid w:val="002F59E1"/>
    <w:rsid w:val="002F5A6E"/>
    <w:rsid w:val="002F64AA"/>
    <w:rsid w:val="002F66B2"/>
    <w:rsid w:val="002F67E0"/>
    <w:rsid w:val="002F6A21"/>
    <w:rsid w:val="002F6A46"/>
    <w:rsid w:val="002F7413"/>
    <w:rsid w:val="002F7610"/>
    <w:rsid w:val="002F7D7D"/>
    <w:rsid w:val="002F7E6A"/>
    <w:rsid w:val="003009DA"/>
    <w:rsid w:val="003009E1"/>
    <w:rsid w:val="0030102E"/>
    <w:rsid w:val="0030114D"/>
    <w:rsid w:val="00301AEB"/>
    <w:rsid w:val="00301CBA"/>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A3C"/>
    <w:rsid w:val="00307D2B"/>
    <w:rsid w:val="003105FB"/>
    <w:rsid w:val="0031126B"/>
    <w:rsid w:val="00312329"/>
    <w:rsid w:val="0031259C"/>
    <w:rsid w:val="00312711"/>
    <w:rsid w:val="00312CFE"/>
    <w:rsid w:val="00312F9B"/>
    <w:rsid w:val="00313025"/>
    <w:rsid w:val="003140F0"/>
    <w:rsid w:val="00314920"/>
    <w:rsid w:val="00315127"/>
    <w:rsid w:val="00315138"/>
    <w:rsid w:val="003157DC"/>
    <w:rsid w:val="00315B37"/>
    <w:rsid w:val="00315CE9"/>
    <w:rsid w:val="003161AC"/>
    <w:rsid w:val="0031622F"/>
    <w:rsid w:val="003168FC"/>
    <w:rsid w:val="00316BC4"/>
    <w:rsid w:val="00317C3D"/>
    <w:rsid w:val="00317CFC"/>
    <w:rsid w:val="00317EBA"/>
    <w:rsid w:val="0032080E"/>
    <w:rsid w:val="00320934"/>
    <w:rsid w:val="00320A15"/>
    <w:rsid w:val="00320BBB"/>
    <w:rsid w:val="003212E5"/>
    <w:rsid w:val="0032226C"/>
    <w:rsid w:val="0032236C"/>
    <w:rsid w:val="00323216"/>
    <w:rsid w:val="003235B3"/>
    <w:rsid w:val="003236AA"/>
    <w:rsid w:val="00323BF8"/>
    <w:rsid w:val="00324371"/>
    <w:rsid w:val="0032468C"/>
    <w:rsid w:val="003248D7"/>
    <w:rsid w:val="003253E4"/>
    <w:rsid w:val="003255FA"/>
    <w:rsid w:val="00325A32"/>
    <w:rsid w:val="00326592"/>
    <w:rsid w:val="00326D5F"/>
    <w:rsid w:val="00327C4E"/>
    <w:rsid w:val="00327CA3"/>
    <w:rsid w:val="00327FD5"/>
    <w:rsid w:val="00330196"/>
    <w:rsid w:val="00330492"/>
    <w:rsid w:val="003309CF"/>
    <w:rsid w:val="00331046"/>
    <w:rsid w:val="0033186E"/>
    <w:rsid w:val="00332002"/>
    <w:rsid w:val="0033200F"/>
    <w:rsid w:val="00332807"/>
    <w:rsid w:val="00332B8F"/>
    <w:rsid w:val="00332C6A"/>
    <w:rsid w:val="00332D5A"/>
    <w:rsid w:val="003332FD"/>
    <w:rsid w:val="00333302"/>
    <w:rsid w:val="00333627"/>
    <w:rsid w:val="00333A51"/>
    <w:rsid w:val="00333F00"/>
    <w:rsid w:val="00334366"/>
    <w:rsid w:val="003344E5"/>
    <w:rsid w:val="00334AC3"/>
    <w:rsid w:val="00334BF6"/>
    <w:rsid w:val="00334D07"/>
    <w:rsid w:val="00334E45"/>
    <w:rsid w:val="003353AD"/>
    <w:rsid w:val="003356A5"/>
    <w:rsid w:val="003357D8"/>
    <w:rsid w:val="00335A1C"/>
    <w:rsid w:val="00335B27"/>
    <w:rsid w:val="00335DF0"/>
    <w:rsid w:val="00336119"/>
    <w:rsid w:val="0033613D"/>
    <w:rsid w:val="0033624D"/>
    <w:rsid w:val="00337039"/>
    <w:rsid w:val="00337ACB"/>
    <w:rsid w:val="00337C42"/>
    <w:rsid w:val="0034011B"/>
    <w:rsid w:val="00340362"/>
    <w:rsid w:val="00340830"/>
    <w:rsid w:val="00340C5D"/>
    <w:rsid w:val="00340CA8"/>
    <w:rsid w:val="00340D13"/>
    <w:rsid w:val="003411E4"/>
    <w:rsid w:val="003414CF"/>
    <w:rsid w:val="003418ED"/>
    <w:rsid w:val="00341CF7"/>
    <w:rsid w:val="00341E3A"/>
    <w:rsid w:val="003421D7"/>
    <w:rsid w:val="003422E2"/>
    <w:rsid w:val="003425B9"/>
    <w:rsid w:val="00342912"/>
    <w:rsid w:val="0034299D"/>
    <w:rsid w:val="00342C18"/>
    <w:rsid w:val="00343D6A"/>
    <w:rsid w:val="003447DB"/>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046"/>
    <w:rsid w:val="00347143"/>
    <w:rsid w:val="0034718A"/>
    <w:rsid w:val="00347C0A"/>
    <w:rsid w:val="00347CC4"/>
    <w:rsid w:val="003507E4"/>
    <w:rsid w:val="0035086F"/>
    <w:rsid w:val="00350B61"/>
    <w:rsid w:val="00351034"/>
    <w:rsid w:val="0035114E"/>
    <w:rsid w:val="003515AC"/>
    <w:rsid w:val="00351856"/>
    <w:rsid w:val="00351D02"/>
    <w:rsid w:val="00352340"/>
    <w:rsid w:val="003524BF"/>
    <w:rsid w:val="0035333D"/>
    <w:rsid w:val="0035359A"/>
    <w:rsid w:val="00353C0E"/>
    <w:rsid w:val="00353CE5"/>
    <w:rsid w:val="00354378"/>
    <w:rsid w:val="00354883"/>
    <w:rsid w:val="00354A03"/>
    <w:rsid w:val="00354D03"/>
    <w:rsid w:val="0035531E"/>
    <w:rsid w:val="003560D1"/>
    <w:rsid w:val="0035630F"/>
    <w:rsid w:val="00356655"/>
    <w:rsid w:val="00356B36"/>
    <w:rsid w:val="00357275"/>
    <w:rsid w:val="003573F2"/>
    <w:rsid w:val="003577DF"/>
    <w:rsid w:val="003577F9"/>
    <w:rsid w:val="00357B8E"/>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7ED"/>
    <w:rsid w:val="00363AE3"/>
    <w:rsid w:val="00363D47"/>
    <w:rsid w:val="00363E1E"/>
    <w:rsid w:val="00364561"/>
    <w:rsid w:val="003646F1"/>
    <w:rsid w:val="00364884"/>
    <w:rsid w:val="00364887"/>
    <w:rsid w:val="00364CEC"/>
    <w:rsid w:val="003651B9"/>
    <w:rsid w:val="003652D6"/>
    <w:rsid w:val="003656AE"/>
    <w:rsid w:val="00365800"/>
    <w:rsid w:val="00365D1E"/>
    <w:rsid w:val="00366672"/>
    <w:rsid w:val="00366B0C"/>
    <w:rsid w:val="00366D17"/>
    <w:rsid w:val="00366E1E"/>
    <w:rsid w:val="00367389"/>
    <w:rsid w:val="00367E44"/>
    <w:rsid w:val="003701DE"/>
    <w:rsid w:val="003709A3"/>
    <w:rsid w:val="00370AFC"/>
    <w:rsid w:val="00370E88"/>
    <w:rsid w:val="00370E92"/>
    <w:rsid w:val="00370E9B"/>
    <w:rsid w:val="00371027"/>
    <w:rsid w:val="003714EC"/>
    <w:rsid w:val="00371508"/>
    <w:rsid w:val="00371813"/>
    <w:rsid w:val="003719B7"/>
    <w:rsid w:val="00371AD0"/>
    <w:rsid w:val="00371B42"/>
    <w:rsid w:val="0037277D"/>
    <w:rsid w:val="00372C56"/>
    <w:rsid w:val="00372E76"/>
    <w:rsid w:val="00372EC7"/>
    <w:rsid w:val="0037371D"/>
    <w:rsid w:val="00373E21"/>
    <w:rsid w:val="00373EF1"/>
    <w:rsid w:val="00374016"/>
    <w:rsid w:val="00374054"/>
    <w:rsid w:val="00374335"/>
    <w:rsid w:val="003745CC"/>
    <w:rsid w:val="00376177"/>
    <w:rsid w:val="003765B8"/>
    <w:rsid w:val="003767C6"/>
    <w:rsid w:val="00376A42"/>
    <w:rsid w:val="00376DAC"/>
    <w:rsid w:val="00376E40"/>
    <w:rsid w:val="00376E6F"/>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E9B"/>
    <w:rsid w:val="0038230A"/>
    <w:rsid w:val="0038237F"/>
    <w:rsid w:val="00382643"/>
    <w:rsid w:val="003826F8"/>
    <w:rsid w:val="00382A04"/>
    <w:rsid w:val="00382A07"/>
    <w:rsid w:val="00382B4F"/>
    <w:rsid w:val="00382BF3"/>
    <w:rsid w:val="003839A1"/>
    <w:rsid w:val="00383F85"/>
    <w:rsid w:val="003841F4"/>
    <w:rsid w:val="0038443A"/>
    <w:rsid w:val="003848A6"/>
    <w:rsid w:val="00384F52"/>
    <w:rsid w:val="003854A3"/>
    <w:rsid w:val="003859E9"/>
    <w:rsid w:val="00385B7C"/>
    <w:rsid w:val="00385FA4"/>
    <w:rsid w:val="003862A7"/>
    <w:rsid w:val="00386372"/>
    <w:rsid w:val="00386C37"/>
    <w:rsid w:val="003877AC"/>
    <w:rsid w:val="00387CC7"/>
    <w:rsid w:val="0039033F"/>
    <w:rsid w:val="003903ED"/>
    <w:rsid w:val="003906D3"/>
    <w:rsid w:val="00390C9B"/>
    <w:rsid w:val="003912CA"/>
    <w:rsid w:val="00391441"/>
    <w:rsid w:val="003917D1"/>
    <w:rsid w:val="00391B2F"/>
    <w:rsid w:val="003922FC"/>
    <w:rsid w:val="0039284E"/>
    <w:rsid w:val="00393081"/>
    <w:rsid w:val="003932CD"/>
    <w:rsid w:val="00393A66"/>
    <w:rsid w:val="00393B92"/>
    <w:rsid w:val="00393C4E"/>
    <w:rsid w:val="00393CD6"/>
    <w:rsid w:val="00393FB8"/>
    <w:rsid w:val="00394205"/>
    <w:rsid w:val="003943B3"/>
    <w:rsid w:val="003943D4"/>
    <w:rsid w:val="0039490B"/>
    <w:rsid w:val="00394C4E"/>
    <w:rsid w:val="00394D90"/>
    <w:rsid w:val="00394E84"/>
    <w:rsid w:val="00395336"/>
    <w:rsid w:val="00395D27"/>
    <w:rsid w:val="00396196"/>
    <w:rsid w:val="0039625F"/>
    <w:rsid w:val="00397476"/>
    <w:rsid w:val="00397DBF"/>
    <w:rsid w:val="003A04C3"/>
    <w:rsid w:val="003A05DC"/>
    <w:rsid w:val="003A0960"/>
    <w:rsid w:val="003A09AE"/>
    <w:rsid w:val="003A0AE2"/>
    <w:rsid w:val="003A0EC3"/>
    <w:rsid w:val="003A0ECB"/>
    <w:rsid w:val="003A1309"/>
    <w:rsid w:val="003A1514"/>
    <w:rsid w:val="003A1B0D"/>
    <w:rsid w:val="003A2274"/>
    <w:rsid w:val="003A2517"/>
    <w:rsid w:val="003A27F1"/>
    <w:rsid w:val="003A2976"/>
    <w:rsid w:val="003A33DC"/>
    <w:rsid w:val="003A38AE"/>
    <w:rsid w:val="003A3C70"/>
    <w:rsid w:val="003A3C87"/>
    <w:rsid w:val="003A3CB9"/>
    <w:rsid w:val="003A3CBB"/>
    <w:rsid w:val="003A3DC3"/>
    <w:rsid w:val="003A452F"/>
    <w:rsid w:val="003A4768"/>
    <w:rsid w:val="003A4F26"/>
    <w:rsid w:val="003A502C"/>
    <w:rsid w:val="003A5394"/>
    <w:rsid w:val="003A53D7"/>
    <w:rsid w:val="003A5587"/>
    <w:rsid w:val="003A5F6C"/>
    <w:rsid w:val="003A6193"/>
    <w:rsid w:val="003A64DF"/>
    <w:rsid w:val="003A6AEA"/>
    <w:rsid w:val="003A6B31"/>
    <w:rsid w:val="003A7517"/>
    <w:rsid w:val="003A7592"/>
    <w:rsid w:val="003A7B45"/>
    <w:rsid w:val="003A7DD5"/>
    <w:rsid w:val="003B01ED"/>
    <w:rsid w:val="003B0864"/>
    <w:rsid w:val="003B0D83"/>
    <w:rsid w:val="003B1001"/>
    <w:rsid w:val="003B165F"/>
    <w:rsid w:val="003B19C6"/>
    <w:rsid w:val="003B1F68"/>
    <w:rsid w:val="003B235A"/>
    <w:rsid w:val="003B2678"/>
    <w:rsid w:val="003B2B1D"/>
    <w:rsid w:val="003B323D"/>
    <w:rsid w:val="003B328F"/>
    <w:rsid w:val="003B32E4"/>
    <w:rsid w:val="003B3334"/>
    <w:rsid w:val="003B34D7"/>
    <w:rsid w:val="003B3EAD"/>
    <w:rsid w:val="003B49F2"/>
    <w:rsid w:val="003B4A60"/>
    <w:rsid w:val="003B583F"/>
    <w:rsid w:val="003B5E71"/>
    <w:rsid w:val="003B65E5"/>
    <w:rsid w:val="003B66D2"/>
    <w:rsid w:val="003B693D"/>
    <w:rsid w:val="003B696F"/>
    <w:rsid w:val="003B6AB7"/>
    <w:rsid w:val="003B6E73"/>
    <w:rsid w:val="003B770C"/>
    <w:rsid w:val="003B7763"/>
    <w:rsid w:val="003B77B7"/>
    <w:rsid w:val="003B7876"/>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62D"/>
    <w:rsid w:val="003C3ADE"/>
    <w:rsid w:val="003C3D9F"/>
    <w:rsid w:val="003C4370"/>
    <w:rsid w:val="003C43E9"/>
    <w:rsid w:val="003C4E18"/>
    <w:rsid w:val="003C50D9"/>
    <w:rsid w:val="003C5321"/>
    <w:rsid w:val="003C548A"/>
    <w:rsid w:val="003C5E7A"/>
    <w:rsid w:val="003C5FED"/>
    <w:rsid w:val="003C662E"/>
    <w:rsid w:val="003C6C39"/>
    <w:rsid w:val="003C6C6C"/>
    <w:rsid w:val="003C707D"/>
    <w:rsid w:val="003C7082"/>
    <w:rsid w:val="003C70A7"/>
    <w:rsid w:val="003C72D2"/>
    <w:rsid w:val="003C7495"/>
    <w:rsid w:val="003C7656"/>
    <w:rsid w:val="003C76C5"/>
    <w:rsid w:val="003D0218"/>
    <w:rsid w:val="003D032B"/>
    <w:rsid w:val="003D0362"/>
    <w:rsid w:val="003D04A9"/>
    <w:rsid w:val="003D0605"/>
    <w:rsid w:val="003D161A"/>
    <w:rsid w:val="003D184B"/>
    <w:rsid w:val="003D1E8B"/>
    <w:rsid w:val="003D2133"/>
    <w:rsid w:val="003D30C7"/>
    <w:rsid w:val="003D3602"/>
    <w:rsid w:val="003D38D0"/>
    <w:rsid w:val="003D43E9"/>
    <w:rsid w:val="003D4740"/>
    <w:rsid w:val="003D48F1"/>
    <w:rsid w:val="003D4BC9"/>
    <w:rsid w:val="003D5025"/>
    <w:rsid w:val="003D51DB"/>
    <w:rsid w:val="003D54D1"/>
    <w:rsid w:val="003D5659"/>
    <w:rsid w:val="003D5BCE"/>
    <w:rsid w:val="003D633D"/>
    <w:rsid w:val="003D64C8"/>
    <w:rsid w:val="003D6522"/>
    <w:rsid w:val="003D65E0"/>
    <w:rsid w:val="003D7713"/>
    <w:rsid w:val="003D7EEA"/>
    <w:rsid w:val="003E0057"/>
    <w:rsid w:val="003E03C5"/>
    <w:rsid w:val="003E0C91"/>
    <w:rsid w:val="003E1197"/>
    <w:rsid w:val="003E182B"/>
    <w:rsid w:val="003E1A42"/>
    <w:rsid w:val="003E1C57"/>
    <w:rsid w:val="003E20A0"/>
    <w:rsid w:val="003E2447"/>
    <w:rsid w:val="003E2E21"/>
    <w:rsid w:val="003E3058"/>
    <w:rsid w:val="003E3327"/>
    <w:rsid w:val="003E340E"/>
    <w:rsid w:val="003E3627"/>
    <w:rsid w:val="003E37F9"/>
    <w:rsid w:val="003E3A65"/>
    <w:rsid w:val="003E3A9E"/>
    <w:rsid w:val="003E3BEC"/>
    <w:rsid w:val="003E3C1B"/>
    <w:rsid w:val="003E4498"/>
    <w:rsid w:val="003E486F"/>
    <w:rsid w:val="003E5C80"/>
    <w:rsid w:val="003E5ECD"/>
    <w:rsid w:val="003E61BB"/>
    <w:rsid w:val="003E6677"/>
    <w:rsid w:val="003E670F"/>
    <w:rsid w:val="003E687B"/>
    <w:rsid w:val="003E68AF"/>
    <w:rsid w:val="003E6AED"/>
    <w:rsid w:val="003E6B3B"/>
    <w:rsid w:val="003E6BCE"/>
    <w:rsid w:val="003E711B"/>
    <w:rsid w:val="003E7B41"/>
    <w:rsid w:val="003E7BB1"/>
    <w:rsid w:val="003F0284"/>
    <w:rsid w:val="003F0498"/>
    <w:rsid w:val="003F057E"/>
    <w:rsid w:val="003F0877"/>
    <w:rsid w:val="003F0A59"/>
    <w:rsid w:val="003F2086"/>
    <w:rsid w:val="003F20F8"/>
    <w:rsid w:val="003F236B"/>
    <w:rsid w:val="003F2D62"/>
    <w:rsid w:val="003F2DDD"/>
    <w:rsid w:val="003F2F60"/>
    <w:rsid w:val="003F359F"/>
    <w:rsid w:val="003F364E"/>
    <w:rsid w:val="003F45B5"/>
    <w:rsid w:val="003F4B23"/>
    <w:rsid w:val="003F4BBC"/>
    <w:rsid w:val="003F4D81"/>
    <w:rsid w:val="003F4F61"/>
    <w:rsid w:val="003F4F9B"/>
    <w:rsid w:val="003F5686"/>
    <w:rsid w:val="003F5E63"/>
    <w:rsid w:val="003F6013"/>
    <w:rsid w:val="003F65E1"/>
    <w:rsid w:val="003F67F4"/>
    <w:rsid w:val="003F711F"/>
    <w:rsid w:val="003F74B2"/>
    <w:rsid w:val="003F7B15"/>
    <w:rsid w:val="00400196"/>
    <w:rsid w:val="00400492"/>
    <w:rsid w:val="00400E65"/>
    <w:rsid w:val="004012EA"/>
    <w:rsid w:val="00401426"/>
    <w:rsid w:val="00401528"/>
    <w:rsid w:val="00401A10"/>
    <w:rsid w:val="00401A1F"/>
    <w:rsid w:val="00401C3F"/>
    <w:rsid w:val="00401C88"/>
    <w:rsid w:val="0040226D"/>
    <w:rsid w:val="004027F4"/>
    <w:rsid w:val="0040294F"/>
    <w:rsid w:val="004031A5"/>
    <w:rsid w:val="004034EC"/>
    <w:rsid w:val="004037F7"/>
    <w:rsid w:val="00403F5A"/>
    <w:rsid w:val="00403FF3"/>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552"/>
    <w:rsid w:val="004076DE"/>
    <w:rsid w:val="00407AD9"/>
    <w:rsid w:val="00407B1D"/>
    <w:rsid w:val="00410491"/>
    <w:rsid w:val="00410539"/>
    <w:rsid w:val="004107E5"/>
    <w:rsid w:val="00410CB0"/>
    <w:rsid w:val="00411211"/>
    <w:rsid w:val="0041278B"/>
    <w:rsid w:val="00412EA7"/>
    <w:rsid w:val="004138E6"/>
    <w:rsid w:val="00413C10"/>
    <w:rsid w:val="00413DA8"/>
    <w:rsid w:val="0041400B"/>
    <w:rsid w:val="004140E3"/>
    <w:rsid w:val="004140FA"/>
    <w:rsid w:val="004146C3"/>
    <w:rsid w:val="00414DCA"/>
    <w:rsid w:val="00414DDB"/>
    <w:rsid w:val="0041505F"/>
    <w:rsid w:val="00415595"/>
    <w:rsid w:val="004156F4"/>
    <w:rsid w:val="00415B6F"/>
    <w:rsid w:val="0041695C"/>
    <w:rsid w:val="004170FF"/>
    <w:rsid w:val="004176A0"/>
    <w:rsid w:val="00417822"/>
    <w:rsid w:val="00417B3D"/>
    <w:rsid w:val="00417C33"/>
    <w:rsid w:val="004200F8"/>
    <w:rsid w:val="004203D6"/>
    <w:rsid w:val="004205E2"/>
    <w:rsid w:val="00420855"/>
    <w:rsid w:val="00420DD7"/>
    <w:rsid w:val="00420E42"/>
    <w:rsid w:val="00420ED0"/>
    <w:rsid w:val="00421196"/>
    <w:rsid w:val="00421472"/>
    <w:rsid w:val="004216DB"/>
    <w:rsid w:val="00421714"/>
    <w:rsid w:val="00421B9E"/>
    <w:rsid w:val="00421D2C"/>
    <w:rsid w:val="00422CF4"/>
    <w:rsid w:val="00422EFD"/>
    <w:rsid w:val="0042338F"/>
    <w:rsid w:val="00423446"/>
    <w:rsid w:val="00423DD3"/>
    <w:rsid w:val="00424941"/>
    <w:rsid w:val="00424FB5"/>
    <w:rsid w:val="00425530"/>
    <w:rsid w:val="00425AC3"/>
    <w:rsid w:val="0042647F"/>
    <w:rsid w:val="004264F2"/>
    <w:rsid w:val="00426734"/>
    <w:rsid w:val="00426C90"/>
    <w:rsid w:val="0042712C"/>
    <w:rsid w:val="00427BDE"/>
    <w:rsid w:val="004306E4"/>
    <w:rsid w:val="0043120D"/>
    <w:rsid w:val="0043157F"/>
    <w:rsid w:val="004315C6"/>
    <w:rsid w:val="0043181E"/>
    <w:rsid w:val="004318C5"/>
    <w:rsid w:val="00431F1D"/>
    <w:rsid w:val="0043202A"/>
    <w:rsid w:val="00432792"/>
    <w:rsid w:val="00432A5C"/>
    <w:rsid w:val="00432AFF"/>
    <w:rsid w:val="0043313B"/>
    <w:rsid w:val="004331AD"/>
    <w:rsid w:val="004334F3"/>
    <w:rsid w:val="00433816"/>
    <w:rsid w:val="004338B2"/>
    <w:rsid w:val="00433C07"/>
    <w:rsid w:val="00433EC8"/>
    <w:rsid w:val="0043409E"/>
    <w:rsid w:val="00434200"/>
    <w:rsid w:val="0043438F"/>
    <w:rsid w:val="00434464"/>
    <w:rsid w:val="004347E6"/>
    <w:rsid w:val="00434AEE"/>
    <w:rsid w:val="00434CDE"/>
    <w:rsid w:val="00435895"/>
    <w:rsid w:val="00435AA7"/>
    <w:rsid w:val="004360E8"/>
    <w:rsid w:val="004364C5"/>
    <w:rsid w:val="0043672A"/>
    <w:rsid w:val="00436A37"/>
    <w:rsid w:val="00436C18"/>
    <w:rsid w:val="00436F2B"/>
    <w:rsid w:val="004372AA"/>
    <w:rsid w:val="004376F5"/>
    <w:rsid w:val="004377C9"/>
    <w:rsid w:val="00437C3A"/>
    <w:rsid w:val="00440101"/>
    <w:rsid w:val="00440239"/>
    <w:rsid w:val="004405E9"/>
    <w:rsid w:val="0044072F"/>
    <w:rsid w:val="004408D4"/>
    <w:rsid w:val="00441175"/>
    <w:rsid w:val="00441962"/>
    <w:rsid w:val="00441A2F"/>
    <w:rsid w:val="00441B1D"/>
    <w:rsid w:val="00441BB2"/>
    <w:rsid w:val="00441D84"/>
    <w:rsid w:val="00442699"/>
    <w:rsid w:val="004428B1"/>
    <w:rsid w:val="004431FF"/>
    <w:rsid w:val="0044377C"/>
    <w:rsid w:val="004438D9"/>
    <w:rsid w:val="00443A65"/>
    <w:rsid w:val="00443B52"/>
    <w:rsid w:val="0044418D"/>
    <w:rsid w:val="004444B0"/>
    <w:rsid w:val="00444E0D"/>
    <w:rsid w:val="0044522C"/>
    <w:rsid w:val="004453B8"/>
    <w:rsid w:val="00446163"/>
    <w:rsid w:val="004461B8"/>
    <w:rsid w:val="00446713"/>
    <w:rsid w:val="00446E3A"/>
    <w:rsid w:val="004479E2"/>
    <w:rsid w:val="00447D76"/>
    <w:rsid w:val="00447E9A"/>
    <w:rsid w:val="004502FF"/>
    <w:rsid w:val="0045074A"/>
    <w:rsid w:val="00450F81"/>
    <w:rsid w:val="004510C2"/>
    <w:rsid w:val="0045141B"/>
    <w:rsid w:val="00451484"/>
    <w:rsid w:val="00451C84"/>
    <w:rsid w:val="00451E1E"/>
    <w:rsid w:val="00452DDA"/>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6AC9"/>
    <w:rsid w:val="004571A1"/>
    <w:rsid w:val="004574CB"/>
    <w:rsid w:val="00457F73"/>
    <w:rsid w:val="0046085C"/>
    <w:rsid w:val="00460AD5"/>
    <w:rsid w:val="00460AEF"/>
    <w:rsid w:val="00460B6A"/>
    <w:rsid w:val="00460C3F"/>
    <w:rsid w:val="00460C6C"/>
    <w:rsid w:val="00460D10"/>
    <w:rsid w:val="00461487"/>
    <w:rsid w:val="0046162E"/>
    <w:rsid w:val="0046182C"/>
    <w:rsid w:val="00461DF7"/>
    <w:rsid w:val="00462434"/>
    <w:rsid w:val="00462B0A"/>
    <w:rsid w:val="00462BD6"/>
    <w:rsid w:val="0046322B"/>
    <w:rsid w:val="00463C5B"/>
    <w:rsid w:val="004643A4"/>
    <w:rsid w:val="00464543"/>
    <w:rsid w:val="004646AB"/>
    <w:rsid w:val="004646FE"/>
    <w:rsid w:val="004648FE"/>
    <w:rsid w:val="00464DF0"/>
    <w:rsid w:val="00465023"/>
    <w:rsid w:val="00465085"/>
    <w:rsid w:val="004652FA"/>
    <w:rsid w:val="004655F2"/>
    <w:rsid w:val="00465EF3"/>
    <w:rsid w:val="004663DD"/>
    <w:rsid w:val="00466FED"/>
    <w:rsid w:val="00467922"/>
    <w:rsid w:val="00467FEA"/>
    <w:rsid w:val="00470492"/>
    <w:rsid w:val="00470BF0"/>
    <w:rsid w:val="004716DA"/>
    <w:rsid w:val="00471ABD"/>
    <w:rsid w:val="00471E04"/>
    <w:rsid w:val="004724E2"/>
    <w:rsid w:val="0047306D"/>
    <w:rsid w:val="0047328E"/>
    <w:rsid w:val="004732E5"/>
    <w:rsid w:val="004735AE"/>
    <w:rsid w:val="0047365F"/>
    <w:rsid w:val="004737EE"/>
    <w:rsid w:val="00473AD5"/>
    <w:rsid w:val="00473CB1"/>
    <w:rsid w:val="00473EBD"/>
    <w:rsid w:val="00473F90"/>
    <w:rsid w:val="004740D6"/>
    <w:rsid w:val="004741FA"/>
    <w:rsid w:val="004748D9"/>
    <w:rsid w:val="004749AB"/>
    <w:rsid w:val="004750C8"/>
    <w:rsid w:val="0047514D"/>
    <w:rsid w:val="0047515E"/>
    <w:rsid w:val="004755E7"/>
    <w:rsid w:val="004756E8"/>
    <w:rsid w:val="00475CA0"/>
    <w:rsid w:val="00476804"/>
    <w:rsid w:val="004768AA"/>
    <w:rsid w:val="00476D19"/>
    <w:rsid w:val="0047792D"/>
    <w:rsid w:val="00477B51"/>
    <w:rsid w:val="00477E60"/>
    <w:rsid w:val="00480709"/>
    <w:rsid w:val="004810BC"/>
    <w:rsid w:val="004811E4"/>
    <w:rsid w:val="004813E1"/>
    <w:rsid w:val="00481965"/>
    <w:rsid w:val="00481ECB"/>
    <w:rsid w:val="00481FAA"/>
    <w:rsid w:val="00482095"/>
    <w:rsid w:val="0048214C"/>
    <w:rsid w:val="00482DD2"/>
    <w:rsid w:val="00482E5E"/>
    <w:rsid w:val="00482E5F"/>
    <w:rsid w:val="00482E9D"/>
    <w:rsid w:val="0048316D"/>
    <w:rsid w:val="0048357F"/>
    <w:rsid w:val="00483935"/>
    <w:rsid w:val="00483AC8"/>
    <w:rsid w:val="00483B93"/>
    <w:rsid w:val="00484624"/>
    <w:rsid w:val="00484956"/>
    <w:rsid w:val="00484C50"/>
    <w:rsid w:val="00485056"/>
    <w:rsid w:val="0048508B"/>
    <w:rsid w:val="00485B87"/>
    <w:rsid w:val="00485E56"/>
    <w:rsid w:val="00486481"/>
    <w:rsid w:val="0048671B"/>
    <w:rsid w:val="00486907"/>
    <w:rsid w:val="00486B9B"/>
    <w:rsid w:val="00486C41"/>
    <w:rsid w:val="00486E20"/>
    <w:rsid w:val="00486F1C"/>
    <w:rsid w:val="0048750D"/>
    <w:rsid w:val="00487591"/>
    <w:rsid w:val="00487667"/>
    <w:rsid w:val="00487948"/>
    <w:rsid w:val="00487BA4"/>
    <w:rsid w:val="0049069F"/>
    <w:rsid w:val="00490829"/>
    <w:rsid w:val="00490A25"/>
    <w:rsid w:val="00490FAD"/>
    <w:rsid w:val="00491B4B"/>
    <w:rsid w:val="00491CAE"/>
    <w:rsid w:val="004922AE"/>
    <w:rsid w:val="00492BDE"/>
    <w:rsid w:val="00492F51"/>
    <w:rsid w:val="00493295"/>
    <w:rsid w:val="00493BB4"/>
    <w:rsid w:val="004942DE"/>
    <w:rsid w:val="004948CD"/>
    <w:rsid w:val="00494D2C"/>
    <w:rsid w:val="00495745"/>
    <w:rsid w:val="00496337"/>
    <w:rsid w:val="00496D58"/>
    <w:rsid w:val="004970C2"/>
    <w:rsid w:val="00497D0B"/>
    <w:rsid w:val="00497E7E"/>
    <w:rsid w:val="004A01CF"/>
    <w:rsid w:val="004A0280"/>
    <w:rsid w:val="004A03DE"/>
    <w:rsid w:val="004A0761"/>
    <w:rsid w:val="004A0C7B"/>
    <w:rsid w:val="004A10C1"/>
    <w:rsid w:val="004A152D"/>
    <w:rsid w:val="004A1BC8"/>
    <w:rsid w:val="004A25A6"/>
    <w:rsid w:val="004A2D43"/>
    <w:rsid w:val="004A2EBD"/>
    <w:rsid w:val="004A2FE6"/>
    <w:rsid w:val="004A3033"/>
    <w:rsid w:val="004A3C73"/>
    <w:rsid w:val="004A3CDF"/>
    <w:rsid w:val="004A41EA"/>
    <w:rsid w:val="004A4493"/>
    <w:rsid w:val="004A53B9"/>
    <w:rsid w:val="004A55CF"/>
    <w:rsid w:val="004A5793"/>
    <w:rsid w:val="004A5C0E"/>
    <w:rsid w:val="004A6415"/>
    <w:rsid w:val="004A67FB"/>
    <w:rsid w:val="004A6853"/>
    <w:rsid w:val="004A6978"/>
    <w:rsid w:val="004A6C7A"/>
    <w:rsid w:val="004A6F63"/>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8E0"/>
    <w:rsid w:val="004B3BB0"/>
    <w:rsid w:val="004B3DF7"/>
    <w:rsid w:val="004B3E01"/>
    <w:rsid w:val="004B4477"/>
    <w:rsid w:val="004B47FB"/>
    <w:rsid w:val="004B4919"/>
    <w:rsid w:val="004B493C"/>
    <w:rsid w:val="004B49B8"/>
    <w:rsid w:val="004B4A71"/>
    <w:rsid w:val="004B5303"/>
    <w:rsid w:val="004B5538"/>
    <w:rsid w:val="004B55E0"/>
    <w:rsid w:val="004B57C4"/>
    <w:rsid w:val="004B65A8"/>
    <w:rsid w:val="004B666B"/>
    <w:rsid w:val="004B6864"/>
    <w:rsid w:val="004B69D3"/>
    <w:rsid w:val="004B6B44"/>
    <w:rsid w:val="004B6C29"/>
    <w:rsid w:val="004B6D21"/>
    <w:rsid w:val="004C015E"/>
    <w:rsid w:val="004C0328"/>
    <w:rsid w:val="004C040F"/>
    <w:rsid w:val="004C080B"/>
    <w:rsid w:val="004C105F"/>
    <w:rsid w:val="004C1431"/>
    <w:rsid w:val="004C174C"/>
    <w:rsid w:val="004C1B33"/>
    <w:rsid w:val="004C1D59"/>
    <w:rsid w:val="004C25B1"/>
    <w:rsid w:val="004C37E8"/>
    <w:rsid w:val="004C38BE"/>
    <w:rsid w:val="004C4104"/>
    <w:rsid w:val="004C4317"/>
    <w:rsid w:val="004C4535"/>
    <w:rsid w:val="004C4691"/>
    <w:rsid w:val="004C4DFD"/>
    <w:rsid w:val="004C4ECC"/>
    <w:rsid w:val="004C578C"/>
    <w:rsid w:val="004C5AE1"/>
    <w:rsid w:val="004C5B38"/>
    <w:rsid w:val="004C646F"/>
    <w:rsid w:val="004C6614"/>
    <w:rsid w:val="004C6B08"/>
    <w:rsid w:val="004C6B0F"/>
    <w:rsid w:val="004C77FC"/>
    <w:rsid w:val="004C7B2F"/>
    <w:rsid w:val="004D011A"/>
    <w:rsid w:val="004D01DA"/>
    <w:rsid w:val="004D0A57"/>
    <w:rsid w:val="004D109D"/>
    <w:rsid w:val="004D12D5"/>
    <w:rsid w:val="004D18FF"/>
    <w:rsid w:val="004D22E3"/>
    <w:rsid w:val="004D23DA"/>
    <w:rsid w:val="004D258F"/>
    <w:rsid w:val="004D2B1D"/>
    <w:rsid w:val="004D2B61"/>
    <w:rsid w:val="004D34D1"/>
    <w:rsid w:val="004D3639"/>
    <w:rsid w:val="004D3D2B"/>
    <w:rsid w:val="004D3FD4"/>
    <w:rsid w:val="004D425B"/>
    <w:rsid w:val="004D4543"/>
    <w:rsid w:val="004D4806"/>
    <w:rsid w:val="004D4C89"/>
    <w:rsid w:val="004D4D71"/>
    <w:rsid w:val="004D4DE6"/>
    <w:rsid w:val="004D4F1C"/>
    <w:rsid w:val="004D58D3"/>
    <w:rsid w:val="004D5EE3"/>
    <w:rsid w:val="004D65A7"/>
    <w:rsid w:val="004D67C8"/>
    <w:rsid w:val="004D68C3"/>
    <w:rsid w:val="004D6D46"/>
    <w:rsid w:val="004D6F2E"/>
    <w:rsid w:val="004D7AB2"/>
    <w:rsid w:val="004D7F2C"/>
    <w:rsid w:val="004E03FB"/>
    <w:rsid w:val="004E04B8"/>
    <w:rsid w:val="004E05F0"/>
    <w:rsid w:val="004E0783"/>
    <w:rsid w:val="004E0A86"/>
    <w:rsid w:val="004E0BD9"/>
    <w:rsid w:val="004E13FB"/>
    <w:rsid w:val="004E1DAE"/>
    <w:rsid w:val="004E1ECE"/>
    <w:rsid w:val="004E296B"/>
    <w:rsid w:val="004E299C"/>
    <w:rsid w:val="004E2B9B"/>
    <w:rsid w:val="004E386D"/>
    <w:rsid w:val="004E41C3"/>
    <w:rsid w:val="004E424B"/>
    <w:rsid w:val="004E45DE"/>
    <w:rsid w:val="004E5449"/>
    <w:rsid w:val="004E5522"/>
    <w:rsid w:val="004E5764"/>
    <w:rsid w:val="004E5B26"/>
    <w:rsid w:val="004E5BCC"/>
    <w:rsid w:val="004E5C27"/>
    <w:rsid w:val="004E5C88"/>
    <w:rsid w:val="004E5D66"/>
    <w:rsid w:val="004E5E19"/>
    <w:rsid w:val="004E5FA7"/>
    <w:rsid w:val="004E6160"/>
    <w:rsid w:val="004E6B53"/>
    <w:rsid w:val="004E6D2A"/>
    <w:rsid w:val="004E75E1"/>
    <w:rsid w:val="004E7B16"/>
    <w:rsid w:val="004E7CDF"/>
    <w:rsid w:val="004E7D47"/>
    <w:rsid w:val="004F033E"/>
    <w:rsid w:val="004F0735"/>
    <w:rsid w:val="004F08E0"/>
    <w:rsid w:val="004F0CB0"/>
    <w:rsid w:val="004F0E58"/>
    <w:rsid w:val="004F13B3"/>
    <w:rsid w:val="004F15DE"/>
    <w:rsid w:val="004F1B2E"/>
    <w:rsid w:val="004F1D0F"/>
    <w:rsid w:val="004F23BA"/>
    <w:rsid w:val="004F27E0"/>
    <w:rsid w:val="004F2991"/>
    <w:rsid w:val="004F2B7B"/>
    <w:rsid w:val="004F2CCD"/>
    <w:rsid w:val="004F2EBD"/>
    <w:rsid w:val="004F2F76"/>
    <w:rsid w:val="004F32C5"/>
    <w:rsid w:val="004F3846"/>
    <w:rsid w:val="004F3B87"/>
    <w:rsid w:val="004F4303"/>
    <w:rsid w:val="004F490F"/>
    <w:rsid w:val="004F4A26"/>
    <w:rsid w:val="004F4F5A"/>
    <w:rsid w:val="004F4FE8"/>
    <w:rsid w:val="004F532C"/>
    <w:rsid w:val="004F55FC"/>
    <w:rsid w:val="004F57A4"/>
    <w:rsid w:val="004F5AC7"/>
    <w:rsid w:val="004F6124"/>
    <w:rsid w:val="004F6ABD"/>
    <w:rsid w:val="004F6D61"/>
    <w:rsid w:val="004F70BE"/>
    <w:rsid w:val="004F75A9"/>
    <w:rsid w:val="004F766B"/>
    <w:rsid w:val="004F76D3"/>
    <w:rsid w:val="0050027D"/>
    <w:rsid w:val="00500483"/>
    <w:rsid w:val="00500535"/>
    <w:rsid w:val="005006D3"/>
    <w:rsid w:val="00500C80"/>
    <w:rsid w:val="00500F0C"/>
    <w:rsid w:val="00501100"/>
    <w:rsid w:val="00501116"/>
    <w:rsid w:val="005011A1"/>
    <w:rsid w:val="00501A9C"/>
    <w:rsid w:val="00501BEF"/>
    <w:rsid w:val="00501CAF"/>
    <w:rsid w:val="005028D7"/>
    <w:rsid w:val="005030B0"/>
    <w:rsid w:val="005032B8"/>
    <w:rsid w:val="0050352D"/>
    <w:rsid w:val="0050366D"/>
    <w:rsid w:val="00503906"/>
    <w:rsid w:val="005039CC"/>
    <w:rsid w:val="00503FB7"/>
    <w:rsid w:val="00503FD7"/>
    <w:rsid w:val="00504255"/>
    <w:rsid w:val="00504291"/>
    <w:rsid w:val="00504301"/>
    <w:rsid w:val="0050438E"/>
    <w:rsid w:val="00504857"/>
    <w:rsid w:val="00504F5F"/>
    <w:rsid w:val="00505887"/>
    <w:rsid w:val="0050622F"/>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99D"/>
    <w:rsid w:val="00510C01"/>
    <w:rsid w:val="00510CD5"/>
    <w:rsid w:val="00510D25"/>
    <w:rsid w:val="00510FBB"/>
    <w:rsid w:val="0051154E"/>
    <w:rsid w:val="00511852"/>
    <w:rsid w:val="00511AF1"/>
    <w:rsid w:val="00512594"/>
    <w:rsid w:val="00512C2E"/>
    <w:rsid w:val="0051318D"/>
    <w:rsid w:val="00513472"/>
    <w:rsid w:val="00513649"/>
    <w:rsid w:val="005138D0"/>
    <w:rsid w:val="00514130"/>
    <w:rsid w:val="0051424E"/>
    <w:rsid w:val="005142EC"/>
    <w:rsid w:val="0051441A"/>
    <w:rsid w:val="0051478D"/>
    <w:rsid w:val="0051482F"/>
    <w:rsid w:val="00514C6A"/>
    <w:rsid w:val="00514E90"/>
    <w:rsid w:val="00515947"/>
    <w:rsid w:val="0051599E"/>
    <w:rsid w:val="00515BB3"/>
    <w:rsid w:val="00515DF2"/>
    <w:rsid w:val="00516933"/>
    <w:rsid w:val="005171D4"/>
    <w:rsid w:val="00517910"/>
    <w:rsid w:val="00517A98"/>
    <w:rsid w:val="00517B9A"/>
    <w:rsid w:val="00520008"/>
    <w:rsid w:val="00520BE4"/>
    <w:rsid w:val="00520E90"/>
    <w:rsid w:val="00520F52"/>
    <w:rsid w:val="00521905"/>
    <w:rsid w:val="005221BB"/>
    <w:rsid w:val="00522C5B"/>
    <w:rsid w:val="00522DC6"/>
    <w:rsid w:val="00523090"/>
    <w:rsid w:val="00523223"/>
    <w:rsid w:val="005237D3"/>
    <w:rsid w:val="00523952"/>
    <w:rsid w:val="00523BF4"/>
    <w:rsid w:val="00524056"/>
    <w:rsid w:val="00524550"/>
    <w:rsid w:val="005249E6"/>
    <w:rsid w:val="00524FF1"/>
    <w:rsid w:val="00525051"/>
    <w:rsid w:val="0052510C"/>
    <w:rsid w:val="005252E9"/>
    <w:rsid w:val="00525878"/>
    <w:rsid w:val="00525C3C"/>
    <w:rsid w:val="0052688B"/>
    <w:rsid w:val="00526B38"/>
    <w:rsid w:val="00527405"/>
    <w:rsid w:val="005276C2"/>
    <w:rsid w:val="00527920"/>
    <w:rsid w:val="00527EFF"/>
    <w:rsid w:val="0053003B"/>
    <w:rsid w:val="00530D0A"/>
    <w:rsid w:val="005314B5"/>
    <w:rsid w:val="005316D2"/>
    <w:rsid w:val="00531C10"/>
    <w:rsid w:val="00532652"/>
    <w:rsid w:val="00533156"/>
    <w:rsid w:val="005332A0"/>
    <w:rsid w:val="005334B5"/>
    <w:rsid w:val="00534085"/>
    <w:rsid w:val="0053454D"/>
    <w:rsid w:val="005345C6"/>
    <w:rsid w:val="005345F6"/>
    <w:rsid w:val="005348C8"/>
    <w:rsid w:val="005349D3"/>
    <w:rsid w:val="00534B02"/>
    <w:rsid w:val="00535BEF"/>
    <w:rsid w:val="005363AD"/>
    <w:rsid w:val="0053643C"/>
    <w:rsid w:val="00536FA6"/>
    <w:rsid w:val="00537461"/>
    <w:rsid w:val="00537F01"/>
    <w:rsid w:val="0054052A"/>
    <w:rsid w:val="005405D6"/>
    <w:rsid w:val="005408B6"/>
    <w:rsid w:val="00540DF1"/>
    <w:rsid w:val="00540DF5"/>
    <w:rsid w:val="00540E00"/>
    <w:rsid w:val="00541088"/>
    <w:rsid w:val="005411A7"/>
    <w:rsid w:val="0054121E"/>
    <w:rsid w:val="0054157D"/>
    <w:rsid w:val="00541637"/>
    <w:rsid w:val="00541CC3"/>
    <w:rsid w:val="00542338"/>
    <w:rsid w:val="005424B4"/>
    <w:rsid w:val="00542731"/>
    <w:rsid w:val="00542CB1"/>
    <w:rsid w:val="0054313E"/>
    <w:rsid w:val="005431CF"/>
    <w:rsid w:val="0054321B"/>
    <w:rsid w:val="00543253"/>
    <w:rsid w:val="00543366"/>
    <w:rsid w:val="00543A8B"/>
    <w:rsid w:val="00543AD5"/>
    <w:rsid w:val="00543D5A"/>
    <w:rsid w:val="005446D8"/>
    <w:rsid w:val="0054507C"/>
    <w:rsid w:val="005451E2"/>
    <w:rsid w:val="00545317"/>
    <w:rsid w:val="005453B6"/>
    <w:rsid w:val="00545F87"/>
    <w:rsid w:val="0054672E"/>
    <w:rsid w:val="00546795"/>
    <w:rsid w:val="00546DFA"/>
    <w:rsid w:val="00550890"/>
    <w:rsid w:val="00551147"/>
    <w:rsid w:val="00551A69"/>
    <w:rsid w:val="00551C49"/>
    <w:rsid w:val="00551E26"/>
    <w:rsid w:val="005520F1"/>
    <w:rsid w:val="005523E0"/>
    <w:rsid w:val="005527E9"/>
    <w:rsid w:val="00552988"/>
    <w:rsid w:val="00552A69"/>
    <w:rsid w:val="0055320C"/>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0B1A"/>
    <w:rsid w:val="005610E4"/>
    <w:rsid w:val="00561327"/>
    <w:rsid w:val="00561557"/>
    <w:rsid w:val="00561DA3"/>
    <w:rsid w:val="00562029"/>
    <w:rsid w:val="0056228C"/>
    <w:rsid w:val="00562420"/>
    <w:rsid w:val="0056259F"/>
    <w:rsid w:val="005629B3"/>
    <w:rsid w:val="00562BE2"/>
    <w:rsid w:val="00563026"/>
    <w:rsid w:val="0056368A"/>
    <w:rsid w:val="00563DCC"/>
    <w:rsid w:val="00564542"/>
    <w:rsid w:val="00564BDF"/>
    <w:rsid w:val="00564CCE"/>
    <w:rsid w:val="00565071"/>
    <w:rsid w:val="00565EF2"/>
    <w:rsid w:val="0056634A"/>
    <w:rsid w:val="00566584"/>
    <w:rsid w:val="0056670F"/>
    <w:rsid w:val="0056731C"/>
    <w:rsid w:val="00567697"/>
    <w:rsid w:val="005679F3"/>
    <w:rsid w:val="00567A3B"/>
    <w:rsid w:val="00570299"/>
    <w:rsid w:val="0057065E"/>
    <w:rsid w:val="00570676"/>
    <w:rsid w:val="00570F23"/>
    <w:rsid w:val="00571714"/>
    <w:rsid w:val="00571905"/>
    <w:rsid w:val="00571C37"/>
    <w:rsid w:val="0057299F"/>
    <w:rsid w:val="00572C79"/>
    <w:rsid w:val="00572D83"/>
    <w:rsid w:val="005731C2"/>
    <w:rsid w:val="005735EA"/>
    <w:rsid w:val="005737A1"/>
    <w:rsid w:val="00573896"/>
    <w:rsid w:val="005738E4"/>
    <w:rsid w:val="005739CB"/>
    <w:rsid w:val="005739DC"/>
    <w:rsid w:val="00573E55"/>
    <w:rsid w:val="0057402C"/>
    <w:rsid w:val="00574067"/>
    <w:rsid w:val="0057406A"/>
    <w:rsid w:val="00574858"/>
    <w:rsid w:val="005751C7"/>
    <w:rsid w:val="005755C6"/>
    <w:rsid w:val="00575B75"/>
    <w:rsid w:val="00575C6D"/>
    <w:rsid w:val="00576079"/>
    <w:rsid w:val="00576DA7"/>
    <w:rsid w:val="00577259"/>
    <w:rsid w:val="005774A5"/>
    <w:rsid w:val="005779AC"/>
    <w:rsid w:val="00577F57"/>
    <w:rsid w:val="00580112"/>
    <w:rsid w:val="00580D97"/>
    <w:rsid w:val="00581B75"/>
    <w:rsid w:val="00581CAA"/>
    <w:rsid w:val="005820B9"/>
    <w:rsid w:val="00582211"/>
    <w:rsid w:val="005822FC"/>
    <w:rsid w:val="00582743"/>
    <w:rsid w:val="00582A6E"/>
    <w:rsid w:val="00582D96"/>
    <w:rsid w:val="00582DD8"/>
    <w:rsid w:val="00583599"/>
    <w:rsid w:val="00583C5C"/>
    <w:rsid w:val="00583C9E"/>
    <w:rsid w:val="005844B6"/>
    <w:rsid w:val="00584770"/>
    <w:rsid w:val="0058480B"/>
    <w:rsid w:val="00584AC6"/>
    <w:rsid w:val="00584C3A"/>
    <w:rsid w:val="00584D42"/>
    <w:rsid w:val="0058504A"/>
    <w:rsid w:val="005852E3"/>
    <w:rsid w:val="00585490"/>
    <w:rsid w:val="0058561B"/>
    <w:rsid w:val="005859C1"/>
    <w:rsid w:val="00585B8B"/>
    <w:rsid w:val="00585FE5"/>
    <w:rsid w:val="005864B3"/>
    <w:rsid w:val="005864BC"/>
    <w:rsid w:val="00586798"/>
    <w:rsid w:val="00586823"/>
    <w:rsid w:val="00587A51"/>
    <w:rsid w:val="00587DEC"/>
    <w:rsid w:val="00587FBF"/>
    <w:rsid w:val="005901B5"/>
    <w:rsid w:val="005902AE"/>
    <w:rsid w:val="00590347"/>
    <w:rsid w:val="00590B5A"/>
    <w:rsid w:val="00590B66"/>
    <w:rsid w:val="00590CFC"/>
    <w:rsid w:val="005912E5"/>
    <w:rsid w:val="00591348"/>
    <w:rsid w:val="00591FCC"/>
    <w:rsid w:val="00592E0F"/>
    <w:rsid w:val="0059304C"/>
    <w:rsid w:val="005932D2"/>
    <w:rsid w:val="0059365A"/>
    <w:rsid w:val="00593997"/>
    <w:rsid w:val="00593DE3"/>
    <w:rsid w:val="005941BD"/>
    <w:rsid w:val="005943B8"/>
    <w:rsid w:val="00594485"/>
    <w:rsid w:val="00594796"/>
    <w:rsid w:val="00594823"/>
    <w:rsid w:val="00594BC6"/>
    <w:rsid w:val="00594F34"/>
    <w:rsid w:val="0059515C"/>
    <w:rsid w:val="0059516F"/>
    <w:rsid w:val="00595332"/>
    <w:rsid w:val="0059556D"/>
    <w:rsid w:val="0059569B"/>
    <w:rsid w:val="00595A80"/>
    <w:rsid w:val="005960DA"/>
    <w:rsid w:val="0059663C"/>
    <w:rsid w:val="00596AF7"/>
    <w:rsid w:val="005A01B9"/>
    <w:rsid w:val="005A0223"/>
    <w:rsid w:val="005A05AF"/>
    <w:rsid w:val="005A0810"/>
    <w:rsid w:val="005A11DB"/>
    <w:rsid w:val="005A14AA"/>
    <w:rsid w:val="005A2335"/>
    <w:rsid w:val="005A2934"/>
    <w:rsid w:val="005A2A7C"/>
    <w:rsid w:val="005A2D0A"/>
    <w:rsid w:val="005A3227"/>
    <w:rsid w:val="005A345C"/>
    <w:rsid w:val="005A34D5"/>
    <w:rsid w:val="005A351B"/>
    <w:rsid w:val="005A3681"/>
    <w:rsid w:val="005A389C"/>
    <w:rsid w:val="005A38F7"/>
    <w:rsid w:val="005A39FC"/>
    <w:rsid w:val="005A4847"/>
    <w:rsid w:val="005A4924"/>
    <w:rsid w:val="005A49C3"/>
    <w:rsid w:val="005A4F39"/>
    <w:rsid w:val="005A5321"/>
    <w:rsid w:val="005A5620"/>
    <w:rsid w:val="005A5F0B"/>
    <w:rsid w:val="005A60D1"/>
    <w:rsid w:val="005A655B"/>
    <w:rsid w:val="005A7156"/>
    <w:rsid w:val="005A71FE"/>
    <w:rsid w:val="005A78C5"/>
    <w:rsid w:val="005A7A8D"/>
    <w:rsid w:val="005A7C09"/>
    <w:rsid w:val="005A7CF6"/>
    <w:rsid w:val="005B0330"/>
    <w:rsid w:val="005B0848"/>
    <w:rsid w:val="005B12DB"/>
    <w:rsid w:val="005B1AD9"/>
    <w:rsid w:val="005B1DED"/>
    <w:rsid w:val="005B1EA7"/>
    <w:rsid w:val="005B21DB"/>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6D8"/>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B701A"/>
    <w:rsid w:val="005C0438"/>
    <w:rsid w:val="005C1856"/>
    <w:rsid w:val="005C1A41"/>
    <w:rsid w:val="005C2260"/>
    <w:rsid w:val="005C226B"/>
    <w:rsid w:val="005C2A12"/>
    <w:rsid w:val="005C3080"/>
    <w:rsid w:val="005C30E8"/>
    <w:rsid w:val="005C3AB3"/>
    <w:rsid w:val="005C3BC1"/>
    <w:rsid w:val="005C402D"/>
    <w:rsid w:val="005C404D"/>
    <w:rsid w:val="005C41F0"/>
    <w:rsid w:val="005C4783"/>
    <w:rsid w:val="005C4859"/>
    <w:rsid w:val="005C4CE0"/>
    <w:rsid w:val="005C4D36"/>
    <w:rsid w:val="005C5576"/>
    <w:rsid w:val="005C557F"/>
    <w:rsid w:val="005C58BB"/>
    <w:rsid w:val="005C5AEB"/>
    <w:rsid w:val="005C5E45"/>
    <w:rsid w:val="005C64D7"/>
    <w:rsid w:val="005C690A"/>
    <w:rsid w:val="005C6930"/>
    <w:rsid w:val="005C6DC3"/>
    <w:rsid w:val="005C7207"/>
    <w:rsid w:val="005C7551"/>
    <w:rsid w:val="005C783C"/>
    <w:rsid w:val="005C7ADE"/>
    <w:rsid w:val="005D0370"/>
    <w:rsid w:val="005D0578"/>
    <w:rsid w:val="005D115B"/>
    <w:rsid w:val="005D18A2"/>
    <w:rsid w:val="005D190F"/>
    <w:rsid w:val="005D1C1E"/>
    <w:rsid w:val="005D1FEA"/>
    <w:rsid w:val="005D23E4"/>
    <w:rsid w:val="005D2805"/>
    <w:rsid w:val="005D2946"/>
    <w:rsid w:val="005D299D"/>
    <w:rsid w:val="005D3F2D"/>
    <w:rsid w:val="005D42AC"/>
    <w:rsid w:val="005D46B5"/>
    <w:rsid w:val="005D475F"/>
    <w:rsid w:val="005D47D4"/>
    <w:rsid w:val="005D4FCC"/>
    <w:rsid w:val="005D59DF"/>
    <w:rsid w:val="005D5D0C"/>
    <w:rsid w:val="005D608C"/>
    <w:rsid w:val="005D649C"/>
    <w:rsid w:val="005D6EED"/>
    <w:rsid w:val="005D7313"/>
    <w:rsid w:val="005D73D8"/>
    <w:rsid w:val="005D75F9"/>
    <w:rsid w:val="005D7B85"/>
    <w:rsid w:val="005E04DA"/>
    <w:rsid w:val="005E08BC"/>
    <w:rsid w:val="005E1065"/>
    <w:rsid w:val="005E1392"/>
    <w:rsid w:val="005E1CEA"/>
    <w:rsid w:val="005E1E23"/>
    <w:rsid w:val="005E25A4"/>
    <w:rsid w:val="005E2960"/>
    <w:rsid w:val="005E2BE7"/>
    <w:rsid w:val="005E2C44"/>
    <w:rsid w:val="005E2CFB"/>
    <w:rsid w:val="005E2DD2"/>
    <w:rsid w:val="005E30D3"/>
    <w:rsid w:val="005E33A3"/>
    <w:rsid w:val="005E3958"/>
    <w:rsid w:val="005E3E81"/>
    <w:rsid w:val="005E3EDB"/>
    <w:rsid w:val="005E44A1"/>
    <w:rsid w:val="005E458C"/>
    <w:rsid w:val="005E4B59"/>
    <w:rsid w:val="005E4D50"/>
    <w:rsid w:val="005E4DB9"/>
    <w:rsid w:val="005E4DEA"/>
    <w:rsid w:val="005E5C7A"/>
    <w:rsid w:val="005E5EA4"/>
    <w:rsid w:val="005E63E1"/>
    <w:rsid w:val="005E6DDB"/>
    <w:rsid w:val="005E7154"/>
    <w:rsid w:val="005E739F"/>
    <w:rsid w:val="005F0317"/>
    <w:rsid w:val="005F0333"/>
    <w:rsid w:val="005F034D"/>
    <w:rsid w:val="005F067D"/>
    <w:rsid w:val="005F0ABE"/>
    <w:rsid w:val="005F1185"/>
    <w:rsid w:val="005F1325"/>
    <w:rsid w:val="005F16B1"/>
    <w:rsid w:val="005F1BF9"/>
    <w:rsid w:val="005F21DB"/>
    <w:rsid w:val="005F21F5"/>
    <w:rsid w:val="005F22FB"/>
    <w:rsid w:val="005F2915"/>
    <w:rsid w:val="005F30A0"/>
    <w:rsid w:val="005F36F3"/>
    <w:rsid w:val="005F383B"/>
    <w:rsid w:val="005F3A58"/>
    <w:rsid w:val="005F3CBD"/>
    <w:rsid w:val="005F4A4C"/>
    <w:rsid w:val="005F5214"/>
    <w:rsid w:val="005F5EFE"/>
    <w:rsid w:val="005F603C"/>
    <w:rsid w:val="005F6496"/>
    <w:rsid w:val="005F67A0"/>
    <w:rsid w:val="005F6DE6"/>
    <w:rsid w:val="005F7EEE"/>
    <w:rsid w:val="005F7FCB"/>
    <w:rsid w:val="006004E2"/>
    <w:rsid w:val="00600701"/>
    <w:rsid w:val="0060123C"/>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19F"/>
    <w:rsid w:val="00607C4C"/>
    <w:rsid w:val="00607D3B"/>
    <w:rsid w:val="00610807"/>
    <w:rsid w:val="00610DCE"/>
    <w:rsid w:val="00610E46"/>
    <w:rsid w:val="0061137E"/>
    <w:rsid w:val="0061223D"/>
    <w:rsid w:val="00612562"/>
    <w:rsid w:val="006125BA"/>
    <w:rsid w:val="00612730"/>
    <w:rsid w:val="00612824"/>
    <w:rsid w:val="00612849"/>
    <w:rsid w:val="00612999"/>
    <w:rsid w:val="00612DC4"/>
    <w:rsid w:val="00612FBE"/>
    <w:rsid w:val="0061350D"/>
    <w:rsid w:val="006135F7"/>
    <w:rsid w:val="006137DE"/>
    <w:rsid w:val="00613D1C"/>
    <w:rsid w:val="0061413E"/>
    <w:rsid w:val="0061447A"/>
    <w:rsid w:val="00614920"/>
    <w:rsid w:val="0061499C"/>
    <w:rsid w:val="00615B41"/>
    <w:rsid w:val="00616060"/>
    <w:rsid w:val="006160C9"/>
    <w:rsid w:val="006162D8"/>
    <w:rsid w:val="00616782"/>
    <w:rsid w:val="006169A0"/>
    <w:rsid w:val="00617144"/>
    <w:rsid w:val="00617839"/>
    <w:rsid w:val="00617AAC"/>
    <w:rsid w:val="00617DF8"/>
    <w:rsid w:val="006200B6"/>
    <w:rsid w:val="006201C2"/>
    <w:rsid w:val="0062026C"/>
    <w:rsid w:val="00620E47"/>
    <w:rsid w:val="0062108E"/>
    <w:rsid w:val="0062162D"/>
    <w:rsid w:val="0062164F"/>
    <w:rsid w:val="00621CF4"/>
    <w:rsid w:val="0062215E"/>
    <w:rsid w:val="00622210"/>
    <w:rsid w:val="006226FD"/>
    <w:rsid w:val="00622830"/>
    <w:rsid w:val="00622B53"/>
    <w:rsid w:val="00622B83"/>
    <w:rsid w:val="00622D02"/>
    <w:rsid w:val="00623233"/>
    <w:rsid w:val="00623626"/>
    <w:rsid w:val="006238CF"/>
    <w:rsid w:val="00624020"/>
    <w:rsid w:val="0062438A"/>
    <w:rsid w:val="0062438B"/>
    <w:rsid w:val="006243B6"/>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BDC"/>
    <w:rsid w:val="00632069"/>
    <w:rsid w:val="00632075"/>
    <w:rsid w:val="006321CC"/>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4B9D"/>
    <w:rsid w:val="00635289"/>
    <w:rsid w:val="00635294"/>
    <w:rsid w:val="00635926"/>
    <w:rsid w:val="00635ADF"/>
    <w:rsid w:val="006360F5"/>
    <w:rsid w:val="0063631E"/>
    <w:rsid w:val="00636A1B"/>
    <w:rsid w:val="00637721"/>
    <w:rsid w:val="00637971"/>
    <w:rsid w:val="0063799C"/>
    <w:rsid w:val="00637D7A"/>
    <w:rsid w:val="00640761"/>
    <w:rsid w:val="0064076D"/>
    <w:rsid w:val="0064080D"/>
    <w:rsid w:val="00640879"/>
    <w:rsid w:val="00640BC0"/>
    <w:rsid w:val="00640F3F"/>
    <w:rsid w:val="00641CEF"/>
    <w:rsid w:val="006425BC"/>
    <w:rsid w:val="006425CD"/>
    <w:rsid w:val="0064268E"/>
    <w:rsid w:val="0064285E"/>
    <w:rsid w:val="00642A65"/>
    <w:rsid w:val="00643300"/>
    <w:rsid w:val="006438D6"/>
    <w:rsid w:val="00643C79"/>
    <w:rsid w:val="00643E2B"/>
    <w:rsid w:val="0064425A"/>
    <w:rsid w:val="00644AF1"/>
    <w:rsid w:val="00644F4C"/>
    <w:rsid w:val="006450DC"/>
    <w:rsid w:val="0064559B"/>
    <w:rsid w:val="006455D1"/>
    <w:rsid w:val="006458D3"/>
    <w:rsid w:val="00645B8F"/>
    <w:rsid w:val="00646670"/>
    <w:rsid w:val="00647586"/>
    <w:rsid w:val="006477FF"/>
    <w:rsid w:val="0065024B"/>
    <w:rsid w:val="00650713"/>
    <w:rsid w:val="00650BA1"/>
    <w:rsid w:val="00650FF7"/>
    <w:rsid w:val="00651182"/>
    <w:rsid w:val="006512BF"/>
    <w:rsid w:val="006515A2"/>
    <w:rsid w:val="006516FD"/>
    <w:rsid w:val="00651A7C"/>
    <w:rsid w:val="006520E5"/>
    <w:rsid w:val="0065211E"/>
    <w:rsid w:val="0065218A"/>
    <w:rsid w:val="00652480"/>
    <w:rsid w:val="00652AA5"/>
    <w:rsid w:val="00652D8C"/>
    <w:rsid w:val="00652E8B"/>
    <w:rsid w:val="0065356F"/>
    <w:rsid w:val="00653BB0"/>
    <w:rsid w:val="00654066"/>
    <w:rsid w:val="006546A6"/>
    <w:rsid w:val="0065470D"/>
    <w:rsid w:val="00654D03"/>
    <w:rsid w:val="00655371"/>
    <w:rsid w:val="006555B8"/>
    <w:rsid w:val="00656241"/>
    <w:rsid w:val="00656707"/>
    <w:rsid w:val="00656FB0"/>
    <w:rsid w:val="00657135"/>
    <w:rsid w:val="00657264"/>
    <w:rsid w:val="006573C6"/>
    <w:rsid w:val="00657874"/>
    <w:rsid w:val="00657AA3"/>
    <w:rsid w:val="0066085B"/>
    <w:rsid w:val="00660DBF"/>
    <w:rsid w:val="00661227"/>
    <w:rsid w:val="00661378"/>
    <w:rsid w:val="00661D60"/>
    <w:rsid w:val="00661E82"/>
    <w:rsid w:val="006626D6"/>
    <w:rsid w:val="006626E4"/>
    <w:rsid w:val="00662F12"/>
    <w:rsid w:val="00663065"/>
    <w:rsid w:val="006632E9"/>
    <w:rsid w:val="00663A11"/>
    <w:rsid w:val="00663DEC"/>
    <w:rsid w:val="0066427F"/>
    <w:rsid w:val="0066497E"/>
    <w:rsid w:val="00664D4A"/>
    <w:rsid w:val="00664E8B"/>
    <w:rsid w:val="00664FC6"/>
    <w:rsid w:val="0066532A"/>
    <w:rsid w:val="00665465"/>
    <w:rsid w:val="006654BA"/>
    <w:rsid w:val="006655FE"/>
    <w:rsid w:val="0066573E"/>
    <w:rsid w:val="00665B19"/>
    <w:rsid w:val="00665D47"/>
    <w:rsid w:val="00665DD1"/>
    <w:rsid w:val="00665E21"/>
    <w:rsid w:val="00665E5C"/>
    <w:rsid w:val="006665E2"/>
    <w:rsid w:val="00666AFF"/>
    <w:rsid w:val="00666B12"/>
    <w:rsid w:val="00666D19"/>
    <w:rsid w:val="00666D88"/>
    <w:rsid w:val="006671F1"/>
    <w:rsid w:val="00667691"/>
    <w:rsid w:val="006679F9"/>
    <w:rsid w:val="00667D87"/>
    <w:rsid w:val="00667F8A"/>
    <w:rsid w:val="00670669"/>
    <w:rsid w:val="00670E06"/>
    <w:rsid w:val="00670E36"/>
    <w:rsid w:val="00671919"/>
    <w:rsid w:val="00671A27"/>
    <w:rsid w:val="0067213B"/>
    <w:rsid w:val="006728DC"/>
    <w:rsid w:val="00672C53"/>
    <w:rsid w:val="00672D88"/>
    <w:rsid w:val="00672F55"/>
    <w:rsid w:val="006739AD"/>
    <w:rsid w:val="006747ED"/>
    <w:rsid w:val="0067499A"/>
    <w:rsid w:val="00675301"/>
    <w:rsid w:val="0067582A"/>
    <w:rsid w:val="006763E4"/>
    <w:rsid w:val="00676982"/>
    <w:rsid w:val="00676D7B"/>
    <w:rsid w:val="00676E39"/>
    <w:rsid w:val="00677193"/>
    <w:rsid w:val="0067765F"/>
    <w:rsid w:val="006778DE"/>
    <w:rsid w:val="00680B6D"/>
    <w:rsid w:val="00680DFB"/>
    <w:rsid w:val="006812C4"/>
    <w:rsid w:val="00681379"/>
    <w:rsid w:val="00681916"/>
    <w:rsid w:val="00681A7B"/>
    <w:rsid w:val="00681EBA"/>
    <w:rsid w:val="0068214F"/>
    <w:rsid w:val="006822F4"/>
    <w:rsid w:val="00682840"/>
    <w:rsid w:val="006828EF"/>
    <w:rsid w:val="0068296C"/>
    <w:rsid w:val="006837B0"/>
    <w:rsid w:val="00683942"/>
    <w:rsid w:val="00683BC2"/>
    <w:rsid w:val="00684088"/>
    <w:rsid w:val="00684247"/>
    <w:rsid w:val="0068431F"/>
    <w:rsid w:val="00684D41"/>
    <w:rsid w:val="00685605"/>
    <w:rsid w:val="0068707C"/>
    <w:rsid w:val="0068732D"/>
    <w:rsid w:val="0068745F"/>
    <w:rsid w:val="0068748F"/>
    <w:rsid w:val="006877CB"/>
    <w:rsid w:val="006878D8"/>
    <w:rsid w:val="00687FDC"/>
    <w:rsid w:val="006900D2"/>
    <w:rsid w:val="006901F4"/>
    <w:rsid w:val="00690AA3"/>
    <w:rsid w:val="00690C23"/>
    <w:rsid w:val="006921FD"/>
    <w:rsid w:val="006927F0"/>
    <w:rsid w:val="006928DE"/>
    <w:rsid w:val="00692AC3"/>
    <w:rsid w:val="006933FC"/>
    <w:rsid w:val="006936E8"/>
    <w:rsid w:val="006937E4"/>
    <w:rsid w:val="0069386C"/>
    <w:rsid w:val="00693893"/>
    <w:rsid w:val="00693A27"/>
    <w:rsid w:val="00693D6C"/>
    <w:rsid w:val="0069423F"/>
    <w:rsid w:val="0069441B"/>
    <w:rsid w:val="006944C6"/>
    <w:rsid w:val="0069456F"/>
    <w:rsid w:val="00695646"/>
    <w:rsid w:val="00695D07"/>
    <w:rsid w:val="00695F90"/>
    <w:rsid w:val="00696002"/>
    <w:rsid w:val="00696455"/>
    <w:rsid w:val="00696AC1"/>
    <w:rsid w:val="00696CC9"/>
    <w:rsid w:val="00696E12"/>
    <w:rsid w:val="006973DB"/>
    <w:rsid w:val="0069743D"/>
    <w:rsid w:val="0069752A"/>
    <w:rsid w:val="00697F18"/>
    <w:rsid w:val="006A0903"/>
    <w:rsid w:val="006A1049"/>
    <w:rsid w:val="006A1488"/>
    <w:rsid w:val="006A1A80"/>
    <w:rsid w:val="006A1FEB"/>
    <w:rsid w:val="006A2249"/>
    <w:rsid w:val="006A2391"/>
    <w:rsid w:val="006A277D"/>
    <w:rsid w:val="006A277F"/>
    <w:rsid w:val="006A2DAF"/>
    <w:rsid w:val="006A4031"/>
    <w:rsid w:val="006A46DB"/>
    <w:rsid w:val="006A4723"/>
    <w:rsid w:val="006A4F90"/>
    <w:rsid w:val="006A5255"/>
    <w:rsid w:val="006A5D7B"/>
    <w:rsid w:val="006A5EE1"/>
    <w:rsid w:val="006A665A"/>
    <w:rsid w:val="006A66CB"/>
    <w:rsid w:val="006A6A94"/>
    <w:rsid w:val="006A70E1"/>
    <w:rsid w:val="006A7310"/>
    <w:rsid w:val="006A77F9"/>
    <w:rsid w:val="006A7C36"/>
    <w:rsid w:val="006A7C91"/>
    <w:rsid w:val="006A7DD6"/>
    <w:rsid w:val="006B005E"/>
    <w:rsid w:val="006B01D1"/>
    <w:rsid w:val="006B045B"/>
    <w:rsid w:val="006B0649"/>
    <w:rsid w:val="006B0663"/>
    <w:rsid w:val="006B06C4"/>
    <w:rsid w:val="006B0BCC"/>
    <w:rsid w:val="006B127B"/>
    <w:rsid w:val="006B14F9"/>
    <w:rsid w:val="006B1720"/>
    <w:rsid w:val="006B19C1"/>
    <w:rsid w:val="006B1DD8"/>
    <w:rsid w:val="006B2064"/>
    <w:rsid w:val="006B2360"/>
    <w:rsid w:val="006B2491"/>
    <w:rsid w:val="006B253D"/>
    <w:rsid w:val="006B29D6"/>
    <w:rsid w:val="006B2B79"/>
    <w:rsid w:val="006B2BCB"/>
    <w:rsid w:val="006B31F6"/>
    <w:rsid w:val="006B33A3"/>
    <w:rsid w:val="006B355D"/>
    <w:rsid w:val="006B3BE9"/>
    <w:rsid w:val="006B3DCA"/>
    <w:rsid w:val="006B46F4"/>
    <w:rsid w:val="006B4B13"/>
    <w:rsid w:val="006B51B9"/>
    <w:rsid w:val="006B53B0"/>
    <w:rsid w:val="006B5F7E"/>
    <w:rsid w:val="006B658D"/>
    <w:rsid w:val="006B65BC"/>
    <w:rsid w:val="006B6844"/>
    <w:rsid w:val="006B73BC"/>
    <w:rsid w:val="006B7A80"/>
    <w:rsid w:val="006B7BCD"/>
    <w:rsid w:val="006B7E1B"/>
    <w:rsid w:val="006B7E73"/>
    <w:rsid w:val="006C0138"/>
    <w:rsid w:val="006C0AE9"/>
    <w:rsid w:val="006C10DC"/>
    <w:rsid w:val="006C15BB"/>
    <w:rsid w:val="006C165C"/>
    <w:rsid w:val="006C16C8"/>
    <w:rsid w:val="006C1A4B"/>
    <w:rsid w:val="006C1B58"/>
    <w:rsid w:val="006C1BB0"/>
    <w:rsid w:val="006C1F79"/>
    <w:rsid w:val="006C2329"/>
    <w:rsid w:val="006C25D3"/>
    <w:rsid w:val="006C36D0"/>
    <w:rsid w:val="006C384C"/>
    <w:rsid w:val="006C4091"/>
    <w:rsid w:val="006C4119"/>
    <w:rsid w:val="006C4211"/>
    <w:rsid w:val="006C4680"/>
    <w:rsid w:val="006C48C8"/>
    <w:rsid w:val="006C4A8E"/>
    <w:rsid w:val="006C4C1C"/>
    <w:rsid w:val="006C57DF"/>
    <w:rsid w:val="006C588E"/>
    <w:rsid w:val="006C60E3"/>
    <w:rsid w:val="006C63A6"/>
    <w:rsid w:val="006C6622"/>
    <w:rsid w:val="006C6ABD"/>
    <w:rsid w:val="006C6EA8"/>
    <w:rsid w:val="006C6FC3"/>
    <w:rsid w:val="006C7816"/>
    <w:rsid w:val="006C796C"/>
    <w:rsid w:val="006C7B68"/>
    <w:rsid w:val="006D00B2"/>
    <w:rsid w:val="006D00FE"/>
    <w:rsid w:val="006D06AD"/>
    <w:rsid w:val="006D0DEB"/>
    <w:rsid w:val="006D11FE"/>
    <w:rsid w:val="006D12E6"/>
    <w:rsid w:val="006D1324"/>
    <w:rsid w:val="006D19BC"/>
    <w:rsid w:val="006D2BA5"/>
    <w:rsid w:val="006D2D1E"/>
    <w:rsid w:val="006D2FA1"/>
    <w:rsid w:val="006D3226"/>
    <w:rsid w:val="006D3458"/>
    <w:rsid w:val="006D35DA"/>
    <w:rsid w:val="006D3740"/>
    <w:rsid w:val="006D384A"/>
    <w:rsid w:val="006D40A3"/>
    <w:rsid w:val="006D4100"/>
    <w:rsid w:val="006D4D31"/>
    <w:rsid w:val="006D5640"/>
    <w:rsid w:val="006D599E"/>
    <w:rsid w:val="006D5FE2"/>
    <w:rsid w:val="006D6833"/>
    <w:rsid w:val="006D6976"/>
    <w:rsid w:val="006D6B75"/>
    <w:rsid w:val="006D6BC7"/>
    <w:rsid w:val="006D6EF4"/>
    <w:rsid w:val="006D72C3"/>
    <w:rsid w:val="006D78CD"/>
    <w:rsid w:val="006D7959"/>
    <w:rsid w:val="006D7BCC"/>
    <w:rsid w:val="006E0714"/>
    <w:rsid w:val="006E09E7"/>
    <w:rsid w:val="006E0C38"/>
    <w:rsid w:val="006E0DF1"/>
    <w:rsid w:val="006E0F08"/>
    <w:rsid w:val="006E175F"/>
    <w:rsid w:val="006E1AD4"/>
    <w:rsid w:val="006E1E00"/>
    <w:rsid w:val="006E1EBA"/>
    <w:rsid w:val="006E21FB"/>
    <w:rsid w:val="006E2219"/>
    <w:rsid w:val="006E2341"/>
    <w:rsid w:val="006E2E28"/>
    <w:rsid w:val="006E2E90"/>
    <w:rsid w:val="006E30AD"/>
    <w:rsid w:val="006E3175"/>
    <w:rsid w:val="006E34C2"/>
    <w:rsid w:val="006E4CC8"/>
    <w:rsid w:val="006E4EE6"/>
    <w:rsid w:val="006E5587"/>
    <w:rsid w:val="006E56C0"/>
    <w:rsid w:val="006E56C3"/>
    <w:rsid w:val="006E5997"/>
    <w:rsid w:val="006E5BF6"/>
    <w:rsid w:val="006E6038"/>
    <w:rsid w:val="006E63D3"/>
    <w:rsid w:val="006E67F1"/>
    <w:rsid w:val="006E6E9F"/>
    <w:rsid w:val="006E72A0"/>
    <w:rsid w:val="006E7826"/>
    <w:rsid w:val="006E7AF2"/>
    <w:rsid w:val="006E7C01"/>
    <w:rsid w:val="006E7F01"/>
    <w:rsid w:val="006F0235"/>
    <w:rsid w:val="006F0291"/>
    <w:rsid w:val="006F0815"/>
    <w:rsid w:val="006F10D3"/>
    <w:rsid w:val="006F137A"/>
    <w:rsid w:val="006F21DC"/>
    <w:rsid w:val="006F237A"/>
    <w:rsid w:val="006F2944"/>
    <w:rsid w:val="006F2C29"/>
    <w:rsid w:val="006F37F2"/>
    <w:rsid w:val="006F390D"/>
    <w:rsid w:val="006F3C12"/>
    <w:rsid w:val="006F41D1"/>
    <w:rsid w:val="006F4378"/>
    <w:rsid w:val="006F47C9"/>
    <w:rsid w:val="006F4B7B"/>
    <w:rsid w:val="006F5F64"/>
    <w:rsid w:val="006F6047"/>
    <w:rsid w:val="006F618C"/>
    <w:rsid w:val="006F62AA"/>
    <w:rsid w:val="006F6CEC"/>
    <w:rsid w:val="006F6D34"/>
    <w:rsid w:val="006F700A"/>
    <w:rsid w:val="006F7501"/>
    <w:rsid w:val="006F7D12"/>
    <w:rsid w:val="007006CE"/>
    <w:rsid w:val="00700906"/>
    <w:rsid w:val="00700CFD"/>
    <w:rsid w:val="00701328"/>
    <w:rsid w:val="0070181B"/>
    <w:rsid w:val="00701893"/>
    <w:rsid w:val="007018A8"/>
    <w:rsid w:val="00701BDF"/>
    <w:rsid w:val="00701CAD"/>
    <w:rsid w:val="00701D34"/>
    <w:rsid w:val="007022AD"/>
    <w:rsid w:val="007027A3"/>
    <w:rsid w:val="00702FAD"/>
    <w:rsid w:val="0070316E"/>
    <w:rsid w:val="00703A8C"/>
    <w:rsid w:val="00703BBD"/>
    <w:rsid w:val="00703E64"/>
    <w:rsid w:val="0070458B"/>
    <w:rsid w:val="0070462E"/>
    <w:rsid w:val="007047BA"/>
    <w:rsid w:val="0070485F"/>
    <w:rsid w:val="007048C6"/>
    <w:rsid w:val="00704C57"/>
    <w:rsid w:val="007053FA"/>
    <w:rsid w:val="007055CB"/>
    <w:rsid w:val="00705DBE"/>
    <w:rsid w:val="007060CC"/>
    <w:rsid w:val="00706207"/>
    <w:rsid w:val="00706E2E"/>
    <w:rsid w:val="007076FC"/>
    <w:rsid w:val="00710157"/>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6AC"/>
    <w:rsid w:val="007148B3"/>
    <w:rsid w:val="00714C34"/>
    <w:rsid w:val="00714F68"/>
    <w:rsid w:val="00715A1A"/>
    <w:rsid w:val="00716581"/>
    <w:rsid w:val="0071688C"/>
    <w:rsid w:val="00716A89"/>
    <w:rsid w:val="00716B4E"/>
    <w:rsid w:val="00716FCB"/>
    <w:rsid w:val="00717653"/>
    <w:rsid w:val="00717B00"/>
    <w:rsid w:val="00717B82"/>
    <w:rsid w:val="007204D2"/>
    <w:rsid w:val="007208A6"/>
    <w:rsid w:val="00720AB9"/>
    <w:rsid w:val="0072116D"/>
    <w:rsid w:val="00721C14"/>
    <w:rsid w:val="00722575"/>
    <w:rsid w:val="007229EF"/>
    <w:rsid w:val="00722EAF"/>
    <w:rsid w:val="007230BC"/>
    <w:rsid w:val="00723B31"/>
    <w:rsid w:val="00723FB3"/>
    <w:rsid w:val="007240E4"/>
    <w:rsid w:val="007242BC"/>
    <w:rsid w:val="0072479E"/>
    <w:rsid w:val="00724972"/>
    <w:rsid w:val="00724AEC"/>
    <w:rsid w:val="00724BEE"/>
    <w:rsid w:val="00724CCE"/>
    <w:rsid w:val="00724DB1"/>
    <w:rsid w:val="00725054"/>
    <w:rsid w:val="00725208"/>
    <w:rsid w:val="007253B0"/>
    <w:rsid w:val="007253B6"/>
    <w:rsid w:val="007253DA"/>
    <w:rsid w:val="00725728"/>
    <w:rsid w:val="00726052"/>
    <w:rsid w:val="0072677B"/>
    <w:rsid w:val="007267EC"/>
    <w:rsid w:val="00726B1A"/>
    <w:rsid w:val="00726F9B"/>
    <w:rsid w:val="0072713E"/>
    <w:rsid w:val="007302E2"/>
    <w:rsid w:val="007306B1"/>
    <w:rsid w:val="00730B5B"/>
    <w:rsid w:val="00730FBC"/>
    <w:rsid w:val="00731DB9"/>
    <w:rsid w:val="00732202"/>
    <w:rsid w:val="0073300B"/>
    <w:rsid w:val="007331A6"/>
    <w:rsid w:val="00733351"/>
    <w:rsid w:val="00733399"/>
    <w:rsid w:val="00733859"/>
    <w:rsid w:val="00733991"/>
    <w:rsid w:val="007345D0"/>
    <w:rsid w:val="007349AD"/>
    <w:rsid w:val="00734BBB"/>
    <w:rsid w:val="00734DF1"/>
    <w:rsid w:val="00735045"/>
    <w:rsid w:val="00735BB4"/>
    <w:rsid w:val="00735FD9"/>
    <w:rsid w:val="007360B7"/>
    <w:rsid w:val="00736370"/>
    <w:rsid w:val="007363CF"/>
    <w:rsid w:val="00736ABB"/>
    <w:rsid w:val="00736B5E"/>
    <w:rsid w:val="00736DDE"/>
    <w:rsid w:val="00736E55"/>
    <w:rsid w:val="00737AEA"/>
    <w:rsid w:val="00737D4F"/>
    <w:rsid w:val="007407DC"/>
    <w:rsid w:val="00741CCA"/>
    <w:rsid w:val="007423AC"/>
    <w:rsid w:val="007424F5"/>
    <w:rsid w:val="00742894"/>
    <w:rsid w:val="00742908"/>
    <w:rsid w:val="00742C86"/>
    <w:rsid w:val="007432E6"/>
    <w:rsid w:val="00743374"/>
    <w:rsid w:val="007439A0"/>
    <w:rsid w:val="007440FC"/>
    <w:rsid w:val="00744BB3"/>
    <w:rsid w:val="00744D87"/>
    <w:rsid w:val="00745036"/>
    <w:rsid w:val="007453F0"/>
    <w:rsid w:val="007458D8"/>
    <w:rsid w:val="007459E4"/>
    <w:rsid w:val="007464AA"/>
    <w:rsid w:val="007465C3"/>
    <w:rsid w:val="00746FDC"/>
    <w:rsid w:val="00747298"/>
    <w:rsid w:val="0074732E"/>
    <w:rsid w:val="00747341"/>
    <w:rsid w:val="00747962"/>
    <w:rsid w:val="00747BF7"/>
    <w:rsid w:val="00750162"/>
    <w:rsid w:val="007504D2"/>
    <w:rsid w:val="007509EA"/>
    <w:rsid w:val="00750BBF"/>
    <w:rsid w:val="00750F26"/>
    <w:rsid w:val="0075125B"/>
    <w:rsid w:val="0075168C"/>
    <w:rsid w:val="00751ED9"/>
    <w:rsid w:val="00752187"/>
    <w:rsid w:val="00752398"/>
    <w:rsid w:val="0075251F"/>
    <w:rsid w:val="0075273C"/>
    <w:rsid w:val="00752C62"/>
    <w:rsid w:val="00752E93"/>
    <w:rsid w:val="00752FF3"/>
    <w:rsid w:val="007534BA"/>
    <w:rsid w:val="00753EF1"/>
    <w:rsid w:val="00754184"/>
    <w:rsid w:val="00754F42"/>
    <w:rsid w:val="007551CD"/>
    <w:rsid w:val="00755279"/>
    <w:rsid w:val="00755A9C"/>
    <w:rsid w:val="00755D07"/>
    <w:rsid w:val="00755D94"/>
    <w:rsid w:val="007569C1"/>
    <w:rsid w:val="00756B8F"/>
    <w:rsid w:val="00756F10"/>
    <w:rsid w:val="00757898"/>
    <w:rsid w:val="00757946"/>
    <w:rsid w:val="00757D11"/>
    <w:rsid w:val="00760074"/>
    <w:rsid w:val="00760744"/>
    <w:rsid w:val="007613D3"/>
    <w:rsid w:val="0076170E"/>
    <w:rsid w:val="00761B6C"/>
    <w:rsid w:val="00761CBB"/>
    <w:rsid w:val="00762CF2"/>
    <w:rsid w:val="00762D51"/>
    <w:rsid w:val="00762D60"/>
    <w:rsid w:val="007630DD"/>
    <w:rsid w:val="007641C7"/>
    <w:rsid w:val="00764E05"/>
    <w:rsid w:val="007657C6"/>
    <w:rsid w:val="007657CC"/>
    <w:rsid w:val="00765FCC"/>
    <w:rsid w:val="00766188"/>
    <w:rsid w:val="0076637B"/>
    <w:rsid w:val="007667A3"/>
    <w:rsid w:val="00766A9A"/>
    <w:rsid w:val="00767236"/>
    <w:rsid w:val="0076747C"/>
    <w:rsid w:val="00767521"/>
    <w:rsid w:val="0076767C"/>
    <w:rsid w:val="00767852"/>
    <w:rsid w:val="00767A6C"/>
    <w:rsid w:val="00767AE2"/>
    <w:rsid w:val="00767BA3"/>
    <w:rsid w:val="00770162"/>
    <w:rsid w:val="00770A9D"/>
    <w:rsid w:val="00770EA5"/>
    <w:rsid w:val="00771299"/>
    <w:rsid w:val="00771341"/>
    <w:rsid w:val="00771535"/>
    <w:rsid w:val="0077164E"/>
    <w:rsid w:val="00771722"/>
    <w:rsid w:val="007727F9"/>
    <w:rsid w:val="00772849"/>
    <w:rsid w:val="00772BD2"/>
    <w:rsid w:val="00772EEB"/>
    <w:rsid w:val="00772F89"/>
    <w:rsid w:val="00773B10"/>
    <w:rsid w:val="00773F1C"/>
    <w:rsid w:val="00774B7C"/>
    <w:rsid w:val="00774C8B"/>
    <w:rsid w:val="00774E8D"/>
    <w:rsid w:val="0077503E"/>
    <w:rsid w:val="00775663"/>
    <w:rsid w:val="00775714"/>
    <w:rsid w:val="007757EF"/>
    <w:rsid w:val="00775EE1"/>
    <w:rsid w:val="007761B3"/>
    <w:rsid w:val="0077671B"/>
    <w:rsid w:val="00776BCE"/>
    <w:rsid w:val="00777648"/>
    <w:rsid w:val="00777A41"/>
    <w:rsid w:val="00777F65"/>
    <w:rsid w:val="0078020C"/>
    <w:rsid w:val="00780610"/>
    <w:rsid w:val="007806F6"/>
    <w:rsid w:val="00780B29"/>
    <w:rsid w:val="00780B48"/>
    <w:rsid w:val="00780C31"/>
    <w:rsid w:val="007815AD"/>
    <w:rsid w:val="00781843"/>
    <w:rsid w:val="00781EA6"/>
    <w:rsid w:val="00782005"/>
    <w:rsid w:val="0078215F"/>
    <w:rsid w:val="00782360"/>
    <w:rsid w:val="00782582"/>
    <w:rsid w:val="0078285A"/>
    <w:rsid w:val="00782D1C"/>
    <w:rsid w:val="00783B9E"/>
    <w:rsid w:val="00784E80"/>
    <w:rsid w:val="007855CF"/>
    <w:rsid w:val="00785A3E"/>
    <w:rsid w:val="00785BDE"/>
    <w:rsid w:val="00786130"/>
    <w:rsid w:val="00786813"/>
    <w:rsid w:val="007868FA"/>
    <w:rsid w:val="00786967"/>
    <w:rsid w:val="00786E58"/>
    <w:rsid w:val="00787007"/>
    <w:rsid w:val="00787035"/>
    <w:rsid w:val="007879B8"/>
    <w:rsid w:val="00787DF8"/>
    <w:rsid w:val="00787FE9"/>
    <w:rsid w:val="00790189"/>
    <w:rsid w:val="00790D7E"/>
    <w:rsid w:val="0079122C"/>
    <w:rsid w:val="007913AF"/>
    <w:rsid w:val="007916EF"/>
    <w:rsid w:val="0079175D"/>
    <w:rsid w:val="00791AD4"/>
    <w:rsid w:val="00791B8D"/>
    <w:rsid w:val="00791C7D"/>
    <w:rsid w:val="00791CE5"/>
    <w:rsid w:val="00791D17"/>
    <w:rsid w:val="007923F8"/>
    <w:rsid w:val="0079373D"/>
    <w:rsid w:val="00793B92"/>
    <w:rsid w:val="00793EF3"/>
    <w:rsid w:val="00793FD4"/>
    <w:rsid w:val="00794629"/>
    <w:rsid w:val="007947AF"/>
    <w:rsid w:val="0079485A"/>
    <w:rsid w:val="007949EC"/>
    <w:rsid w:val="00794A27"/>
    <w:rsid w:val="00794A6E"/>
    <w:rsid w:val="00794AF2"/>
    <w:rsid w:val="007954F0"/>
    <w:rsid w:val="007958FA"/>
    <w:rsid w:val="007960E7"/>
    <w:rsid w:val="00796897"/>
    <w:rsid w:val="00796898"/>
    <w:rsid w:val="00796C1B"/>
    <w:rsid w:val="00797811"/>
    <w:rsid w:val="007979D8"/>
    <w:rsid w:val="00797B75"/>
    <w:rsid w:val="00797D83"/>
    <w:rsid w:val="00797F83"/>
    <w:rsid w:val="007A0275"/>
    <w:rsid w:val="007A066B"/>
    <w:rsid w:val="007A0827"/>
    <w:rsid w:val="007A1A79"/>
    <w:rsid w:val="007A256E"/>
    <w:rsid w:val="007A25FC"/>
    <w:rsid w:val="007A2A54"/>
    <w:rsid w:val="007A2DDD"/>
    <w:rsid w:val="007A2ECC"/>
    <w:rsid w:val="007A30F8"/>
    <w:rsid w:val="007A3256"/>
    <w:rsid w:val="007A38F0"/>
    <w:rsid w:val="007A3B19"/>
    <w:rsid w:val="007A3E37"/>
    <w:rsid w:val="007A3E39"/>
    <w:rsid w:val="007A3EDB"/>
    <w:rsid w:val="007A47CB"/>
    <w:rsid w:val="007A52EF"/>
    <w:rsid w:val="007A542F"/>
    <w:rsid w:val="007A56CB"/>
    <w:rsid w:val="007A5C1C"/>
    <w:rsid w:val="007A5DD7"/>
    <w:rsid w:val="007A754C"/>
    <w:rsid w:val="007A795E"/>
    <w:rsid w:val="007A7D56"/>
    <w:rsid w:val="007A7DA5"/>
    <w:rsid w:val="007A7DE0"/>
    <w:rsid w:val="007B0002"/>
    <w:rsid w:val="007B00B1"/>
    <w:rsid w:val="007B00F4"/>
    <w:rsid w:val="007B01DE"/>
    <w:rsid w:val="007B0503"/>
    <w:rsid w:val="007B05A1"/>
    <w:rsid w:val="007B05F9"/>
    <w:rsid w:val="007B0A0C"/>
    <w:rsid w:val="007B0DF2"/>
    <w:rsid w:val="007B0F1B"/>
    <w:rsid w:val="007B1023"/>
    <w:rsid w:val="007B1540"/>
    <w:rsid w:val="007B1673"/>
    <w:rsid w:val="007B1A0C"/>
    <w:rsid w:val="007B1D44"/>
    <w:rsid w:val="007B28E9"/>
    <w:rsid w:val="007B2DF4"/>
    <w:rsid w:val="007B2E5A"/>
    <w:rsid w:val="007B3295"/>
    <w:rsid w:val="007B359F"/>
    <w:rsid w:val="007B35A5"/>
    <w:rsid w:val="007B41C0"/>
    <w:rsid w:val="007B42EC"/>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6C0"/>
    <w:rsid w:val="007C0977"/>
    <w:rsid w:val="007C0F9E"/>
    <w:rsid w:val="007C0FF9"/>
    <w:rsid w:val="007C17EF"/>
    <w:rsid w:val="007C20CF"/>
    <w:rsid w:val="007C2896"/>
    <w:rsid w:val="007C2B3E"/>
    <w:rsid w:val="007C38BF"/>
    <w:rsid w:val="007C3BCC"/>
    <w:rsid w:val="007C4056"/>
    <w:rsid w:val="007C415D"/>
    <w:rsid w:val="007C45A6"/>
    <w:rsid w:val="007C4C9E"/>
    <w:rsid w:val="007C4EB4"/>
    <w:rsid w:val="007C5348"/>
    <w:rsid w:val="007C539D"/>
    <w:rsid w:val="007C555E"/>
    <w:rsid w:val="007C563E"/>
    <w:rsid w:val="007C6320"/>
    <w:rsid w:val="007C6450"/>
    <w:rsid w:val="007C65AB"/>
    <w:rsid w:val="007C6C06"/>
    <w:rsid w:val="007C6D80"/>
    <w:rsid w:val="007C7576"/>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3"/>
    <w:rsid w:val="007D2CF8"/>
    <w:rsid w:val="007D2E7C"/>
    <w:rsid w:val="007D2EBF"/>
    <w:rsid w:val="007D379A"/>
    <w:rsid w:val="007D3CE5"/>
    <w:rsid w:val="007D3D08"/>
    <w:rsid w:val="007D3E33"/>
    <w:rsid w:val="007D4001"/>
    <w:rsid w:val="007D438F"/>
    <w:rsid w:val="007D45A8"/>
    <w:rsid w:val="007D465D"/>
    <w:rsid w:val="007D4898"/>
    <w:rsid w:val="007D571E"/>
    <w:rsid w:val="007D5862"/>
    <w:rsid w:val="007D58DA"/>
    <w:rsid w:val="007D59F4"/>
    <w:rsid w:val="007D5C2D"/>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898"/>
    <w:rsid w:val="007E2A48"/>
    <w:rsid w:val="007E2AE1"/>
    <w:rsid w:val="007E2B96"/>
    <w:rsid w:val="007E31C1"/>
    <w:rsid w:val="007E366E"/>
    <w:rsid w:val="007E3C1C"/>
    <w:rsid w:val="007E3FE6"/>
    <w:rsid w:val="007E44D6"/>
    <w:rsid w:val="007E45AD"/>
    <w:rsid w:val="007E460A"/>
    <w:rsid w:val="007E4C01"/>
    <w:rsid w:val="007E4D59"/>
    <w:rsid w:val="007E4EB8"/>
    <w:rsid w:val="007E4F5E"/>
    <w:rsid w:val="007E51C7"/>
    <w:rsid w:val="007E5469"/>
    <w:rsid w:val="007E5C6B"/>
    <w:rsid w:val="007E5F4B"/>
    <w:rsid w:val="007E64AD"/>
    <w:rsid w:val="007E7022"/>
    <w:rsid w:val="007E71D0"/>
    <w:rsid w:val="007E78D9"/>
    <w:rsid w:val="007E7C83"/>
    <w:rsid w:val="007E7DBF"/>
    <w:rsid w:val="007F0126"/>
    <w:rsid w:val="007F08F9"/>
    <w:rsid w:val="007F0B50"/>
    <w:rsid w:val="007F0E54"/>
    <w:rsid w:val="007F12C4"/>
    <w:rsid w:val="007F15A5"/>
    <w:rsid w:val="007F1929"/>
    <w:rsid w:val="007F1C1B"/>
    <w:rsid w:val="007F220A"/>
    <w:rsid w:val="007F2305"/>
    <w:rsid w:val="007F3166"/>
    <w:rsid w:val="007F3549"/>
    <w:rsid w:val="007F38D8"/>
    <w:rsid w:val="007F41B2"/>
    <w:rsid w:val="007F41D4"/>
    <w:rsid w:val="007F4D0E"/>
    <w:rsid w:val="007F5127"/>
    <w:rsid w:val="007F530A"/>
    <w:rsid w:val="007F5383"/>
    <w:rsid w:val="007F5776"/>
    <w:rsid w:val="007F5FF4"/>
    <w:rsid w:val="007F6E65"/>
    <w:rsid w:val="007F6F34"/>
    <w:rsid w:val="007F7271"/>
    <w:rsid w:val="007F7497"/>
    <w:rsid w:val="007F770B"/>
    <w:rsid w:val="007F77AE"/>
    <w:rsid w:val="007F799E"/>
    <w:rsid w:val="008001F0"/>
    <w:rsid w:val="0080074F"/>
    <w:rsid w:val="00800919"/>
    <w:rsid w:val="008009B7"/>
    <w:rsid w:val="00800C60"/>
    <w:rsid w:val="00800D9B"/>
    <w:rsid w:val="00800EE8"/>
    <w:rsid w:val="00800F2A"/>
    <w:rsid w:val="0080157B"/>
    <w:rsid w:val="00801AE1"/>
    <w:rsid w:val="00801D4B"/>
    <w:rsid w:val="00802345"/>
    <w:rsid w:val="008026BB"/>
    <w:rsid w:val="00802886"/>
    <w:rsid w:val="00802A39"/>
    <w:rsid w:val="00802B72"/>
    <w:rsid w:val="00802BB2"/>
    <w:rsid w:val="00802C47"/>
    <w:rsid w:val="00802F34"/>
    <w:rsid w:val="008030BF"/>
    <w:rsid w:val="008036F3"/>
    <w:rsid w:val="0080379E"/>
    <w:rsid w:val="008039A3"/>
    <w:rsid w:val="00803ABB"/>
    <w:rsid w:val="008042B5"/>
    <w:rsid w:val="008045DD"/>
    <w:rsid w:val="008051A2"/>
    <w:rsid w:val="0080575D"/>
    <w:rsid w:val="00805936"/>
    <w:rsid w:val="00805B1F"/>
    <w:rsid w:val="00805ED6"/>
    <w:rsid w:val="00805FEB"/>
    <w:rsid w:val="0080618C"/>
    <w:rsid w:val="0080654E"/>
    <w:rsid w:val="008068E8"/>
    <w:rsid w:val="00806C4B"/>
    <w:rsid w:val="008079A6"/>
    <w:rsid w:val="008104EA"/>
    <w:rsid w:val="00810537"/>
    <w:rsid w:val="008112FF"/>
    <w:rsid w:val="00811A9C"/>
    <w:rsid w:val="00811ACB"/>
    <w:rsid w:val="00811AD6"/>
    <w:rsid w:val="00811E02"/>
    <w:rsid w:val="00812140"/>
    <w:rsid w:val="008126F6"/>
    <w:rsid w:val="00812736"/>
    <w:rsid w:val="0081294E"/>
    <w:rsid w:val="00813840"/>
    <w:rsid w:val="00813A37"/>
    <w:rsid w:val="00813BB3"/>
    <w:rsid w:val="00813CD0"/>
    <w:rsid w:val="00813F40"/>
    <w:rsid w:val="008145CF"/>
    <w:rsid w:val="00814A1D"/>
    <w:rsid w:val="00814BFE"/>
    <w:rsid w:val="008150C3"/>
    <w:rsid w:val="00815347"/>
    <w:rsid w:val="0081576E"/>
    <w:rsid w:val="00815948"/>
    <w:rsid w:val="00815A53"/>
    <w:rsid w:val="00815B5B"/>
    <w:rsid w:val="00815C44"/>
    <w:rsid w:val="00816485"/>
    <w:rsid w:val="00816817"/>
    <w:rsid w:val="0081684B"/>
    <w:rsid w:val="00816BC0"/>
    <w:rsid w:val="00816CC0"/>
    <w:rsid w:val="00817195"/>
    <w:rsid w:val="00817B5F"/>
    <w:rsid w:val="00817B8A"/>
    <w:rsid w:val="008202CD"/>
    <w:rsid w:val="008209CE"/>
    <w:rsid w:val="00820ADA"/>
    <w:rsid w:val="00820C9A"/>
    <w:rsid w:val="008211E0"/>
    <w:rsid w:val="00821510"/>
    <w:rsid w:val="008215EE"/>
    <w:rsid w:val="008217A6"/>
    <w:rsid w:val="00821866"/>
    <w:rsid w:val="00821CE6"/>
    <w:rsid w:val="00821FD4"/>
    <w:rsid w:val="008229C3"/>
    <w:rsid w:val="00823591"/>
    <w:rsid w:val="00823D48"/>
    <w:rsid w:val="00824770"/>
    <w:rsid w:val="00824E00"/>
    <w:rsid w:val="00825162"/>
    <w:rsid w:val="00825B11"/>
    <w:rsid w:val="0082620D"/>
    <w:rsid w:val="0082636F"/>
    <w:rsid w:val="008269F1"/>
    <w:rsid w:val="00826ABB"/>
    <w:rsid w:val="00826AEA"/>
    <w:rsid w:val="00826CD7"/>
    <w:rsid w:val="00826F5B"/>
    <w:rsid w:val="00827129"/>
    <w:rsid w:val="0082729F"/>
    <w:rsid w:val="00827873"/>
    <w:rsid w:val="00827B02"/>
    <w:rsid w:val="0083025D"/>
    <w:rsid w:val="0083114E"/>
    <w:rsid w:val="00831934"/>
    <w:rsid w:val="00831C84"/>
    <w:rsid w:val="00831C8F"/>
    <w:rsid w:val="00832061"/>
    <w:rsid w:val="00832464"/>
    <w:rsid w:val="00832C96"/>
    <w:rsid w:val="00832F84"/>
    <w:rsid w:val="00833343"/>
    <w:rsid w:val="0083335D"/>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4A8"/>
    <w:rsid w:val="00836B6F"/>
    <w:rsid w:val="008374D2"/>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A44"/>
    <w:rsid w:val="00842D1A"/>
    <w:rsid w:val="0084314C"/>
    <w:rsid w:val="008434CC"/>
    <w:rsid w:val="008437D1"/>
    <w:rsid w:val="00843ACF"/>
    <w:rsid w:val="00843D6E"/>
    <w:rsid w:val="00844310"/>
    <w:rsid w:val="00844372"/>
    <w:rsid w:val="008443E3"/>
    <w:rsid w:val="0084454E"/>
    <w:rsid w:val="00844A63"/>
    <w:rsid w:val="00844D3E"/>
    <w:rsid w:val="00844E34"/>
    <w:rsid w:val="0084518A"/>
    <w:rsid w:val="00845591"/>
    <w:rsid w:val="00845AEA"/>
    <w:rsid w:val="00845C49"/>
    <w:rsid w:val="0084606C"/>
    <w:rsid w:val="00846574"/>
    <w:rsid w:val="00846D30"/>
    <w:rsid w:val="00846D9E"/>
    <w:rsid w:val="00846F38"/>
    <w:rsid w:val="00850454"/>
    <w:rsid w:val="008505F7"/>
    <w:rsid w:val="00851130"/>
    <w:rsid w:val="0085189A"/>
    <w:rsid w:val="00851B7B"/>
    <w:rsid w:val="008525FB"/>
    <w:rsid w:val="00852660"/>
    <w:rsid w:val="0085283B"/>
    <w:rsid w:val="00852FED"/>
    <w:rsid w:val="00853436"/>
    <w:rsid w:val="00853637"/>
    <w:rsid w:val="00853715"/>
    <w:rsid w:val="00853953"/>
    <w:rsid w:val="00853CC4"/>
    <w:rsid w:val="00854089"/>
    <w:rsid w:val="008543B6"/>
    <w:rsid w:val="00854947"/>
    <w:rsid w:val="0085569B"/>
    <w:rsid w:val="008564C2"/>
    <w:rsid w:val="00856821"/>
    <w:rsid w:val="00856A4B"/>
    <w:rsid w:val="00856ECB"/>
    <w:rsid w:val="008571DC"/>
    <w:rsid w:val="00857287"/>
    <w:rsid w:val="00857899"/>
    <w:rsid w:val="00857F8A"/>
    <w:rsid w:val="00860222"/>
    <w:rsid w:val="008602EE"/>
    <w:rsid w:val="00860B5B"/>
    <w:rsid w:val="0086130F"/>
    <w:rsid w:val="00861518"/>
    <w:rsid w:val="0086155F"/>
    <w:rsid w:val="00861758"/>
    <w:rsid w:val="008619CD"/>
    <w:rsid w:val="00861F2F"/>
    <w:rsid w:val="00862147"/>
    <w:rsid w:val="00863CAF"/>
    <w:rsid w:val="00864556"/>
    <w:rsid w:val="00864C20"/>
    <w:rsid w:val="0086506A"/>
    <w:rsid w:val="00865F2C"/>
    <w:rsid w:val="00866379"/>
    <w:rsid w:val="00866621"/>
    <w:rsid w:val="008668FC"/>
    <w:rsid w:val="00866954"/>
    <w:rsid w:val="00866E4F"/>
    <w:rsid w:val="00866E62"/>
    <w:rsid w:val="00866F79"/>
    <w:rsid w:val="0086752F"/>
    <w:rsid w:val="00867544"/>
    <w:rsid w:val="0086779A"/>
    <w:rsid w:val="00867ACE"/>
    <w:rsid w:val="00867D71"/>
    <w:rsid w:val="00867F70"/>
    <w:rsid w:val="0087035E"/>
    <w:rsid w:val="008706D3"/>
    <w:rsid w:val="0087094D"/>
    <w:rsid w:val="00870B8D"/>
    <w:rsid w:val="00870CAF"/>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B5C"/>
    <w:rsid w:val="008770C2"/>
    <w:rsid w:val="008771D9"/>
    <w:rsid w:val="008777E5"/>
    <w:rsid w:val="008778F4"/>
    <w:rsid w:val="00877F7B"/>
    <w:rsid w:val="00880485"/>
    <w:rsid w:val="00880A0A"/>
    <w:rsid w:val="00880EB5"/>
    <w:rsid w:val="008814D3"/>
    <w:rsid w:val="00881FBE"/>
    <w:rsid w:val="008823BF"/>
    <w:rsid w:val="008826F5"/>
    <w:rsid w:val="0088279C"/>
    <w:rsid w:val="00882813"/>
    <w:rsid w:val="00882BF5"/>
    <w:rsid w:val="0088304D"/>
    <w:rsid w:val="00883089"/>
    <w:rsid w:val="008838E9"/>
    <w:rsid w:val="00884267"/>
    <w:rsid w:val="00884372"/>
    <w:rsid w:val="0088445C"/>
    <w:rsid w:val="00884560"/>
    <w:rsid w:val="008851EB"/>
    <w:rsid w:val="008852FB"/>
    <w:rsid w:val="0088544B"/>
    <w:rsid w:val="00885530"/>
    <w:rsid w:val="00885654"/>
    <w:rsid w:val="00885672"/>
    <w:rsid w:val="008859E6"/>
    <w:rsid w:val="008859E7"/>
    <w:rsid w:val="00885BA6"/>
    <w:rsid w:val="00885BE5"/>
    <w:rsid w:val="00885CDD"/>
    <w:rsid w:val="00885FD4"/>
    <w:rsid w:val="00886260"/>
    <w:rsid w:val="008863CB"/>
    <w:rsid w:val="00886F56"/>
    <w:rsid w:val="008870DE"/>
    <w:rsid w:val="008878E9"/>
    <w:rsid w:val="00887BC6"/>
    <w:rsid w:val="00887C14"/>
    <w:rsid w:val="00890CE1"/>
    <w:rsid w:val="00890D66"/>
    <w:rsid w:val="00891155"/>
    <w:rsid w:val="008913B5"/>
    <w:rsid w:val="0089174F"/>
    <w:rsid w:val="00891909"/>
    <w:rsid w:val="008919EC"/>
    <w:rsid w:val="00891CB5"/>
    <w:rsid w:val="0089232E"/>
    <w:rsid w:val="008923F4"/>
    <w:rsid w:val="00892953"/>
    <w:rsid w:val="00892C8F"/>
    <w:rsid w:val="00893381"/>
    <w:rsid w:val="008934E0"/>
    <w:rsid w:val="00893743"/>
    <w:rsid w:val="00893A20"/>
    <w:rsid w:val="00893CC8"/>
    <w:rsid w:val="008940C4"/>
    <w:rsid w:val="008946F5"/>
    <w:rsid w:val="0089497E"/>
    <w:rsid w:val="008949C7"/>
    <w:rsid w:val="00894A35"/>
    <w:rsid w:val="00894B0A"/>
    <w:rsid w:val="00894C84"/>
    <w:rsid w:val="00894E2E"/>
    <w:rsid w:val="0089503D"/>
    <w:rsid w:val="0089535C"/>
    <w:rsid w:val="008959BC"/>
    <w:rsid w:val="00895FC3"/>
    <w:rsid w:val="00896625"/>
    <w:rsid w:val="008966E3"/>
    <w:rsid w:val="008967B0"/>
    <w:rsid w:val="0089694C"/>
    <w:rsid w:val="00896C94"/>
    <w:rsid w:val="00897038"/>
    <w:rsid w:val="008974A4"/>
    <w:rsid w:val="00897704"/>
    <w:rsid w:val="0089799A"/>
    <w:rsid w:val="008979E8"/>
    <w:rsid w:val="00897A77"/>
    <w:rsid w:val="008A0943"/>
    <w:rsid w:val="008A122D"/>
    <w:rsid w:val="008A198D"/>
    <w:rsid w:val="008A1CB3"/>
    <w:rsid w:val="008A1FE5"/>
    <w:rsid w:val="008A241E"/>
    <w:rsid w:val="008A2853"/>
    <w:rsid w:val="008A29E7"/>
    <w:rsid w:val="008A3085"/>
    <w:rsid w:val="008A342C"/>
    <w:rsid w:val="008A354F"/>
    <w:rsid w:val="008A37BB"/>
    <w:rsid w:val="008A3FD2"/>
    <w:rsid w:val="008A40BC"/>
    <w:rsid w:val="008A4962"/>
    <w:rsid w:val="008A4B52"/>
    <w:rsid w:val="008A554A"/>
    <w:rsid w:val="008A574A"/>
    <w:rsid w:val="008A57B3"/>
    <w:rsid w:val="008A5DC7"/>
    <w:rsid w:val="008A5DD7"/>
    <w:rsid w:val="008A601C"/>
    <w:rsid w:val="008A61CF"/>
    <w:rsid w:val="008A62EB"/>
    <w:rsid w:val="008A6B81"/>
    <w:rsid w:val="008A706E"/>
    <w:rsid w:val="008B0301"/>
    <w:rsid w:val="008B1E20"/>
    <w:rsid w:val="008B1ED0"/>
    <w:rsid w:val="008B2001"/>
    <w:rsid w:val="008B251A"/>
    <w:rsid w:val="008B3190"/>
    <w:rsid w:val="008B3894"/>
    <w:rsid w:val="008B3C06"/>
    <w:rsid w:val="008B4310"/>
    <w:rsid w:val="008B4922"/>
    <w:rsid w:val="008B511F"/>
    <w:rsid w:val="008B5214"/>
    <w:rsid w:val="008B5CF4"/>
    <w:rsid w:val="008B5DB6"/>
    <w:rsid w:val="008B6407"/>
    <w:rsid w:val="008B68FB"/>
    <w:rsid w:val="008B69F3"/>
    <w:rsid w:val="008B6D0E"/>
    <w:rsid w:val="008B6DE5"/>
    <w:rsid w:val="008B708A"/>
    <w:rsid w:val="008B7444"/>
    <w:rsid w:val="008B7532"/>
    <w:rsid w:val="008B76D5"/>
    <w:rsid w:val="008B77BD"/>
    <w:rsid w:val="008C0317"/>
    <w:rsid w:val="008C1940"/>
    <w:rsid w:val="008C2112"/>
    <w:rsid w:val="008C2674"/>
    <w:rsid w:val="008C2904"/>
    <w:rsid w:val="008C3173"/>
    <w:rsid w:val="008C399A"/>
    <w:rsid w:val="008C3A68"/>
    <w:rsid w:val="008C3CCF"/>
    <w:rsid w:val="008C4180"/>
    <w:rsid w:val="008C41E3"/>
    <w:rsid w:val="008C491C"/>
    <w:rsid w:val="008C4B83"/>
    <w:rsid w:val="008C4DC9"/>
    <w:rsid w:val="008C4E84"/>
    <w:rsid w:val="008C4F41"/>
    <w:rsid w:val="008C50E6"/>
    <w:rsid w:val="008C5133"/>
    <w:rsid w:val="008C548F"/>
    <w:rsid w:val="008C5C61"/>
    <w:rsid w:val="008C61AB"/>
    <w:rsid w:val="008C6543"/>
    <w:rsid w:val="008C6CCE"/>
    <w:rsid w:val="008C6D5F"/>
    <w:rsid w:val="008C6F78"/>
    <w:rsid w:val="008C7123"/>
    <w:rsid w:val="008C7567"/>
    <w:rsid w:val="008C76E3"/>
    <w:rsid w:val="008C7A4E"/>
    <w:rsid w:val="008D011A"/>
    <w:rsid w:val="008D01E5"/>
    <w:rsid w:val="008D0218"/>
    <w:rsid w:val="008D0816"/>
    <w:rsid w:val="008D0865"/>
    <w:rsid w:val="008D0928"/>
    <w:rsid w:val="008D0A98"/>
    <w:rsid w:val="008D0AF4"/>
    <w:rsid w:val="008D13EC"/>
    <w:rsid w:val="008D1853"/>
    <w:rsid w:val="008D1E22"/>
    <w:rsid w:val="008D234E"/>
    <w:rsid w:val="008D23EE"/>
    <w:rsid w:val="008D2406"/>
    <w:rsid w:val="008D2F1C"/>
    <w:rsid w:val="008D3343"/>
    <w:rsid w:val="008D407D"/>
    <w:rsid w:val="008D40E6"/>
    <w:rsid w:val="008D41DC"/>
    <w:rsid w:val="008D4224"/>
    <w:rsid w:val="008D47D9"/>
    <w:rsid w:val="008D4C6E"/>
    <w:rsid w:val="008D54A8"/>
    <w:rsid w:val="008D55B2"/>
    <w:rsid w:val="008D5827"/>
    <w:rsid w:val="008D5C48"/>
    <w:rsid w:val="008D6149"/>
    <w:rsid w:val="008D66BA"/>
    <w:rsid w:val="008D76EA"/>
    <w:rsid w:val="008D7FFB"/>
    <w:rsid w:val="008E00D2"/>
    <w:rsid w:val="008E02E0"/>
    <w:rsid w:val="008E0312"/>
    <w:rsid w:val="008E08FD"/>
    <w:rsid w:val="008E0AB5"/>
    <w:rsid w:val="008E1A58"/>
    <w:rsid w:val="008E1D09"/>
    <w:rsid w:val="008E26D2"/>
    <w:rsid w:val="008E2B8F"/>
    <w:rsid w:val="008E2EF9"/>
    <w:rsid w:val="008E3107"/>
    <w:rsid w:val="008E4005"/>
    <w:rsid w:val="008E4379"/>
    <w:rsid w:val="008E4772"/>
    <w:rsid w:val="008E486D"/>
    <w:rsid w:val="008E4CD1"/>
    <w:rsid w:val="008E4D68"/>
    <w:rsid w:val="008E5676"/>
    <w:rsid w:val="008E587B"/>
    <w:rsid w:val="008E5909"/>
    <w:rsid w:val="008E5E35"/>
    <w:rsid w:val="008E6914"/>
    <w:rsid w:val="008E72E5"/>
    <w:rsid w:val="008E7419"/>
    <w:rsid w:val="008E7572"/>
    <w:rsid w:val="008E7C26"/>
    <w:rsid w:val="008E7E54"/>
    <w:rsid w:val="008F0092"/>
    <w:rsid w:val="008F03B1"/>
    <w:rsid w:val="008F048B"/>
    <w:rsid w:val="008F166F"/>
    <w:rsid w:val="008F1AE7"/>
    <w:rsid w:val="008F28EC"/>
    <w:rsid w:val="008F2974"/>
    <w:rsid w:val="008F29FC"/>
    <w:rsid w:val="008F2C20"/>
    <w:rsid w:val="008F2E1A"/>
    <w:rsid w:val="008F3151"/>
    <w:rsid w:val="008F34DD"/>
    <w:rsid w:val="008F364A"/>
    <w:rsid w:val="008F3803"/>
    <w:rsid w:val="008F3B71"/>
    <w:rsid w:val="008F3FA0"/>
    <w:rsid w:val="008F43E7"/>
    <w:rsid w:val="008F4714"/>
    <w:rsid w:val="008F52DC"/>
    <w:rsid w:val="008F5ED3"/>
    <w:rsid w:val="008F645A"/>
    <w:rsid w:val="008F65C4"/>
    <w:rsid w:val="008F6823"/>
    <w:rsid w:val="008F686C"/>
    <w:rsid w:val="008F6986"/>
    <w:rsid w:val="008F6A16"/>
    <w:rsid w:val="008F6AD9"/>
    <w:rsid w:val="008F76CE"/>
    <w:rsid w:val="00900ED7"/>
    <w:rsid w:val="00900F31"/>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F0D"/>
    <w:rsid w:val="009044FD"/>
    <w:rsid w:val="00904717"/>
    <w:rsid w:val="009056F7"/>
    <w:rsid w:val="00906227"/>
    <w:rsid w:val="0090628F"/>
    <w:rsid w:val="0090658A"/>
    <w:rsid w:val="0090663D"/>
    <w:rsid w:val="00906DAF"/>
    <w:rsid w:val="00907ADF"/>
    <w:rsid w:val="009109FD"/>
    <w:rsid w:val="00910A71"/>
    <w:rsid w:val="00910D9B"/>
    <w:rsid w:val="0091135F"/>
    <w:rsid w:val="0091147C"/>
    <w:rsid w:val="009118BC"/>
    <w:rsid w:val="00911A50"/>
    <w:rsid w:val="00911BC7"/>
    <w:rsid w:val="009122B7"/>
    <w:rsid w:val="00912637"/>
    <w:rsid w:val="00913130"/>
    <w:rsid w:val="00913247"/>
    <w:rsid w:val="0091364E"/>
    <w:rsid w:val="00913C50"/>
    <w:rsid w:val="00913DA0"/>
    <w:rsid w:val="009143FB"/>
    <w:rsid w:val="0091444F"/>
    <w:rsid w:val="009144BE"/>
    <w:rsid w:val="00914B45"/>
    <w:rsid w:val="00914D24"/>
    <w:rsid w:val="00915732"/>
    <w:rsid w:val="0091582E"/>
    <w:rsid w:val="00915C16"/>
    <w:rsid w:val="009160D8"/>
    <w:rsid w:val="00916289"/>
    <w:rsid w:val="00916587"/>
    <w:rsid w:val="0091775E"/>
    <w:rsid w:val="009200F8"/>
    <w:rsid w:val="00920520"/>
    <w:rsid w:val="009205D3"/>
    <w:rsid w:val="00920626"/>
    <w:rsid w:val="00920642"/>
    <w:rsid w:val="00920AC5"/>
    <w:rsid w:val="00920ECD"/>
    <w:rsid w:val="009212B2"/>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1BF"/>
    <w:rsid w:val="009244DA"/>
    <w:rsid w:val="009245A7"/>
    <w:rsid w:val="0092496B"/>
    <w:rsid w:val="00924A10"/>
    <w:rsid w:val="00924C14"/>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E36"/>
    <w:rsid w:val="00931567"/>
    <w:rsid w:val="00931669"/>
    <w:rsid w:val="00931A13"/>
    <w:rsid w:val="00932095"/>
    <w:rsid w:val="0093242F"/>
    <w:rsid w:val="00932831"/>
    <w:rsid w:val="009329C9"/>
    <w:rsid w:val="00932CF3"/>
    <w:rsid w:val="0093343E"/>
    <w:rsid w:val="00933BDA"/>
    <w:rsid w:val="00933CED"/>
    <w:rsid w:val="00933D30"/>
    <w:rsid w:val="00933DCE"/>
    <w:rsid w:val="00933E97"/>
    <w:rsid w:val="00934003"/>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4EA4"/>
    <w:rsid w:val="00945182"/>
    <w:rsid w:val="00945330"/>
    <w:rsid w:val="00945B4B"/>
    <w:rsid w:val="00945B53"/>
    <w:rsid w:val="00945D17"/>
    <w:rsid w:val="009463EC"/>
    <w:rsid w:val="0094642C"/>
    <w:rsid w:val="009469CC"/>
    <w:rsid w:val="00946CE4"/>
    <w:rsid w:val="00946E1F"/>
    <w:rsid w:val="00946FAD"/>
    <w:rsid w:val="009473B9"/>
    <w:rsid w:val="00947514"/>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8D3"/>
    <w:rsid w:val="00951C52"/>
    <w:rsid w:val="009523CE"/>
    <w:rsid w:val="00952C0D"/>
    <w:rsid w:val="00952D40"/>
    <w:rsid w:val="0095372E"/>
    <w:rsid w:val="00953F29"/>
    <w:rsid w:val="00953F4C"/>
    <w:rsid w:val="00954962"/>
    <w:rsid w:val="00954A09"/>
    <w:rsid w:val="00954A4D"/>
    <w:rsid w:val="00954D27"/>
    <w:rsid w:val="00955996"/>
    <w:rsid w:val="00955B7E"/>
    <w:rsid w:val="00956254"/>
    <w:rsid w:val="009563A3"/>
    <w:rsid w:val="00956630"/>
    <w:rsid w:val="00957929"/>
    <w:rsid w:val="009579B7"/>
    <w:rsid w:val="00957AA3"/>
    <w:rsid w:val="00957C78"/>
    <w:rsid w:val="00957C8B"/>
    <w:rsid w:val="0096028A"/>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578"/>
    <w:rsid w:val="00963607"/>
    <w:rsid w:val="00963A9D"/>
    <w:rsid w:val="009646A0"/>
    <w:rsid w:val="0096472A"/>
    <w:rsid w:val="00964817"/>
    <w:rsid w:val="009650B4"/>
    <w:rsid w:val="0096549D"/>
    <w:rsid w:val="009656C2"/>
    <w:rsid w:val="00966B80"/>
    <w:rsid w:val="00966D51"/>
    <w:rsid w:val="00967401"/>
    <w:rsid w:val="00967632"/>
    <w:rsid w:val="00967A18"/>
    <w:rsid w:val="00967DB8"/>
    <w:rsid w:val="009701A2"/>
    <w:rsid w:val="00970487"/>
    <w:rsid w:val="0097076A"/>
    <w:rsid w:val="009708E8"/>
    <w:rsid w:val="009711F5"/>
    <w:rsid w:val="0097131A"/>
    <w:rsid w:val="009717EF"/>
    <w:rsid w:val="0097180E"/>
    <w:rsid w:val="00971E62"/>
    <w:rsid w:val="00972289"/>
    <w:rsid w:val="00972474"/>
    <w:rsid w:val="009729A5"/>
    <w:rsid w:val="009729E7"/>
    <w:rsid w:val="00972A82"/>
    <w:rsid w:val="00972F67"/>
    <w:rsid w:val="00973462"/>
    <w:rsid w:val="009735A6"/>
    <w:rsid w:val="009736BF"/>
    <w:rsid w:val="0097386C"/>
    <w:rsid w:val="00973D2D"/>
    <w:rsid w:val="00974340"/>
    <w:rsid w:val="00974365"/>
    <w:rsid w:val="009748AA"/>
    <w:rsid w:val="00974B29"/>
    <w:rsid w:val="00974BF6"/>
    <w:rsid w:val="00975666"/>
    <w:rsid w:val="00976254"/>
    <w:rsid w:val="009762EC"/>
    <w:rsid w:val="009763FB"/>
    <w:rsid w:val="009766A1"/>
    <w:rsid w:val="0097711A"/>
    <w:rsid w:val="00977159"/>
    <w:rsid w:val="009771C6"/>
    <w:rsid w:val="00977A6C"/>
    <w:rsid w:val="009805EB"/>
    <w:rsid w:val="00980AD2"/>
    <w:rsid w:val="00980CC1"/>
    <w:rsid w:val="00980D9D"/>
    <w:rsid w:val="00981325"/>
    <w:rsid w:val="0098153F"/>
    <w:rsid w:val="00982099"/>
    <w:rsid w:val="009828BE"/>
    <w:rsid w:val="00982924"/>
    <w:rsid w:val="0098299D"/>
    <w:rsid w:val="00983334"/>
    <w:rsid w:val="009835CA"/>
    <w:rsid w:val="0098371C"/>
    <w:rsid w:val="00983ABB"/>
    <w:rsid w:val="009852E5"/>
    <w:rsid w:val="0098538E"/>
    <w:rsid w:val="00985442"/>
    <w:rsid w:val="00985B49"/>
    <w:rsid w:val="00985D81"/>
    <w:rsid w:val="00985DA5"/>
    <w:rsid w:val="00985EAE"/>
    <w:rsid w:val="0098627D"/>
    <w:rsid w:val="0098647B"/>
    <w:rsid w:val="00986499"/>
    <w:rsid w:val="0098710A"/>
    <w:rsid w:val="009875DC"/>
    <w:rsid w:val="009877A1"/>
    <w:rsid w:val="00990154"/>
    <w:rsid w:val="00990358"/>
    <w:rsid w:val="00990417"/>
    <w:rsid w:val="00990A18"/>
    <w:rsid w:val="00990C04"/>
    <w:rsid w:val="00990DEE"/>
    <w:rsid w:val="0099176D"/>
    <w:rsid w:val="00991775"/>
    <w:rsid w:val="0099181B"/>
    <w:rsid w:val="009922A8"/>
    <w:rsid w:val="00992929"/>
    <w:rsid w:val="00992C1F"/>
    <w:rsid w:val="00992F40"/>
    <w:rsid w:val="00993347"/>
    <w:rsid w:val="0099356E"/>
    <w:rsid w:val="00993573"/>
    <w:rsid w:val="009939A8"/>
    <w:rsid w:val="00993B29"/>
    <w:rsid w:val="00993D63"/>
    <w:rsid w:val="009944AB"/>
    <w:rsid w:val="00994A2F"/>
    <w:rsid w:val="00994B2A"/>
    <w:rsid w:val="00994B86"/>
    <w:rsid w:val="00995125"/>
    <w:rsid w:val="0099588B"/>
    <w:rsid w:val="00995B37"/>
    <w:rsid w:val="00995B3E"/>
    <w:rsid w:val="00995F6E"/>
    <w:rsid w:val="009961B2"/>
    <w:rsid w:val="00996C43"/>
    <w:rsid w:val="00996C7B"/>
    <w:rsid w:val="00996E9C"/>
    <w:rsid w:val="009976EA"/>
    <w:rsid w:val="00997FA7"/>
    <w:rsid w:val="009A0A5F"/>
    <w:rsid w:val="009A0FA7"/>
    <w:rsid w:val="009A1ED0"/>
    <w:rsid w:val="009A2B27"/>
    <w:rsid w:val="009A2D5F"/>
    <w:rsid w:val="009A2FB8"/>
    <w:rsid w:val="009A368A"/>
    <w:rsid w:val="009A36F0"/>
    <w:rsid w:val="009A37B3"/>
    <w:rsid w:val="009A3B6E"/>
    <w:rsid w:val="009A3B8A"/>
    <w:rsid w:val="009A40F9"/>
    <w:rsid w:val="009A413C"/>
    <w:rsid w:val="009A42BD"/>
    <w:rsid w:val="009A4515"/>
    <w:rsid w:val="009A45DA"/>
    <w:rsid w:val="009A534D"/>
    <w:rsid w:val="009A5466"/>
    <w:rsid w:val="009A5986"/>
    <w:rsid w:val="009A5A19"/>
    <w:rsid w:val="009A5E07"/>
    <w:rsid w:val="009A6082"/>
    <w:rsid w:val="009A715C"/>
    <w:rsid w:val="009A7A47"/>
    <w:rsid w:val="009A7D00"/>
    <w:rsid w:val="009A7E04"/>
    <w:rsid w:val="009B0494"/>
    <w:rsid w:val="009B04F8"/>
    <w:rsid w:val="009B059E"/>
    <w:rsid w:val="009B0A88"/>
    <w:rsid w:val="009B1086"/>
    <w:rsid w:val="009B1215"/>
    <w:rsid w:val="009B15AE"/>
    <w:rsid w:val="009B1A53"/>
    <w:rsid w:val="009B1B41"/>
    <w:rsid w:val="009B1F36"/>
    <w:rsid w:val="009B2111"/>
    <w:rsid w:val="009B2157"/>
    <w:rsid w:val="009B2560"/>
    <w:rsid w:val="009B262A"/>
    <w:rsid w:val="009B29D5"/>
    <w:rsid w:val="009B2AF7"/>
    <w:rsid w:val="009B2DF8"/>
    <w:rsid w:val="009B397F"/>
    <w:rsid w:val="009B3F2E"/>
    <w:rsid w:val="009B4359"/>
    <w:rsid w:val="009B445B"/>
    <w:rsid w:val="009B4E4E"/>
    <w:rsid w:val="009B4EA0"/>
    <w:rsid w:val="009B5DA8"/>
    <w:rsid w:val="009B6257"/>
    <w:rsid w:val="009B6401"/>
    <w:rsid w:val="009B6738"/>
    <w:rsid w:val="009B6B16"/>
    <w:rsid w:val="009B7120"/>
    <w:rsid w:val="009B72F9"/>
    <w:rsid w:val="009B77A7"/>
    <w:rsid w:val="009C04E2"/>
    <w:rsid w:val="009C091F"/>
    <w:rsid w:val="009C095C"/>
    <w:rsid w:val="009C099F"/>
    <w:rsid w:val="009C0C99"/>
    <w:rsid w:val="009C0EB0"/>
    <w:rsid w:val="009C0EE1"/>
    <w:rsid w:val="009C0F68"/>
    <w:rsid w:val="009C0F80"/>
    <w:rsid w:val="009C1F2B"/>
    <w:rsid w:val="009C2553"/>
    <w:rsid w:val="009C263A"/>
    <w:rsid w:val="009C2E2F"/>
    <w:rsid w:val="009C3262"/>
    <w:rsid w:val="009C337A"/>
    <w:rsid w:val="009C347A"/>
    <w:rsid w:val="009C34F0"/>
    <w:rsid w:val="009C3A01"/>
    <w:rsid w:val="009C3C57"/>
    <w:rsid w:val="009C3CF7"/>
    <w:rsid w:val="009C4A98"/>
    <w:rsid w:val="009C50E8"/>
    <w:rsid w:val="009C56C6"/>
    <w:rsid w:val="009C570A"/>
    <w:rsid w:val="009C5934"/>
    <w:rsid w:val="009C6612"/>
    <w:rsid w:val="009C6925"/>
    <w:rsid w:val="009C6C2F"/>
    <w:rsid w:val="009C6FD0"/>
    <w:rsid w:val="009C70C2"/>
    <w:rsid w:val="009C72C0"/>
    <w:rsid w:val="009C775F"/>
    <w:rsid w:val="009C78FF"/>
    <w:rsid w:val="009C7B98"/>
    <w:rsid w:val="009C7EA8"/>
    <w:rsid w:val="009D00B4"/>
    <w:rsid w:val="009D116B"/>
    <w:rsid w:val="009D12A9"/>
    <w:rsid w:val="009D15D9"/>
    <w:rsid w:val="009D1785"/>
    <w:rsid w:val="009D1EAC"/>
    <w:rsid w:val="009D256D"/>
    <w:rsid w:val="009D2650"/>
    <w:rsid w:val="009D2654"/>
    <w:rsid w:val="009D280A"/>
    <w:rsid w:val="009D310F"/>
    <w:rsid w:val="009D33E5"/>
    <w:rsid w:val="009D36FD"/>
    <w:rsid w:val="009D3A89"/>
    <w:rsid w:val="009D4420"/>
    <w:rsid w:val="009D446B"/>
    <w:rsid w:val="009D4634"/>
    <w:rsid w:val="009D52D3"/>
    <w:rsid w:val="009D5485"/>
    <w:rsid w:val="009D594F"/>
    <w:rsid w:val="009D5B38"/>
    <w:rsid w:val="009D5E1B"/>
    <w:rsid w:val="009D6196"/>
    <w:rsid w:val="009D6249"/>
    <w:rsid w:val="009D6303"/>
    <w:rsid w:val="009D6532"/>
    <w:rsid w:val="009D65A9"/>
    <w:rsid w:val="009D6BAD"/>
    <w:rsid w:val="009D7070"/>
    <w:rsid w:val="009D7BDD"/>
    <w:rsid w:val="009D7BF1"/>
    <w:rsid w:val="009E0159"/>
    <w:rsid w:val="009E0ADC"/>
    <w:rsid w:val="009E0D93"/>
    <w:rsid w:val="009E12D6"/>
    <w:rsid w:val="009E16EE"/>
    <w:rsid w:val="009E1DE1"/>
    <w:rsid w:val="009E234B"/>
    <w:rsid w:val="009E23D8"/>
    <w:rsid w:val="009E257E"/>
    <w:rsid w:val="009E2BF1"/>
    <w:rsid w:val="009E2CB3"/>
    <w:rsid w:val="009E2EEB"/>
    <w:rsid w:val="009E34AE"/>
    <w:rsid w:val="009E3BB5"/>
    <w:rsid w:val="009E4743"/>
    <w:rsid w:val="009E4872"/>
    <w:rsid w:val="009E48B9"/>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6E6"/>
    <w:rsid w:val="009E7BF5"/>
    <w:rsid w:val="009F0B4B"/>
    <w:rsid w:val="009F0B52"/>
    <w:rsid w:val="009F0CD1"/>
    <w:rsid w:val="009F0F28"/>
    <w:rsid w:val="009F1082"/>
    <w:rsid w:val="009F1269"/>
    <w:rsid w:val="009F1D56"/>
    <w:rsid w:val="009F2012"/>
    <w:rsid w:val="009F25A4"/>
    <w:rsid w:val="009F27BA"/>
    <w:rsid w:val="009F2955"/>
    <w:rsid w:val="009F2A15"/>
    <w:rsid w:val="009F2AEF"/>
    <w:rsid w:val="009F2FC1"/>
    <w:rsid w:val="009F396A"/>
    <w:rsid w:val="009F3990"/>
    <w:rsid w:val="009F3AE4"/>
    <w:rsid w:val="009F3B01"/>
    <w:rsid w:val="009F3B3F"/>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F5F"/>
    <w:rsid w:val="00A02820"/>
    <w:rsid w:val="00A02B79"/>
    <w:rsid w:val="00A02BD4"/>
    <w:rsid w:val="00A02DA6"/>
    <w:rsid w:val="00A02E2F"/>
    <w:rsid w:val="00A02E5A"/>
    <w:rsid w:val="00A02FDB"/>
    <w:rsid w:val="00A034F5"/>
    <w:rsid w:val="00A03795"/>
    <w:rsid w:val="00A03F50"/>
    <w:rsid w:val="00A04108"/>
    <w:rsid w:val="00A0513C"/>
    <w:rsid w:val="00A057BF"/>
    <w:rsid w:val="00A05EC8"/>
    <w:rsid w:val="00A061DC"/>
    <w:rsid w:val="00A06223"/>
    <w:rsid w:val="00A062E3"/>
    <w:rsid w:val="00A06337"/>
    <w:rsid w:val="00A063DE"/>
    <w:rsid w:val="00A0673C"/>
    <w:rsid w:val="00A06AFF"/>
    <w:rsid w:val="00A06CA3"/>
    <w:rsid w:val="00A06CAB"/>
    <w:rsid w:val="00A06E25"/>
    <w:rsid w:val="00A06E91"/>
    <w:rsid w:val="00A0739E"/>
    <w:rsid w:val="00A07630"/>
    <w:rsid w:val="00A0786D"/>
    <w:rsid w:val="00A07DA7"/>
    <w:rsid w:val="00A10D86"/>
    <w:rsid w:val="00A11106"/>
    <w:rsid w:val="00A111D2"/>
    <w:rsid w:val="00A11239"/>
    <w:rsid w:val="00A112A3"/>
    <w:rsid w:val="00A113B1"/>
    <w:rsid w:val="00A11FA5"/>
    <w:rsid w:val="00A12004"/>
    <w:rsid w:val="00A121E0"/>
    <w:rsid w:val="00A130C8"/>
    <w:rsid w:val="00A13188"/>
    <w:rsid w:val="00A13280"/>
    <w:rsid w:val="00A13AFB"/>
    <w:rsid w:val="00A14045"/>
    <w:rsid w:val="00A14415"/>
    <w:rsid w:val="00A14C78"/>
    <w:rsid w:val="00A14CED"/>
    <w:rsid w:val="00A151C9"/>
    <w:rsid w:val="00A15332"/>
    <w:rsid w:val="00A154EE"/>
    <w:rsid w:val="00A15AEA"/>
    <w:rsid w:val="00A15BEC"/>
    <w:rsid w:val="00A162FA"/>
    <w:rsid w:val="00A16A8E"/>
    <w:rsid w:val="00A16F7A"/>
    <w:rsid w:val="00A17525"/>
    <w:rsid w:val="00A204C8"/>
    <w:rsid w:val="00A20B0F"/>
    <w:rsid w:val="00A211B5"/>
    <w:rsid w:val="00A2197E"/>
    <w:rsid w:val="00A219EB"/>
    <w:rsid w:val="00A21E9B"/>
    <w:rsid w:val="00A22046"/>
    <w:rsid w:val="00A2225E"/>
    <w:rsid w:val="00A2239F"/>
    <w:rsid w:val="00A225F7"/>
    <w:rsid w:val="00A228FC"/>
    <w:rsid w:val="00A22EB0"/>
    <w:rsid w:val="00A233B9"/>
    <w:rsid w:val="00A23967"/>
    <w:rsid w:val="00A2466F"/>
    <w:rsid w:val="00A24868"/>
    <w:rsid w:val="00A25A55"/>
    <w:rsid w:val="00A25B38"/>
    <w:rsid w:val="00A25C8E"/>
    <w:rsid w:val="00A25C96"/>
    <w:rsid w:val="00A2692C"/>
    <w:rsid w:val="00A26CAD"/>
    <w:rsid w:val="00A26D9F"/>
    <w:rsid w:val="00A274A8"/>
    <w:rsid w:val="00A27ED5"/>
    <w:rsid w:val="00A3043B"/>
    <w:rsid w:val="00A305F4"/>
    <w:rsid w:val="00A30A28"/>
    <w:rsid w:val="00A31293"/>
    <w:rsid w:val="00A3178C"/>
    <w:rsid w:val="00A319EA"/>
    <w:rsid w:val="00A31BAD"/>
    <w:rsid w:val="00A31BEB"/>
    <w:rsid w:val="00A31C8F"/>
    <w:rsid w:val="00A31F64"/>
    <w:rsid w:val="00A3220E"/>
    <w:rsid w:val="00A32832"/>
    <w:rsid w:val="00A32E7F"/>
    <w:rsid w:val="00A3314F"/>
    <w:rsid w:val="00A33B25"/>
    <w:rsid w:val="00A33B4F"/>
    <w:rsid w:val="00A33C9F"/>
    <w:rsid w:val="00A33EFE"/>
    <w:rsid w:val="00A34286"/>
    <w:rsid w:val="00A34534"/>
    <w:rsid w:val="00A34960"/>
    <w:rsid w:val="00A34CB5"/>
    <w:rsid w:val="00A352D5"/>
    <w:rsid w:val="00A353FB"/>
    <w:rsid w:val="00A3542A"/>
    <w:rsid w:val="00A355EB"/>
    <w:rsid w:val="00A35A3C"/>
    <w:rsid w:val="00A35C6F"/>
    <w:rsid w:val="00A360C9"/>
    <w:rsid w:val="00A36166"/>
    <w:rsid w:val="00A36816"/>
    <w:rsid w:val="00A368CF"/>
    <w:rsid w:val="00A36A28"/>
    <w:rsid w:val="00A36B9A"/>
    <w:rsid w:val="00A37332"/>
    <w:rsid w:val="00A37381"/>
    <w:rsid w:val="00A37480"/>
    <w:rsid w:val="00A3769E"/>
    <w:rsid w:val="00A378A7"/>
    <w:rsid w:val="00A37CDC"/>
    <w:rsid w:val="00A4029D"/>
    <w:rsid w:val="00A4039D"/>
    <w:rsid w:val="00A408C5"/>
    <w:rsid w:val="00A40BAB"/>
    <w:rsid w:val="00A40F41"/>
    <w:rsid w:val="00A41109"/>
    <w:rsid w:val="00A41248"/>
    <w:rsid w:val="00A413AC"/>
    <w:rsid w:val="00A41A49"/>
    <w:rsid w:val="00A41CD5"/>
    <w:rsid w:val="00A41F28"/>
    <w:rsid w:val="00A422C5"/>
    <w:rsid w:val="00A42929"/>
    <w:rsid w:val="00A42C3D"/>
    <w:rsid w:val="00A42DF4"/>
    <w:rsid w:val="00A4357A"/>
    <w:rsid w:val="00A436F7"/>
    <w:rsid w:val="00A43821"/>
    <w:rsid w:val="00A4396E"/>
    <w:rsid w:val="00A439E7"/>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BF"/>
    <w:rsid w:val="00A466C2"/>
    <w:rsid w:val="00A4681B"/>
    <w:rsid w:val="00A46947"/>
    <w:rsid w:val="00A46C86"/>
    <w:rsid w:val="00A4722B"/>
    <w:rsid w:val="00A472D6"/>
    <w:rsid w:val="00A47CC4"/>
    <w:rsid w:val="00A47CEC"/>
    <w:rsid w:val="00A47E70"/>
    <w:rsid w:val="00A5012E"/>
    <w:rsid w:val="00A502E5"/>
    <w:rsid w:val="00A5047F"/>
    <w:rsid w:val="00A50A99"/>
    <w:rsid w:val="00A50EEB"/>
    <w:rsid w:val="00A515A8"/>
    <w:rsid w:val="00A51699"/>
    <w:rsid w:val="00A51892"/>
    <w:rsid w:val="00A51CC6"/>
    <w:rsid w:val="00A51DB5"/>
    <w:rsid w:val="00A51F1F"/>
    <w:rsid w:val="00A52F5E"/>
    <w:rsid w:val="00A533BD"/>
    <w:rsid w:val="00A53620"/>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227"/>
    <w:rsid w:val="00A6035A"/>
    <w:rsid w:val="00A6068E"/>
    <w:rsid w:val="00A610C6"/>
    <w:rsid w:val="00A612E7"/>
    <w:rsid w:val="00A614F5"/>
    <w:rsid w:val="00A61C56"/>
    <w:rsid w:val="00A62154"/>
    <w:rsid w:val="00A62459"/>
    <w:rsid w:val="00A6256E"/>
    <w:rsid w:val="00A625D9"/>
    <w:rsid w:val="00A63AB4"/>
    <w:rsid w:val="00A63F3B"/>
    <w:rsid w:val="00A64620"/>
    <w:rsid w:val="00A64B62"/>
    <w:rsid w:val="00A64E3D"/>
    <w:rsid w:val="00A64E79"/>
    <w:rsid w:val="00A64F8E"/>
    <w:rsid w:val="00A651D3"/>
    <w:rsid w:val="00A654CF"/>
    <w:rsid w:val="00A65681"/>
    <w:rsid w:val="00A65AF5"/>
    <w:rsid w:val="00A65B59"/>
    <w:rsid w:val="00A660CE"/>
    <w:rsid w:val="00A66298"/>
    <w:rsid w:val="00A668F9"/>
    <w:rsid w:val="00A66D47"/>
    <w:rsid w:val="00A66F3A"/>
    <w:rsid w:val="00A6757A"/>
    <w:rsid w:val="00A676AC"/>
    <w:rsid w:val="00A678C3"/>
    <w:rsid w:val="00A67960"/>
    <w:rsid w:val="00A7022C"/>
    <w:rsid w:val="00A70361"/>
    <w:rsid w:val="00A70954"/>
    <w:rsid w:val="00A7123C"/>
    <w:rsid w:val="00A71708"/>
    <w:rsid w:val="00A7243B"/>
    <w:rsid w:val="00A7252D"/>
    <w:rsid w:val="00A7273F"/>
    <w:rsid w:val="00A7279D"/>
    <w:rsid w:val="00A728F6"/>
    <w:rsid w:val="00A729D2"/>
    <w:rsid w:val="00A72AA6"/>
    <w:rsid w:val="00A73D48"/>
    <w:rsid w:val="00A747B9"/>
    <w:rsid w:val="00A751C5"/>
    <w:rsid w:val="00A758FB"/>
    <w:rsid w:val="00A76258"/>
    <w:rsid w:val="00A76342"/>
    <w:rsid w:val="00A76AC9"/>
    <w:rsid w:val="00A76DBA"/>
    <w:rsid w:val="00A77168"/>
    <w:rsid w:val="00A775BE"/>
    <w:rsid w:val="00A77992"/>
    <w:rsid w:val="00A77C98"/>
    <w:rsid w:val="00A800AE"/>
    <w:rsid w:val="00A80A5D"/>
    <w:rsid w:val="00A80E8C"/>
    <w:rsid w:val="00A81313"/>
    <w:rsid w:val="00A81C2D"/>
    <w:rsid w:val="00A81CB7"/>
    <w:rsid w:val="00A81D88"/>
    <w:rsid w:val="00A82088"/>
    <w:rsid w:val="00A824AF"/>
    <w:rsid w:val="00A8262F"/>
    <w:rsid w:val="00A829CF"/>
    <w:rsid w:val="00A82A8A"/>
    <w:rsid w:val="00A82EDF"/>
    <w:rsid w:val="00A832F8"/>
    <w:rsid w:val="00A833F4"/>
    <w:rsid w:val="00A83E70"/>
    <w:rsid w:val="00A83EA0"/>
    <w:rsid w:val="00A84121"/>
    <w:rsid w:val="00A844D1"/>
    <w:rsid w:val="00A85312"/>
    <w:rsid w:val="00A85CBC"/>
    <w:rsid w:val="00A85DAB"/>
    <w:rsid w:val="00A85DE6"/>
    <w:rsid w:val="00A86451"/>
    <w:rsid w:val="00A8683F"/>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B82"/>
    <w:rsid w:val="00A91CAA"/>
    <w:rsid w:val="00A91CD5"/>
    <w:rsid w:val="00A91EBB"/>
    <w:rsid w:val="00A91F3B"/>
    <w:rsid w:val="00A92047"/>
    <w:rsid w:val="00A92D5C"/>
    <w:rsid w:val="00A93828"/>
    <w:rsid w:val="00A93946"/>
    <w:rsid w:val="00A93B78"/>
    <w:rsid w:val="00A93C40"/>
    <w:rsid w:val="00A93D61"/>
    <w:rsid w:val="00A941E0"/>
    <w:rsid w:val="00A94476"/>
    <w:rsid w:val="00A945B4"/>
    <w:rsid w:val="00A949A1"/>
    <w:rsid w:val="00A94A77"/>
    <w:rsid w:val="00A94AF1"/>
    <w:rsid w:val="00A94EEB"/>
    <w:rsid w:val="00A95031"/>
    <w:rsid w:val="00A95575"/>
    <w:rsid w:val="00A95D03"/>
    <w:rsid w:val="00A9627D"/>
    <w:rsid w:val="00A9652C"/>
    <w:rsid w:val="00A96723"/>
    <w:rsid w:val="00A96E43"/>
    <w:rsid w:val="00A977D3"/>
    <w:rsid w:val="00A9792B"/>
    <w:rsid w:val="00A97D62"/>
    <w:rsid w:val="00A97E57"/>
    <w:rsid w:val="00A97E80"/>
    <w:rsid w:val="00AA03C5"/>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73"/>
    <w:rsid w:val="00AA338D"/>
    <w:rsid w:val="00AA354D"/>
    <w:rsid w:val="00AA35A3"/>
    <w:rsid w:val="00AA3B17"/>
    <w:rsid w:val="00AA43E0"/>
    <w:rsid w:val="00AA460A"/>
    <w:rsid w:val="00AA4636"/>
    <w:rsid w:val="00AA4A6A"/>
    <w:rsid w:val="00AA4B26"/>
    <w:rsid w:val="00AA4C43"/>
    <w:rsid w:val="00AA51C5"/>
    <w:rsid w:val="00AA522F"/>
    <w:rsid w:val="00AA53AD"/>
    <w:rsid w:val="00AA56DF"/>
    <w:rsid w:val="00AA58BE"/>
    <w:rsid w:val="00AA5ECA"/>
    <w:rsid w:val="00AA606F"/>
    <w:rsid w:val="00AA6238"/>
    <w:rsid w:val="00AA62F3"/>
    <w:rsid w:val="00AA6404"/>
    <w:rsid w:val="00AA69DA"/>
    <w:rsid w:val="00AA6CDA"/>
    <w:rsid w:val="00AA6E5C"/>
    <w:rsid w:val="00AA6EE5"/>
    <w:rsid w:val="00AA6F31"/>
    <w:rsid w:val="00AA7522"/>
    <w:rsid w:val="00AA7CD9"/>
    <w:rsid w:val="00AB0356"/>
    <w:rsid w:val="00AB06C9"/>
    <w:rsid w:val="00AB09B4"/>
    <w:rsid w:val="00AB0B0B"/>
    <w:rsid w:val="00AB0DA4"/>
    <w:rsid w:val="00AB116C"/>
    <w:rsid w:val="00AB15A9"/>
    <w:rsid w:val="00AB1655"/>
    <w:rsid w:val="00AB1676"/>
    <w:rsid w:val="00AB1E91"/>
    <w:rsid w:val="00AB1F98"/>
    <w:rsid w:val="00AB201F"/>
    <w:rsid w:val="00AB24C7"/>
    <w:rsid w:val="00AB2584"/>
    <w:rsid w:val="00AB2A01"/>
    <w:rsid w:val="00AB2E13"/>
    <w:rsid w:val="00AB2E95"/>
    <w:rsid w:val="00AB3783"/>
    <w:rsid w:val="00AB3913"/>
    <w:rsid w:val="00AB48A0"/>
    <w:rsid w:val="00AB4DE6"/>
    <w:rsid w:val="00AB4FAD"/>
    <w:rsid w:val="00AB5C39"/>
    <w:rsid w:val="00AB5E16"/>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81B"/>
    <w:rsid w:val="00AC197B"/>
    <w:rsid w:val="00AC1AA6"/>
    <w:rsid w:val="00AC1E63"/>
    <w:rsid w:val="00AC20DB"/>
    <w:rsid w:val="00AC21FB"/>
    <w:rsid w:val="00AC2246"/>
    <w:rsid w:val="00AC2A36"/>
    <w:rsid w:val="00AC3010"/>
    <w:rsid w:val="00AC3179"/>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915"/>
    <w:rsid w:val="00AC6C81"/>
    <w:rsid w:val="00AC6F72"/>
    <w:rsid w:val="00AC71B2"/>
    <w:rsid w:val="00AC79D2"/>
    <w:rsid w:val="00AC7DF5"/>
    <w:rsid w:val="00AC7F6C"/>
    <w:rsid w:val="00AD07EB"/>
    <w:rsid w:val="00AD0AB2"/>
    <w:rsid w:val="00AD0ABA"/>
    <w:rsid w:val="00AD0EA6"/>
    <w:rsid w:val="00AD128A"/>
    <w:rsid w:val="00AD231D"/>
    <w:rsid w:val="00AD2565"/>
    <w:rsid w:val="00AD2E67"/>
    <w:rsid w:val="00AD2ECD"/>
    <w:rsid w:val="00AD345F"/>
    <w:rsid w:val="00AD3A99"/>
    <w:rsid w:val="00AD42FA"/>
    <w:rsid w:val="00AD43A7"/>
    <w:rsid w:val="00AD4476"/>
    <w:rsid w:val="00AD50F7"/>
    <w:rsid w:val="00AD5150"/>
    <w:rsid w:val="00AD5DE4"/>
    <w:rsid w:val="00AD5EE4"/>
    <w:rsid w:val="00AD67DD"/>
    <w:rsid w:val="00AD6915"/>
    <w:rsid w:val="00AD6CE6"/>
    <w:rsid w:val="00AD6EEA"/>
    <w:rsid w:val="00AD7010"/>
    <w:rsid w:val="00AD7261"/>
    <w:rsid w:val="00AD7263"/>
    <w:rsid w:val="00AD743E"/>
    <w:rsid w:val="00AD7593"/>
    <w:rsid w:val="00AD77CB"/>
    <w:rsid w:val="00AD7CFD"/>
    <w:rsid w:val="00AE07D1"/>
    <w:rsid w:val="00AE084E"/>
    <w:rsid w:val="00AE0A08"/>
    <w:rsid w:val="00AE0D11"/>
    <w:rsid w:val="00AE0D5F"/>
    <w:rsid w:val="00AE13B0"/>
    <w:rsid w:val="00AE1462"/>
    <w:rsid w:val="00AE16E8"/>
    <w:rsid w:val="00AE1814"/>
    <w:rsid w:val="00AE1ABE"/>
    <w:rsid w:val="00AE1E16"/>
    <w:rsid w:val="00AE202D"/>
    <w:rsid w:val="00AE2077"/>
    <w:rsid w:val="00AE2221"/>
    <w:rsid w:val="00AE37CD"/>
    <w:rsid w:val="00AE52AF"/>
    <w:rsid w:val="00AE52F8"/>
    <w:rsid w:val="00AE576A"/>
    <w:rsid w:val="00AE5A5D"/>
    <w:rsid w:val="00AE5D3D"/>
    <w:rsid w:val="00AE6186"/>
    <w:rsid w:val="00AE68D6"/>
    <w:rsid w:val="00AE6C47"/>
    <w:rsid w:val="00AE730D"/>
    <w:rsid w:val="00AE7499"/>
    <w:rsid w:val="00AE7625"/>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4C5"/>
    <w:rsid w:val="00AF2DF8"/>
    <w:rsid w:val="00AF3A01"/>
    <w:rsid w:val="00AF3EE9"/>
    <w:rsid w:val="00AF428F"/>
    <w:rsid w:val="00AF476A"/>
    <w:rsid w:val="00AF4894"/>
    <w:rsid w:val="00AF49BB"/>
    <w:rsid w:val="00AF4B3B"/>
    <w:rsid w:val="00AF5A84"/>
    <w:rsid w:val="00AF5AFF"/>
    <w:rsid w:val="00AF5D47"/>
    <w:rsid w:val="00AF61B6"/>
    <w:rsid w:val="00AF6266"/>
    <w:rsid w:val="00AF64CD"/>
    <w:rsid w:val="00AF66BF"/>
    <w:rsid w:val="00AF66C9"/>
    <w:rsid w:val="00AF6AEA"/>
    <w:rsid w:val="00AF70C7"/>
    <w:rsid w:val="00AF76AF"/>
    <w:rsid w:val="00AF7B7D"/>
    <w:rsid w:val="00B003A8"/>
    <w:rsid w:val="00B00789"/>
    <w:rsid w:val="00B00B2A"/>
    <w:rsid w:val="00B011F2"/>
    <w:rsid w:val="00B01309"/>
    <w:rsid w:val="00B01995"/>
    <w:rsid w:val="00B01A89"/>
    <w:rsid w:val="00B01F85"/>
    <w:rsid w:val="00B0254F"/>
    <w:rsid w:val="00B025BD"/>
    <w:rsid w:val="00B02610"/>
    <w:rsid w:val="00B02680"/>
    <w:rsid w:val="00B0278B"/>
    <w:rsid w:val="00B028A9"/>
    <w:rsid w:val="00B02CF8"/>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6FD"/>
    <w:rsid w:val="00B10C87"/>
    <w:rsid w:val="00B10FC0"/>
    <w:rsid w:val="00B110C7"/>
    <w:rsid w:val="00B110CA"/>
    <w:rsid w:val="00B110CE"/>
    <w:rsid w:val="00B1116E"/>
    <w:rsid w:val="00B11CC7"/>
    <w:rsid w:val="00B1235E"/>
    <w:rsid w:val="00B124E9"/>
    <w:rsid w:val="00B12BD4"/>
    <w:rsid w:val="00B12EF4"/>
    <w:rsid w:val="00B13734"/>
    <w:rsid w:val="00B13966"/>
    <w:rsid w:val="00B13B9F"/>
    <w:rsid w:val="00B1430B"/>
    <w:rsid w:val="00B1446D"/>
    <w:rsid w:val="00B1451E"/>
    <w:rsid w:val="00B1462F"/>
    <w:rsid w:val="00B14854"/>
    <w:rsid w:val="00B14947"/>
    <w:rsid w:val="00B14FCC"/>
    <w:rsid w:val="00B1525F"/>
    <w:rsid w:val="00B15587"/>
    <w:rsid w:val="00B15653"/>
    <w:rsid w:val="00B1576D"/>
    <w:rsid w:val="00B15AFD"/>
    <w:rsid w:val="00B161B9"/>
    <w:rsid w:val="00B16C66"/>
    <w:rsid w:val="00B16CE2"/>
    <w:rsid w:val="00B17411"/>
    <w:rsid w:val="00B17889"/>
    <w:rsid w:val="00B17A0E"/>
    <w:rsid w:val="00B17DED"/>
    <w:rsid w:val="00B17EBF"/>
    <w:rsid w:val="00B20231"/>
    <w:rsid w:val="00B2079E"/>
    <w:rsid w:val="00B20A75"/>
    <w:rsid w:val="00B20DF8"/>
    <w:rsid w:val="00B2151D"/>
    <w:rsid w:val="00B21E78"/>
    <w:rsid w:val="00B2242D"/>
    <w:rsid w:val="00B22623"/>
    <w:rsid w:val="00B22665"/>
    <w:rsid w:val="00B226A9"/>
    <w:rsid w:val="00B22940"/>
    <w:rsid w:val="00B22C4C"/>
    <w:rsid w:val="00B22DAE"/>
    <w:rsid w:val="00B22F37"/>
    <w:rsid w:val="00B2312F"/>
    <w:rsid w:val="00B23A3F"/>
    <w:rsid w:val="00B2478E"/>
    <w:rsid w:val="00B24842"/>
    <w:rsid w:val="00B24A71"/>
    <w:rsid w:val="00B250A4"/>
    <w:rsid w:val="00B258BB"/>
    <w:rsid w:val="00B258FE"/>
    <w:rsid w:val="00B25B10"/>
    <w:rsid w:val="00B25B77"/>
    <w:rsid w:val="00B25C36"/>
    <w:rsid w:val="00B25F72"/>
    <w:rsid w:val="00B25F8E"/>
    <w:rsid w:val="00B2609E"/>
    <w:rsid w:val="00B266A0"/>
    <w:rsid w:val="00B266A5"/>
    <w:rsid w:val="00B267E4"/>
    <w:rsid w:val="00B27E21"/>
    <w:rsid w:val="00B27FA1"/>
    <w:rsid w:val="00B30150"/>
    <w:rsid w:val="00B301BD"/>
    <w:rsid w:val="00B31FFC"/>
    <w:rsid w:val="00B32B01"/>
    <w:rsid w:val="00B3301A"/>
    <w:rsid w:val="00B333C0"/>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685C"/>
    <w:rsid w:val="00B370D0"/>
    <w:rsid w:val="00B372AF"/>
    <w:rsid w:val="00B378EF"/>
    <w:rsid w:val="00B37A2F"/>
    <w:rsid w:val="00B37A89"/>
    <w:rsid w:val="00B37B85"/>
    <w:rsid w:val="00B37EF5"/>
    <w:rsid w:val="00B402BA"/>
    <w:rsid w:val="00B40410"/>
    <w:rsid w:val="00B404C0"/>
    <w:rsid w:val="00B40AD6"/>
    <w:rsid w:val="00B4173C"/>
    <w:rsid w:val="00B4193A"/>
    <w:rsid w:val="00B41AF4"/>
    <w:rsid w:val="00B41E37"/>
    <w:rsid w:val="00B41F5F"/>
    <w:rsid w:val="00B421CB"/>
    <w:rsid w:val="00B42594"/>
    <w:rsid w:val="00B4298D"/>
    <w:rsid w:val="00B434EA"/>
    <w:rsid w:val="00B435B9"/>
    <w:rsid w:val="00B43705"/>
    <w:rsid w:val="00B4415E"/>
    <w:rsid w:val="00B44378"/>
    <w:rsid w:val="00B44469"/>
    <w:rsid w:val="00B444CF"/>
    <w:rsid w:val="00B4479C"/>
    <w:rsid w:val="00B447E9"/>
    <w:rsid w:val="00B44E81"/>
    <w:rsid w:val="00B45052"/>
    <w:rsid w:val="00B452B6"/>
    <w:rsid w:val="00B45398"/>
    <w:rsid w:val="00B4588E"/>
    <w:rsid w:val="00B4597E"/>
    <w:rsid w:val="00B45CA0"/>
    <w:rsid w:val="00B45CFF"/>
    <w:rsid w:val="00B45D24"/>
    <w:rsid w:val="00B46599"/>
    <w:rsid w:val="00B46AEC"/>
    <w:rsid w:val="00B46CCB"/>
    <w:rsid w:val="00B47066"/>
    <w:rsid w:val="00B470D4"/>
    <w:rsid w:val="00B479B4"/>
    <w:rsid w:val="00B47C82"/>
    <w:rsid w:val="00B47DDC"/>
    <w:rsid w:val="00B503B7"/>
    <w:rsid w:val="00B50545"/>
    <w:rsid w:val="00B50FEF"/>
    <w:rsid w:val="00B51292"/>
    <w:rsid w:val="00B51717"/>
    <w:rsid w:val="00B51C36"/>
    <w:rsid w:val="00B51F1C"/>
    <w:rsid w:val="00B522BB"/>
    <w:rsid w:val="00B52330"/>
    <w:rsid w:val="00B52435"/>
    <w:rsid w:val="00B52728"/>
    <w:rsid w:val="00B52BD4"/>
    <w:rsid w:val="00B52E41"/>
    <w:rsid w:val="00B53422"/>
    <w:rsid w:val="00B539B4"/>
    <w:rsid w:val="00B53C3F"/>
    <w:rsid w:val="00B53D6C"/>
    <w:rsid w:val="00B53D73"/>
    <w:rsid w:val="00B54875"/>
    <w:rsid w:val="00B54CA6"/>
    <w:rsid w:val="00B550B1"/>
    <w:rsid w:val="00B554BE"/>
    <w:rsid w:val="00B555E0"/>
    <w:rsid w:val="00B55643"/>
    <w:rsid w:val="00B55DB9"/>
    <w:rsid w:val="00B55EAA"/>
    <w:rsid w:val="00B560FF"/>
    <w:rsid w:val="00B56ABC"/>
    <w:rsid w:val="00B56EB4"/>
    <w:rsid w:val="00B56F59"/>
    <w:rsid w:val="00B571F9"/>
    <w:rsid w:val="00B57A23"/>
    <w:rsid w:val="00B57AA2"/>
    <w:rsid w:val="00B57F75"/>
    <w:rsid w:val="00B600BC"/>
    <w:rsid w:val="00B6021B"/>
    <w:rsid w:val="00B60C85"/>
    <w:rsid w:val="00B610F7"/>
    <w:rsid w:val="00B61158"/>
    <w:rsid w:val="00B616E4"/>
    <w:rsid w:val="00B61B86"/>
    <w:rsid w:val="00B62646"/>
    <w:rsid w:val="00B62816"/>
    <w:rsid w:val="00B62F96"/>
    <w:rsid w:val="00B62FBD"/>
    <w:rsid w:val="00B637B1"/>
    <w:rsid w:val="00B64049"/>
    <w:rsid w:val="00B64B08"/>
    <w:rsid w:val="00B64DB2"/>
    <w:rsid w:val="00B65126"/>
    <w:rsid w:val="00B65457"/>
    <w:rsid w:val="00B660B7"/>
    <w:rsid w:val="00B666FC"/>
    <w:rsid w:val="00B66841"/>
    <w:rsid w:val="00B66CD3"/>
    <w:rsid w:val="00B66E98"/>
    <w:rsid w:val="00B6740F"/>
    <w:rsid w:val="00B6755E"/>
    <w:rsid w:val="00B67938"/>
    <w:rsid w:val="00B67B05"/>
    <w:rsid w:val="00B67EC5"/>
    <w:rsid w:val="00B70044"/>
    <w:rsid w:val="00B70796"/>
    <w:rsid w:val="00B70AC2"/>
    <w:rsid w:val="00B70F1B"/>
    <w:rsid w:val="00B70F1E"/>
    <w:rsid w:val="00B71053"/>
    <w:rsid w:val="00B71139"/>
    <w:rsid w:val="00B7126B"/>
    <w:rsid w:val="00B71697"/>
    <w:rsid w:val="00B71886"/>
    <w:rsid w:val="00B718A2"/>
    <w:rsid w:val="00B71B74"/>
    <w:rsid w:val="00B71CA5"/>
    <w:rsid w:val="00B71E95"/>
    <w:rsid w:val="00B72018"/>
    <w:rsid w:val="00B7281B"/>
    <w:rsid w:val="00B73CCD"/>
    <w:rsid w:val="00B73D83"/>
    <w:rsid w:val="00B73EF3"/>
    <w:rsid w:val="00B73F79"/>
    <w:rsid w:val="00B742CE"/>
    <w:rsid w:val="00B749FB"/>
    <w:rsid w:val="00B74C7D"/>
    <w:rsid w:val="00B75021"/>
    <w:rsid w:val="00B75299"/>
    <w:rsid w:val="00B75C67"/>
    <w:rsid w:val="00B75E18"/>
    <w:rsid w:val="00B75EA8"/>
    <w:rsid w:val="00B76146"/>
    <w:rsid w:val="00B7632D"/>
    <w:rsid w:val="00B7685E"/>
    <w:rsid w:val="00B76A31"/>
    <w:rsid w:val="00B76F78"/>
    <w:rsid w:val="00B770AD"/>
    <w:rsid w:val="00B770CB"/>
    <w:rsid w:val="00B7731F"/>
    <w:rsid w:val="00B7771B"/>
    <w:rsid w:val="00B77AED"/>
    <w:rsid w:val="00B77B41"/>
    <w:rsid w:val="00B80D28"/>
    <w:rsid w:val="00B8120C"/>
    <w:rsid w:val="00B81390"/>
    <w:rsid w:val="00B813D5"/>
    <w:rsid w:val="00B81972"/>
    <w:rsid w:val="00B81A48"/>
    <w:rsid w:val="00B828FF"/>
    <w:rsid w:val="00B829D8"/>
    <w:rsid w:val="00B8384C"/>
    <w:rsid w:val="00B83FA3"/>
    <w:rsid w:val="00B8417E"/>
    <w:rsid w:val="00B84998"/>
    <w:rsid w:val="00B84BAA"/>
    <w:rsid w:val="00B85524"/>
    <w:rsid w:val="00B85626"/>
    <w:rsid w:val="00B86E94"/>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204"/>
    <w:rsid w:val="00B9254D"/>
    <w:rsid w:val="00B92E56"/>
    <w:rsid w:val="00B930FB"/>
    <w:rsid w:val="00B934B6"/>
    <w:rsid w:val="00B93523"/>
    <w:rsid w:val="00B93A9F"/>
    <w:rsid w:val="00B93DFC"/>
    <w:rsid w:val="00B93E21"/>
    <w:rsid w:val="00B93E75"/>
    <w:rsid w:val="00B940B4"/>
    <w:rsid w:val="00B9426B"/>
    <w:rsid w:val="00B94C25"/>
    <w:rsid w:val="00B95780"/>
    <w:rsid w:val="00B95B32"/>
    <w:rsid w:val="00B95D5F"/>
    <w:rsid w:val="00B95E34"/>
    <w:rsid w:val="00B95E55"/>
    <w:rsid w:val="00B961E4"/>
    <w:rsid w:val="00B96477"/>
    <w:rsid w:val="00B9651F"/>
    <w:rsid w:val="00B96906"/>
    <w:rsid w:val="00B9708C"/>
    <w:rsid w:val="00B97399"/>
    <w:rsid w:val="00B9795E"/>
    <w:rsid w:val="00BA0701"/>
    <w:rsid w:val="00BA0843"/>
    <w:rsid w:val="00BA0943"/>
    <w:rsid w:val="00BA0994"/>
    <w:rsid w:val="00BA0B48"/>
    <w:rsid w:val="00BA0D0F"/>
    <w:rsid w:val="00BA157F"/>
    <w:rsid w:val="00BA16C6"/>
    <w:rsid w:val="00BA1DC8"/>
    <w:rsid w:val="00BA202C"/>
    <w:rsid w:val="00BA2B47"/>
    <w:rsid w:val="00BA303C"/>
    <w:rsid w:val="00BA3095"/>
    <w:rsid w:val="00BA39A9"/>
    <w:rsid w:val="00BA39B7"/>
    <w:rsid w:val="00BA3A5D"/>
    <w:rsid w:val="00BA3FCA"/>
    <w:rsid w:val="00BA4F3F"/>
    <w:rsid w:val="00BA5129"/>
    <w:rsid w:val="00BA54C9"/>
    <w:rsid w:val="00BA5719"/>
    <w:rsid w:val="00BA5A77"/>
    <w:rsid w:val="00BA5B32"/>
    <w:rsid w:val="00BA5C36"/>
    <w:rsid w:val="00BA5E57"/>
    <w:rsid w:val="00BA67B4"/>
    <w:rsid w:val="00BA6AA6"/>
    <w:rsid w:val="00BA7047"/>
    <w:rsid w:val="00BA7146"/>
    <w:rsid w:val="00BA778C"/>
    <w:rsid w:val="00BA7BAC"/>
    <w:rsid w:val="00BA7C89"/>
    <w:rsid w:val="00BB0134"/>
    <w:rsid w:val="00BB034A"/>
    <w:rsid w:val="00BB03AE"/>
    <w:rsid w:val="00BB0520"/>
    <w:rsid w:val="00BB05C9"/>
    <w:rsid w:val="00BB078E"/>
    <w:rsid w:val="00BB07D1"/>
    <w:rsid w:val="00BB0812"/>
    <w:rsid w:val="00BB091B"/>
    <w:rsid w:val="00BB0B00"/>
    <w:rsid w:val="00BB0C3D"/>
    <w:rsid w:val="00BB1161"/>
    <w:rsid w:val="00BB16ED"/>
    <w:rsid w:val="00BB1F13"/>
    <w:rsid w:val="00BB2595"/>
    <w:rsid w:val="00BB2A3A"/>
    <w:rsid w:val="00BB2D59"/>
    <w:rsid w:val="00BB32AF"/>
    <w:rsid w:val="00BB37CA"/>
    <w:rsid w:val="00BB3D7E"/>
    <w:rsid w:val="00BB3F4E"/>
    <w:rsid w:val="00BB40FD"/>
    <w:rsid w:val="00BB4214"/>
    <w:rsid w:val="00BB4411"/>
    <w:rsid w:val="00BB4E29"/>
    <w:rsid w:val="00BB4F3B"/>
    <w:rsid w:val="00BB533D"/>
    <w:rsid w:val="00BB535C"/>
    <w:rsid w:val="00BB5DFC"/>
    <w:rsid w:val="00BB6303"/>
    <w:rsid w:val="00BB65D8"/>
    <w:rsid w:val="00BB6726"/>
    <w:rsid w:val="00BB67BA"/>
    <w:rsid w:val="00BB6920"/>
    <w:rsid w:val="00BB750C"/>
    <w:rsid w:val="00BB760E"/>
    <w:rsid w:val="00BB7EE8"/>
    <w:rsid w:val="00BC0209"/>
    <w:rsid w:val="00BC0399"/>
    <w:rsid w:val="00BC0FD6"/>
    <w:rsid w:val="00BC17BC"/>
    <w:rsid w:val="00BC1ABE"/>
    <w:rsid w:val="00BC1C78"/>
    <w:rsid w:val="00BC2177"/>
    <w:rsid w:val="00BC253B"/>
    <w:rsid w:val="00BC2614"/>
    <w:rsid w:val="00BC2C5F"/>
    <w:rsid w:val="00BC3003"/>
    <w:rsid w:val="00BC3543"/>
    <w:rsid w:val="00BC373F"/>
    <w:rsid w:val="00BC39AF"/>
    <w:rsid w:val="00BC3B16"/>
    <w:rsid w:val="00BC3C90"/>
    <w:rsid w:val="00BC3CAC"/>
    <w:rsid w:val="00BC3FE3"/>
    <w:rsid w:val="00BC450C"/>
    <w:rsid w:val="00BC4EEF"/>
    <w:rsid w:val="00BC523C"/>
    <w:rsid w:val="00BC567A"/>
    <w:rsid w:val="00BC6A3C"/>
    <w:rsid w:val="00BC6B26"/>
    <w:rsid w:val="00BC6C6C"/>
    <w:rsid w:val="00BC7B54"/>
    <w:rsid w:val="00BC7DD5"/>
    <w:rsid w:val="00BC7E72"/>
    <w:rsid w:val="00BC7EB5"/>
    <w:rsid w:val="00BD0007"/>
    <w:rsid w:val="00BD0BF2"/>
    <w:rsid w:val="00BD1540"/>
    <w:rsid w:val="00BD16B0"/>
    <w:rsid w:val="00BD18BC"/>
    <w:rsid w:val="00BD1C4D"/>
    <w:rsid w:val="00BD1E3B"/>
    <w:rsid w:val="00BD1EF3"/>
    <w:rsid w:val="00BD1F88"/>
    <w:rsid w:val="00BD2156"/>
    <w:rsid w:val="00BD24D4"/>
    <w:rsid w:val="00BD279D"/>
    <w:rsid w:val="00BD2AAD"/>
    <w:rsid w:val="00BD2DC2"/>
    <w:rsid w:val="00BD36CC"/>
    <w:rsid w:val="00BD3721"/>
    <w:rsid w:val="00BD397E"/>
    <w:rsid w:val="00BD3EF0"/>
    <w:rsid w:val="00BD4029"/>
    <w:rsid w:val="00BD40FE"/>
    <w:rsid w:val="00BD4E09"/>
    <w:rsid w:val="00BD523D"/>
    <w:rsid w:val="00BD5247"/>
    <w:rsid w:val="00BD527F"/>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E42"/>
    <w:rsid w:val="00BE0022"/>
    <w:rsid w:val="00BE1D18"/>
    <w:rsid w:val="00BE1EFA"/>
    <w:rsid w:val="00BE1F0C"/>
    <w:rsid w:val="00BE2267"/>
    <w:rsid w:val="00BE2379"/>
    <w:rsid w:val="00BE249C"/>
    <w:rsid w:val="00BE255D"/>
    <w:rsid w:val="00BE299C"/>
    <w:rsid w:val="00BE2D8E"/>
    <w:rsid w:val="00BE318E"/>
    <w:rsid w:val="00BE31DF"/>
    <w:rsid w:val="00BE3C6B"/>
    <w:rsid w:val="00BE3E27"/>
    <w:rsid w:val="00BE40C5"/>
    <w:rsid w:val="00BE45EA"/>
    <w:rsid w:val="00BE48BD"/>
    <w:rsid w:val="00BE491E"/>
    <w:rsid w:val="00BE55C7"/>
    <w:rsid w:val="00BE573C"/>
    <w:rsid w:val="00BE5F8B"/>
    <w:rsid w:val="00BE6118"/>
    <w:rsid w:val="00BE6271"/>
    <w:rsid w:val="00BE6427"/>
    <w:rsid w:val="00BE676B"/>
    <w:rsid w:val="00BE6CBC"/>
    <w:rsid w:val="00BE6D71"/>
    <w:rsid w:val="00BE6FCB"/>
    <w:rsid w:val="00BE7102"/>
    <w:rsid w:val="00BE749E"/>
    <w:rsid w:val="00BE7566"/>
    <w:rsid w:val="00BE7884"/>
    <w:rsid w:val="00BE7950"/>
    <w:rsid w:val="00BE7DEB"/>
    <w:rsid w:val="00BE7F1B"/>
    <w:rsid w:val="00BF0151"/>
    <w:rsid w:val="00BF0626"/>
    <w:rsid w:val="00BF081A"/>
    <w:rsid w:val="00BF0914"/>
    <w:rsid w:val="00BF0EF7"/>
    <w:rsid w:val="00BF190E"/>
    <w:rsid w:val="00BF1E14"/>
    <w:rsid w:val="00BF234B"/>
    <w:rsid w:val="00BF2411"/>
    <w:rsid w:val="00BF3B46"/>
    <w:rsid w:val="00BF3BA3"/>
    <w:rsid w:val="00BF3C5B"/>
    <w:rsid w:val="00BF3F16"/>
    <w:rsid w:val="00BF40C0"/>
    <w:rsid w:val="00BF415B"/>
    <w:rsid w:val="00BF46C1"/>
    <w:rsid w:val="00BF4991"/>
    <w:rsid w:val="00BF4EAA"/>
    <w:rsid w:val="00BF5A8D"/>
    <w:rsid w:val="00BF5BAF"/>
    <w:rsid w:val="00BF5C16"/>
    <w:rsid w:val="00BF5CF0"/>
    <w:rsid w:val="00BF6510"/>
    <w:rsid w:val="00BF6A91"/>
    <w:rsid w:val="00BF703E"/>
    <w:rsid w:val="00BF70B5"/>
    <w:rsid w:val="00BF7137"/>
    <w:rsid w:val="00BF713E"/>
    <w:rsid w:val="00BF7671"/>
    <w:rsid w:val="00BF7680"/>
    <w:rsid w:val="00C00488"/>
    <w:rsid w:val="00C00995"/>
    <w:rsid w:val="00C00D9A"/>
    <w:rsid w:val="00C011AD"/>
    <w:rsid w:val="00C0183A"/>
    <w:rsid w:val="00C01C5F"/>
    <w:rsid w:val="00C02319"/>
    <w:rsid w:val="00C0256A"/>
    <w:rsid w:val="00C0275E"/>
    <w:rsid w:val="00C02948"/>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A9D"/>
    <w:rsid w:val="00C07E16"/>
    <w:rsid w:val="00C07E25"/>
    <w:rsid w:val="00C102D5"/>
    <w:rsid w:val="00C10745"/>
    <w:rsid w:val="00C109A7"/>
    <w:rsid w:val="00C10E52"/>
    <w:rsid w:val="00C119EE"/>
    <w:rsid w:val="00C11A90"/>
    <w:rsid w:val="00C1219D"/>
    <w:rsid w:val="00C129D4"/>
    <w:rsid w:val="00C12A2A"/>
    <w:rsid w:val="00C12AA8"/>
    <w:rsid w:val="00C133BB"/>
    <w:rsid w:val="00C13B39"/>
    <w:rsid w:val="00C13C1D"/>
    <w:rsid w:val="00C13DCF"/>
    <w:rsid w:val="00C140CE"/>
    <w:rsid w:val="00C140F5"/>
    <w:rsid w:val="00C14112"/>
    <w:rsid w:val="00C1479A"/>
    <w:rsid w:val="00C14862"/>
    <w:rsid w:val="00C1493C"/>
    <w:rsid w:val="00C14C81"/>
    <w:rsid w:val="00C14C9B"/>
    <w:rsid w:val="00C14D1E"/>
    <w:rsid w:val="00C14DF4"/>
    <w:rsid w:val="00C15460"/>
    <w:rsid w:val="00C1548D"/>
    <w:rsid w:val="00C1556F"/>
    <w:rsid w:val="00C15712"/>
    <w:rsid w:val="00C160F7"/>
    <w:rsid w:val="00C162F4"/>
    <w:rsid w:val="00C164E6"/>
    <w:rsid w:val="00C16C7D"/>
    <w:rsid w:val="00C17167"/>
    <w:rsid w:val="00C17173"/>
    <w:rsid w:val="00C175B4"/>
    <w:rsid w:val="00C1774F"/>
    <w:rsid w:val="00C17B74"/>
    <w:rsid w:val="00C17CC2"/>
    <w:rsid w:val="00C17D34"/>
    <w:rsid w:val="00C200CD"/>
    <w:rsid w:val="00C21285"/>
    <w:rsid w:val="00C2146F"/>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246"/>
    <w:rsid w:val="00C25745"/>
    <w:rsid w:val="00C25D07"/>
    <w:rsid w:val="00C25D78"/>
    <w:rsid w:val="00C267A4"/>
    <w:rsid w:val="00C268F2"/>
    <w:rsid w:val="00C26933"/>
    <w:rsid w:val="00C26E4A"/>
    <w:rsid w:val="00C27050"/>
    <w:rsid w:val="00C27065"/>
    <w:rsid w:val="00C2746E"/>
    <w:rsid w:val="00C27CD0"/>
    <w:rsid w:val="00C27EC1"/>
    <w:rsid w:val="00C30049"/>
    <w:rsid w:val="00C30E3E"/>
    <w:rsid w:val="00C30F67"/>
    <w:rsid w:val="00C313B2"/>
    <w:rsid w:val="00C31514"/>
    <w:rsid w:val="00C317D2"/>
    <w:rsid w:val="00C31AB9"/>
    <w:rsid w:val="00C31E43"/>
    <w:rsid w:val="00C32326"/>
    <w:rsid w:val="00C329BB"/>
    <w:rsid w:val="00C32B47"/>
    <w:rsid w:val="00C32BC8"/>
    <w:rsid w:val="00C32D49"/>
    <w:rsid w:val="00C336E6"/>
    <w:rsid w:val="00C33828"/>
    <w:rsid w:val="00C3386C"/>
    <w:rsid w:val="00C33F82"/>
    <w:rsid w:val="00C34523"/>
    <w:rsid w:val="00C3550A"/>
    <w:rsid w:val="00C35E2F"/>
    <w:rsid w:val="00C35E93"/>
    <w:rsid w:val="00C35FCC"/>
    <w:rsid w:val="00C3620B"/>
    <w:rsid w:val="00C3638F"/>
    <w:rsid w:val="00C36B6D"/>
    <w:rsid w:val="00C36BF3"/>
    <w:rsid w:val="00C36DFD"/>
    <w:rsid w:val="00C3715F"/>
    <w:rsid w:val="00C37474"/>
    <w:rsid w:val="00C377F6"/>
    <w:rsid w:val="00C37976"/>
    <w:rsid w:val="00C40107"/>
    <w:rsid w:val="00C4042A"/>
    <w:rsid w:val="00C40606"/>
    <w:rsid w:val="00C40A7D"/>
    <w:rsid w:val="00C410F2"/>
    <w:rsid w:val="00C412E9"/>
    <w:rsid w:val="00C415B6"/>
    <w:rsid w:val="00C418F0"/>
    <w:rsid w:val="00C41C1F"/>
    <w:rsid w:val="00C41D75"/>
    <w:rsid w:val="00C41E5F"/>
    <w:rsid w:val="00C41E7D"/>
    <w:rsid w:val="00C41FAA"/>
    <w:rsid w:val="00C4290A"/>
    <w:rsid w:val="00C42B80"/>
    <w:rsid w:val="00C42E3A"/>
    <w:rsid w:val="00C43625"/>
    <w:rsid w:val="00C43D50"/>
    <w:rsid w:val="00C43D84"/>
    <w:rsid w:val="00C43F21"/>
    <w:rsid w:val="00C44308"/>
    <w:rsid w:val="00C45179"/>
    <w:rsid w:val="00C4525C"/>
    <w:rsid w:val="00C45510"/>
    <w:rsid w:val="00C45539"/>
    <w:rsid w:val="00C45F63"/>
    <w:rsid w:val="00C460B7"/>
    <w:rsid w:val="00C463C0"/>
    <w:rsid w:val="00C46B92"/>
    <w:rsid w:val="00C4705F"/>
    <w:rsid w:val="00C47EE5"/>
    <w:rsid w:val="00C502DD"/>
    <w:rsid w:val="00C50A52"/>
    <w:rsid w:val="00C50B36"/>
    <w:rsid w:val="00C50BAA"/>
    <w:rsid w:val="00C514D7"/>
    <w:rsid w:val="00C51B3F"/>
    <w:rsid w:val="00C52162"/>
    <w:rsid w:val="00C52FBB"/>
    <w:rsid w:val="00C53035"/>
    <w:rsid w:val="00C5321E"/>
    <w:rsid w:val="00C533AB"/>
    <w:rsid w:val="00C536F8"/>
    <w:rsid w:val="00C53804"/>
    <w:rsid w:val="00C53B1F"/>
    <w:rsid w:val="00C53ED9"/>
    <w:rsid w:val="00C53EED"/>
    <w:rsid w:val="00C54740"/>
    <w:rsid w:val="00C55017"/>
    <w:rsid w:val="00C55441"/>
    <w:rsid w:val="00C558C5"/>
    <w:rsid w:val="00C55C9C"/>
    <w:rsid w:val="00C5669B"/>
    <w:rsid w:val="00C57064"/>
    <w:rsid w:val="00C57284"/>
    <w:rsid w:val="00C572E6"/>
    <w:rsid w:val="00C579E7"/>
    <w:rsid w:val="00C57C4E"/>
    <w:rsid w:val="00C57ED4"/>
    <w:rsid w:val="00C60105"/>
    <w:rsid w:val="00C606EE"/>
    <w:rsid w:val="00C60ADE"/>
    <w:rsid w:val="00C612EB"/>
    <w:rsid w:val="00C6199C"/>
    <w:rsid w:val="00C61AE3"/>
    <w:rsid w:val="00C61B70"/>
    <w:rsid w:val="00C623B8"/>
    <w:rsid w:val="00C623C4"/>
    <w:rsid w:val="00C628D1"/>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02E"/>
    <w:rsid w:val="00C706BC"/>
    <w:rsid w:val="00C70934"/>
    <w:rsid w:val="00C70B20"/>
    <w:rsid w:val="00C71B91"/>
    <w:rsid w:val="00C71EC1"/>
    <w:rsid w:val="00C7209B"/>
    <w:rsid w:val="00C7235C"/>
    <w:rsid w:val="00C72943"/>
    <w:rsid w:val="00C73109"/>
    <w:rsid w:val="00C73311"/>
    <w:rsid w:val="00C736D4"/>
    <w:rsid w:val="00C7380B"/>
    <w:rsid w:val="00C738BA"/>
    <w:rsid w:val="00C73DB9"/>
    <w:rsid w:val="00C74269"/>
    <w:rsid w:val="00C743B6"/>
    <w:rsid w:val="00C74678"/>
    <w:rsid w:val="00C748C5"/>
    <w:rsid w:val="00C7509B"/>
    <w:rsid w:val="00C752DB"/>
    <w:rsid w:val="00C75C13"/>
    <w:rsid w:val="00C76024"/>
    <w:rsid w:val="00C76100"/>
    <w:rsid w:val="00C76292"/>
    <w:rsid w:val="00C76B76"/>
    <w:rsid w:val="00C7720E"/>
    <w:rsid w:val="00C77DAA"/>
    <w:rsid w:val="00C80303"/>
    <w:rsid w:val="00C804FF"/>
    <w:rsid w:val="00C8090C"/>
    <w:rsid w:val="00C80CB0"/>
    <w:rsid w:val="00C80DC3"/>
    <w:rsid w:val="00C80DD4"/>
    <w:rsid w:val="00C81111"/>
    <w:rsid w:val="00C81528"/>
    <w:rsid w:val="00C8184B"/>
    <w:rsid w:val="00C82386"/>
    <w:rsid w:val="00C828AD"/>
    <w:rsid w:val="00C828B2"/>
    <w:rsid w:val="00C82B42"/>
    <w:rsid w:val="00C832D8"/>
    <w:rsid w:val="00C833A6"/>
    <w:rsid w:val="00C8344B"/>
    <w:rsid w:val="00C83551"/>
    <w:rsid w:val="00C83842"/>
    <w:rsid w:val="00C83BBA"/>
    <w:rsid w:val="00C842A6"/>
    <w:rsid w:val="00C843B1"/>
    <w:rsid w:val="00C84A6D"/>
    <w:rsid w:val="00C8500F"/>
    <w:rsid w:val="00C85342"/>
    <w:rsid w:val="00C854AF"/>
    <w:rsid w:val="00C85645"/>
    <w:rsid w:val="00C856FB"/>
    <w:rsid w:val="00C85AB8"/>
    <w:rsid w:val="00C85D6A"/>
    <w:rsid w:val="00C862FA"/>
    <w:rsid w:val="00C8654F"/>
    <w:rsid w:val="00C867C1"/>
    <w:rsid w:val="00C869B5"/>
    <w:rsid w:val="00C86AAF"/>
    <w:rsid w:val="00C86E38"/>
    <w:rsid w:val="00C87012"/>
    <w:rsid w:val="00C8741D"/>
    <w:rsid w:val="00C8776D"/>
    <w:rsid w:val="00C87F19"/>
    <w:rsid w:val="00C87F43"/>
    <w:rsid w:val="00C900A2"/>
    <w:rsid w:val="00C90494"/>
    <w:rsid w:val="00C90548"/>
    <w:rsid w:val="00C9092D"/>
    <w:rsid w:val="00C909EF"/>
    <w:rsid w:val="00C90DE6"/>
    <w:rsid w:val="00C910A4"/>
    <w:rsid w:val="00C91424"/>
    <w:rsid w:val="00C91610"/>
    <w:rsid w:val="00C91659"/>
    <w:rsid w:val="00C91BB6"/>
    <w:rsid w:val="00C91FED"/>
    <w:rsid w:val="00C92440"/>
    <w:rsid w:val="00C92908"/>
    <w:rsid w:val="00C92DCF"/>
    <w:rsid w:val="00C93265"/>
    <w:rsid w:val="00C9392C"/>
    <w:rsid w:val="00C93DF8"/>
    <w:rsid w:val="00C9425B"/>
    <w:rsid w:val="00C9444A"/>
    <w:rsid w:val="00C945DB"/>
    <w:rsid w:val="00C948E6"/>
    <w:rsid w:val="00C94A76"/>
    <w:rsid w:val="00C94B3D"/>
    <w:rsid w:val="00C94DEA"/>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1BE"/>
    <w:rsid w:val="00C9740A"/>
    <w:rsid w:val="00C976D1"/>
    <w:rsid w:val="00C97877"/>
    <w:rsid w:val="00C97CFF"/>
    <w:rsid w:val="00CA002E"/>
    <w:rsid w:val="00CA0613"/>
    <w:rsid w:val="00CA1229"/>
    <w:rsid w:val="00CA1472"/>
    <w:rsid w:val="00CA15F7"/>
    <w:rsid w:val="00CA171A"/>
    <w:rsid w:val="00CA1725"/>
    <w:rsid w:val="00CA1BA8"/>
    <w:rsid w:val="00CA1EC4"/>
    <w:rsid w:val="00CA2051"/>
    <w:rsid w:val="00CA2347"/>
    <w:rsid w:val="00CA2543"/>
    <w:rsid w:val="00CA25C3"/>
    <w:rsid w:val="00CA26DC"/>
    <w:rsid w:val="00CA275F"/>
    <w:rsid w:val="00CA2AE0"/>
    <w:rsid w:val="00CA2E1D"/>
    <w:rsid w:val="00CA312D"/>
    <w:rsid w:val="00CA398E"/>
    <w:rsid w:val="00CA42E3"/>
    <w:rsid w:val="00CA4950"/>
    <w:rsid w:val="00CA51BB"/>
    <w:rsid w:val="00CA562B"/>
    <w:rsid w:val="00CA5CEF"/>
    <w:rsid w:val="00CA5E00"/>
    <w:rsid w:val="00CA5EBE"/>
    <w:rsid w:val="00CA608C"/>
    <w:rsid w:val="00CA61A1"/>
    <w:rsid w:val="00CA638D"/>
    <w:rsid w:val="00CA6972"/>
    <w:rsid w:val="00CA701A"/>
    <w:rsid w:val="00CA73E6"/>
    <w:rsid w:val="00CA7765"/>
    <w:rsid w:val="00CA784C"/>
    <w:rsid w:val="00CB0639"/>
    <w:rsid w:val="00CB1328"/>
    <w:rsid w:val="00CB2190"/>
    <w:rsid w:val="00CB2E6B"/>
    <w:rsid w:val="00CB3047"/>
    <w:rsid w:val="00CB3E9F"/>
    <w:rsid w:val="00CB413A"/>
    <w:rsid w:val="00CB427D"/>
    <w:rsid w:val="00CB4B83"/>
    <w:rsid w:val="00CB56CB"/>
    <w:rsid w:val="00CB5745"/>
    <w:rsid w:val="00CB5913"/>
    <w:rsid w:val="00CB5943"/>
    <w:rsid w:val="00CB6091"/>
    <w:rsid w:val="00CB6175"/>
    <w:rsid w:val="00CB64EC"/>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59A"/>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08F3"/>
    <w:rsid w:val="00CD0903"/>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413B"/>
    <w:rsid w:val="00CD4659"/>
    <w:rsid w:val="00CD5430"/>
    <w:rsid w:val="00CD565F"/>
    <w:rsid w:val="00CD570F"/>
    <w:rsid w:val="00CD5942"/>
    <w:rsid w:val="00CD5CDB"/>
    <w:rsid w:val="00CD6056"/>
    <w:rsid w:val="00CD62FD"/>
    <w:rsid w:val="00CD641E"/>
    <w:rsid w:val="00CD66CA"/>
    <w:rsid w:val="00CD67E2"/>
    <w:rsid w:val="00CD69FE"/>
    <w:rsid w:val="00CD6A0A"/>
    <w:rsid w:val="00CD749B"/>
    <w:rsid w:val="00CD7E34"/>
    <w:rsid w:val="00CE0277"/>
    <w:rsid w:val="00CE0655"/>
    <w:rsid w:val="00CE0C48"/>
    <w:rsid w:val="00CE0DAF"/>
    <w:rsid w:val="00CE0E00"/>
    <w:rsid w:val="00CE14B2"/>
    <w:rsid w:val="00CE245D"/>
    <w:rsid w:val="00CE269C"/>
    <w:rsid w:val="00CE2AE2"/>
    <w:rsid w:val="00CE2BBA"/>
    <w:rsid w:val="00CE2BCB"/>
    <w:rsid w:val="00CE32DB"/>
    <w:rsid w:val="00CE333C"/>
    <w:rsid w:val="00CE39F6"/>
    <w:rsid w:val="00CE3FBF"/>
    <w:rsid w:val="00CE3FFE"/>
    <w:rsid w:val="00CE4022"/>
    <w:rsid w:val="00CE4100"/>
    <w:rsid w:val="00CE42DE"/>
    <w:rsid w:val="00CE4922"/>
    <w:rsid w:val="00CE4E04"/>
    <w:rsid w:val="00CE4F42"/>
    <w:rsid w:val="00CE53B9"/>
    <w:rsid w:val="00CE5408"/>
    <w:rsid w:val="00CE5447"/>
    <w:rsid w:val="00CE5584"/>
    <w:rsid w:val="00CE602A"/>
    <w:rsid w:val="00CE6A26"/>
    <w:rsid w:val="00CE6A72"/>
    <w:rsid w:val="00CE6C41"/>
    <w:rsid w:val="00CE6E84"/>
    <w:rsid w:val="00CE70E0"/>
    <w:rsid w:val="00CE722F"/>
    <w:rsid w:val="00CE74FD"/>
    <w:rsid w:val="00CE7B0E"/>
    <w:rsid w:val="00CE7CF9"/>
    <w:rsid w:val="00CE7D6B"/>
    <w:rsid w:val="00CE7EF5"/>
    <w:rsid w:val="00CF03E1"/>
    <w:rsid w:val="00CF0576"/>
    <w:rsid w:val="00CF085D"/>
    <w:rsid w:val="00CF0FF3"/>
    <w:rsid w:val="00CF119A"/>
    <w:rsid w:val="00CF12EE"/>
    <w:rsid w:val="00CF19E8"/>
    <w:rsid w:val="00CF2059"/>
    <w:rsid w:val="00CF22E5"/>
    <w:rsid w:val="00CF24FD"/>
    <w:rsid w:val="00CF26A3"/>
    <w:rsid w:val="00CF2ACC"/>
    <w:rsid w:val="00CF2C66"/>
    <w:rsid w:val="00CF2E15"/>
    <w:rsid w:val="00CF30C1"/>
    <w:rsid w:val="00CF357E"/>
    <w:rsid w:val="00CF44A9"/>
    <w:rsid w:val="00CF53BE"/>
    <w:rsid w:val="00CF548C"/>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1ECB"/>
    <w:rsid w:val="00D02D1C"/>
    <w:rsid w:val="00D03504"/>
    <w:rsid w:val="00D040BB"/>
    <w:rsid w:val="00D048C4"/>
    <w:rsid w:val="00D04AFA"/>
    <w:rsid w:val="00D0512B"/>
    <w:rsid w:val="00D055B0"/>
    <w:rsid w:val="00D05A45"/>
    <w:rsid w:val="00D05AF5"/>
    <w:rsid w:val="00D05C88"/>
    <w:rsid w:val="00D061C5"/>
    <w:rsid w:val="00D06452"/>
    <w:rsid w:val="00D06496"/>
    <w:rsid w:val="00D06F9A"/>
    <w:rsid w:val="00D072D3"/>
    <w:rsid w:val="00D072E6"/>
    <w:rsid w:val="00D07A14"/>
    <w:rsid w:val="00D07C83"/>
    <w:rsid w:val="00D105B5"/>
    <w:rsid w:val="00D10C2F"/>
    <w:rsid w:val="00D110B8"/>
    <w:rsid w:val="00D11DB9"/>
    <w:rsid w:val="00D11E34"/>
    <w:rsid w:val="00D11EAE"/>
    <w:rsid w:val="00D1228B"/>
    <w:rsid w:val="00D1284F"/>
    <w:rsid w:val="00D1290E"/>
    <w:rsid w:val="00D12AC0"/>
    <w:rsid w:val="00D12ECA"/>
    <w:rsid w:val="00D12EFE"/>
    <w:rsid w:val="00D12F4C"/>
    <w:rsid w:val="00D135AB"/>
    <w:rsid w:val="00D135B4"/>
    <w:rsid w:val="00D140F9"/>
    <w:rsid w:val="00D14737"/>
    <w:rsid w:val="00D14916"/>
    <w:rsid w:val="00D1492D"/>
    <w:rsid w:val="00D14AF8"/>
    <w:rsid w:val="00D15011"/>
    <w:rsid w:val="00D1502B"/>
    <w:rsid w:val="00D153AF"/>
    <w:rsid w:val="00D15768"/>
    <w:rsid w:val="00D15D17"/>
    <w:rsid w:val="00D162F8"/>
    <w:rsid w:val="00D1633E"/>
    <w:rsid w:val="00D16410"/>
    <w:rsid w:val="00D16A8A"/>
    <w:rsid w:val="00D16B76"/>
    <w:rsid w:val="00D16DCC"/>
    <w:rsid w:val="00D1774F"/>
    <w:rsid w:val="00D178C5"/>
    <w:rsid w:val="00D20462"/>
    <w:rsid w:val="00D2097F"/>
    <w:rsid w:val="00D20AA8"/>
    <w:rsid w:val="00D20ADB"/>
    <w:rsid w:val="00D20E48"/>
    <w:rsid w:val="00D2153E"/>
    <w:rsid w:val="00D21669"/>
    <w:rsid w:val="00D220B8"/>
    <w:rsid w:val="00D22E63"/>
    <w:rsid w:val="00D230F7"/>
    <w:rsid w:val="00D234D3"/>
    <w:rsid w:val="00D2389E"/>
    <w:rsid w:val="00D2397E"/>
    <w:rsid w:val="00D23DAF"/>
    <w:rsid w:val="00D248C5"/>
    <w:rsid w:val="00D24F68"/>
    <w:rsid w:val="00D25360"/>
    <w:rsid w:val="00D2556C"/>
    <w:rsid w:val="00D256AB"/>
    <w:rsid w:val="00D256DC"/>
    <w:rsid w:val="00D25743"/>
    <w:rsid w:val="00D25991"/>
    <w:rsid w:val="00D25BCE"/>
    <w:rsid w:val="00D2686D"/>
    <w:rsid w:val="00D269FC"/>
    <w:rsid w:val="00D26B26"/>
    <w:rsid w:val="00D26EAA"/>
    <w:rsid w:val="00D27105"/>
    <w:rsid w:val="00D2761B"/>
    <w:rsid w:val="00D27797"/>
    <w:rsid w:val="00D2780C"/>
    <w:rsid w:val="00D27E07"/>
    <w:rsid w:val="00D307DB"/>
    <w:rsid w:val="00D3081F"/>
    <w:rsid w:val="00D30BC4"/>
    <w:rsid w:val="00D30D4E"/>
    <w:rsid w:val="00D30F1C"/>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176"/>
    <w:rsid w:val="00D372B9"/>
    <w:rsid w:val="00D3768A"/>
    <w:rsid w:val="00D4020A"/>
    <w:rsid w:val="00D40B8E"/>
    <w:rsid w:val="00D40C59"/>
    <w:rsid w:val="00D41198"/>
    <w:rsid w:val="00D41BE5"/>
    <w:rsid w:val="00D41F8D"/>
    <w:rsid w:val="00D41FD9"/>
    <w:rsid w:val="00D42106"/>
    <w:rsid w:val="00D423AF"/>
    <w:rsid w:val="00D424F2"/>
    <w:rsid w:val="00D42BAC"/>
    <w:rsid w:val="00D42E0D"/>
    <w:rsid w:val="00D431BE"/>
    <w:rsid w:val="00D43FF3"/>
    <w:rsid w:val="00D44690"/>
    <w:rsid w:val="00D44CE6"/>
    <w:rsid w:val="00D44ED3"/>
    <w:rsid w:val="00D45CC4"/>
    <w:rsid w:val="00D45F26"/>
    <w:rsid w:val="00D461DC"/>
    <w:rsid w:val="00D46448"/>
    <w:rsid w:val="00D46467"/>
    <w:rsid w:val="00D46559"/>
    <w:rsid w:val="00D4692B"/>
    <w:rsid w:val="00D4697D"/>
    <w:rsid w:val="00D4698B"/>
    <w:rsid w:val="00D46A0A"/>
    <w:rsid w:val="00D46C0D"/>
    <w:rsid w:val="00D46F4C"/>
    <w:rsid w:val="00D47473"/>
    <w:rsid w:val="00D47FDB"/>
    <w:rsid w:val="00D509FA"/>
    <w:rsid w:val="00D50D6A"/>
    <w:rsid w:val="00D51F5D"/>
    <w:rsid w:val="00D5208A"/>
    <w:rsid w:val="00D526C1"/>
    <w:rsid w:val="00D526C5"/>
    <w:rsid w:val="00D526EB"/>
    <w:rsid w:val="00D5305F"/>
    <w:rsid w:val="00D532C8"/>
    <w:rsid w:val="00D545A7"/>
    <w:rsid w:val="00D548C9"/>
    <w:rsid w:val="00D54A3C"/>
    <w:rsid w:val="00D54C32"/>
    <w:rsid w:val="00D54D78"/>
    <w:rsid w:val="00D54FBB"/>
    <w:rsid w:val="00D55083"/>
    <w:rsid w:val="00D5574E"/>
    <w:rsid w:val="00D55757"/>
    <w:rsid w:val="00D5603E"/>
    <w:rsid w:val="00D561FC"/>
    <w:rsid w:val="00D568EE"/>
    <w:rsid w:val="00D56975"/>
    <w:rsid w:val="00D56B3D"/>
    <w:rsid w:val="00D56DA7"/>
    <w:rsid w:val="00D57170"/>
    <w:rsid w:val="00D575BD"/>
    <w:rsid w:val="00D57CAC"/>
    <w:rsid w:val="00D6077D"/>
    <w:rsid w:val="00D60B2D"/>
    <w:rsid w:val="00D60C12"/>
    <w:rsid w:val="00D60DEB"/>
    <w:rsid w:val="00D60E7F"/>
    <w:rsid w:val="00D61294"/>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65FF"/>
    <w:rsid w:val="00D6663E"/>
    <w:rsid w:val="00D667B2"/>
    <w:rsid w:val="00D67079"/>
    <w:rsid w:val="00D6745C"/>
    <w:rsid w:val="00D674EC"/>
    <w:rsid w:val="00D67558"/>
    <w:rsid w:val="00D67A38"/>
    <w:rsid w:val="00D67C5C"/>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E59"/>
    <w:rsid w:val="00D741EC"/>
    <w:rsid w:val="00D7425E"/>
    <w:rsid w:val="00D742BA"/>
    <w:rsid w:val="00D744AA"/>
    <w:rsid w:val="00D74901"/>
    <w:rsid w:val="00D74CC8"/>
    <w:rsid w:val="00D74FE0"/>
    <w:rsid w:val="00D75169"/>
    <w:rsid w:val="00D7590B"/>
    <w:rsid w:val="00D75DDA"/>
    <w:rsid w:val="00D76340"/>
    <w:rsid w:val="00D76AA1"/>
    <w:rsid w:val="00D76AD0"/>
    <w:rsid w:val="00D76B60"/>
    <w:rsid w:val="00D774B3"/>
    <w:rsid w:val="00D77520"/>
    <w:rsid w:val="00D77524"/>
    <w:rsid w:val="00D7789B"/>
    <w:rsid w:val="00D77CEB"/>
    <w:rsid w:val="00D80225"/>
    <w:rsid w:val="00D80263"/>
    <w:rsid w:val="00D805F2"/>
    <w:rsid w:val="00D80957"/>
    <w:rsid w:val="00D80DC0"/>
    <w:rsid w:val="00D80F43"/>
    <w:rsid w:val="00D81035"/>
    <w:rsid w:val="00D812A2"/>
    <w:rsid w:val="00D813AD"/>
    <w:rsid w:val="00D813E8"/>
    <w:rsid w:val="00D81A0B"/>
    <w:rsid w:val="00D82023"/>
    <w:rsid w:val="00D82150"/>
    <w:rsid w:val="00D82788"/>
    <w:rsid w:val="00D828F6"/>
    <w:rsid w:val="00D82B15"/>
    <w:rsid w:val="00D833D5"/>
    <w:rsid w:val="00D838F2"/>
    <w:rsid w:val="00D83D6D"/>
    <w:rsid w:val="00D83F10"/>
    <w:rsid w:val="00D841AA"/>
    <w:rsid w:val="00D845BB"/>
    <w:rsid w:val="00D8461E"/>
    <w:rsid w:val="00D846D9"/>
    <w:rsid w:val="00D84BDF"/>
    <w:rsid w:val="00D84FE1"/>
    <w:rsid w:val="00D85123"/>
    <w:rsid w:val="00D85913"/>
    <w:rsid w:val="00D85BC3"/>
    <w:rsid w:val="00D865DC"/>
    <w:rsid w:val="00D866C6"/>
    <w:rsid w:val="00D86753"/>
    <w:rsid w:val="00D867CF"/>
    <w:rsid w:val="00D87B98"/>
    <w:rsid w:val="00D90075"/>
    <w:rsid w:val="00D90D36"/>
    <w:rsid w:val="00D90DB6"/>
    <w:rsid w:val="00D91D46"/>
    <w:rsid w:val="00D92331"/>
    <w:rsid w:val="00D92B4B"/>
    <w:rsid w:val="00D931ED"/>
    <w:rsid w:val="00D93935"/>
    <w:rsid w:val="00D9433A"/>
    <w:rsid w:val="00D94D31"/>
    <w:rsid w:val="00D953BD"/>
    <w:rsid w:val="00D953F7"/>
    <w:rsid w:val="00D957EF"/>
    <w:rsid w:val="00D9580B"/>
    <w:rsid w:val="00D95AD9"/>
    <w:rsid w:val="00D95D39"/>
    <w:rsid w:val="00D95D87"/>
    <w:rsid w:val="00D95E9A"/>
    <w:rsid w:val="00D96092"/>
    <w:rsid w:val="00D96176"/>
    <w:rsid w:val="00D962A2"/>
    <w:rsid w:val="00D96565"/>
    <w:rsid w:val="00D973CC"/>
    <w:rsid w:val="00D9742F"/>
    <w:rsid w:val="00D97AEE"/>
    <w:rsid w:val="00D97FFE"/>
    <w:rsid w:val="00DA055A"/>
    <w:rsid w:val="00DA0825"/>
    <w:rsid w:val="00DA1100"/>
    <w:rsid w:val="00DA1488"/>
    <w:rsid w:val="00DA1BC9"/>
    <w:rsid w:val="00DA22B9"/>
    <w:rsid w:val="00DA235A"/>
    <w:rsid w:val="00DA2576"/>
    <w:rsid w:val="00DA2656"/>
    <w:rsid w:val="00DA2A6C"/>
    <w:rsid w:val="00DA2A8A"/>
    <w:rsid w:val="00DA337F"/>
    <w:rsid w:val="00DA36D9"/>
    <w:rsid w:val="00DA41F8"/>
    <w:rsid w:val="00DA43EA"/>
    <w:rsid w:val="00DA47B7"/>
    <w:rsid w:val="00DA48D6"/>
    <w:rsid w:val="00DA6058"/>
    <w:rsid w:val="00DA6C0F"/>
    <w:rsid w:val="00DA6E43"/>
    <w:rsid w:val="00DA7057"/>
    <w:rsid w:val="00DA732F"/>
    <w:rsid w:val="00DA7BA0"/>
    <w:rsid w:val="00DA7D01"/>
    <w:rsid w:val="00DB01B3"/>
    <w:rsid w:val="00DB01CF"/>
    <w:rsid w:val="00DB0437"/>
    <w:rsid w:val="00DB073E"/>
    <w:rsid w:val="00DB096D"/>
    <w:rsid w:val="00DB0C74"/>
    <w:rsid w:val="00DB12F4"/>
    <w:rsid w:val="00DB1308"/>
    <w:rsid w:val="00DB15C6"/>
    <w:rsid w:val="00DB1C86"/>
    <w:rsid w:val="00DB1E8A"/>
    <w:rsid w:val="00DB2BB8"/>
    <w:rsid w:val="00DB2CDB"/>
    <w:rsid w:val="00DB31BC"/>
    <w:rsid w:val="00DB32CC"/>
    <w:rsid w:val="00DB36E3"/>
    <w:rsid w:val="00DB4190"/>
    <w:rsid w:val="00DB43B0"/>
    <w:rsid w:val="00DB4E35"/>
    <w:rsid w:val="00DB5877"/>
    <w:rsid w:val="00DB58E3"/>
    <w:rsid w:val="00DB59C7"/>
    <w:rsid w:val="00DB628A"/>
    <w:rsid w:val="00DB662B"/>
    <w:rsid w:val="00DB684C"/>
    <w:rsid w:val="00DB68E9"/>
    <w:rsid w:val="00DB6AFA"/>
    <w:rsid w:val="00DB761D"/>
    <w:rsid w:val="00DB76FF"/>
    <w:rsid w:val="00DB7D41"/>
    <w:rsid w:val="00DC0053"/>
    <w:rsid w:val="00DC070B"/>
    <w:rsid w:val="00DC1215"/>
    <w:rsid w:val="00DC14E2"/>
    <w:rsid w:val="00DC1529"/>
    <w:rsid w:val="00DC1CA5"/>
    <w:rsid w:val="00DC25BE"/>
    <w:rsid w:val="00DC25CD"/>
    <w:rsid w:val="00DC27C9"/>
    <w:rsid w:val="00DC29D3"/>
    <w:rsid w:val="00DC2D7F"/>
    <w:rsid w:val="00DC2E80"/>
    <w:rsid w:val="00DC3016"/>
    <w:rsid w:val="00DC3413"/>
    <w:rsid w:val="00DC34A0"/>
    <w:rsid w:val="00DC3B59"/>
    <w:rsid w:val="00DC3FF0"/>
    <w:rsid w:val="00DC40EC"/>
    <w:rsid w:val="00DC4AA9"/>
    <w:rsid w:val="00DC4CEB"/>
    <w:rsid w:val="00DC57FC"/>
    <w:rsid w:val="00DC5F7E"/>
    <w:rsid w:val="00DC6911"/>
    <w:rsid w:val="00DC695D"/>
    <w:rsid w:val="00DC6C0E"/>
    <w:rsid w:val="00DC6D54"/>
    <w:rsid w:val="00DC73C6"/>
    <w:rsid w:val="00DD02FE"/>
    <w:rsid w:val="00DD072A"/>
    <w:rsid w:val="00DD0856"/>
    <w:rsid w:val="00DD0AEA"/>
    <w:rsid w:val="00DD0E74"/>
    <w:rsid w:val="00DD1010"/>
    <w:rsid w:val="00DD1438"/>
    <w:rsid w:val="00DD1444"/>
    <w:rsid w:val="00DD179D"/>
    <w:rsid w:val="00DD20B0"/>
    <w:rsid w:val="00DD24D7"/>
    <w:rsid w:val="00DD2C27"/>
    <w:rsid w:val="00DD3696"/>
    <w:rsid w:val="00DD36BD"/>
    <w:rsid w:val="00DD3A13"/>
    <w:rsid w:val="00DD4353"/>
    <w:rsid w:val="00DD4968"/>
    <w:rsid w:val="00DD4BE3"/>
    <w:rsid w:val="00DD5364"/>
    <w:rsid w:val="00DD543E"/>
    <w:rsid w:val="00DD55E2"/>
    <w:rsid w:val="00DD599F"/>
    <w:rsid w:val="00DD6768"/>
    <w:rsid w:val="00DD685E"/>
    <w:rsid w:val="00DD68A9"/>
    <w:rsid w:val="00DD727F"/>
    <w:rsid w:val="00DD7715"/>
    <w:rsid w:val="00DD7BAD"/>
    <w:rsid w:val="00DD7E41"/>
    <w:rsid w:val="00DE0150"/>
    <w:rsid w:val="00DE030E"/>
    <w:rsid w:val="00DE0AB4"/>
    <w:rsid w:val="00DE1035"/>
    <w:rsid w:val="00DE1D0D"/>
    <w:rsid w:val="00DE1EBA"/>
    <w:rsid w:val="00DE20F0"/>
    <w:rsid w:val="00DE24DF"/>
    <w:rsid w:val="00DE24E5"/>
    <w:rsid w:val="00DE2903"/>
    <w:rsid w:val="00DE31E4"/>
    <w:rsid w:val="00DE33A3"/>
    <w:rsid w:val="00DE35B3"/>
    <w:rsid w:val="00DE40E6"/>
    <w:rsid w:val="00DE4530"/>
    <w:rsid w:val="00DE4F2C"/>
    <w:rsid w:val="00DE543C"/>
    <w:rsid w:val="00DE5AE8"/>
    <w:rsid w:val="00DE5D52"/>
    <w:rsid w:val="00DE5E27"/>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5016"/>
    <w:rsid w:val="00DF5174"/>
    <w:rsid w:val="00DF53D1"/>
    <w:rsid w:val="00DF54C9"/>
    <w:rsid w:val="00DF57EE"/>
    <w:rsid w:val="00DF5BDD"/>
    <w:rsid w:val="00DF6141"/>
    <w:rsid w:val="00DF618F"/>
    <w:rsid w:val="00DF646C"/>
    <w:rsid w:val="00DF6838"/>
    <w:rsid w:val="00DF77B7"/>
    <w:rsid w:val="00DF7813"/>
    <w:rsid w:val="00DF79AF"/>
    <w:rsid w:val="00DF79FA"/>
    <w:rsid w:val="00E004A9"/>
    <w:rsid w:val="00E004F1"/>
    <w:rsid w:val="00E0071B"/>
    <w:rsid w:val="00E00870"/>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9FC"/>
    <w:rsid w:val="00E05BC2"/>
    <w:rsid w:val="00E05C1B"/>
    <w:rsid w:val="00E05D97"/>
    <w:rsid w:val="00E06309"/>
    <w:rsid w:val="00E07100"/>
    <w:rsid w:val="00E07640"/>
    <w:rsid w:val="00E077CF"/>
    <w:rsid w:val="00E077E9"/>
    <w:rsid w:val="00E07C2F"/>
    <w:rsid w:val="00E07CA0"/>
    <w:rsid w:val="00E07E48"/>
    <w:rsid w:val="00E07F9C"/>
    <w:rsid w:val="00E101FA"/>
    <w:rsid w:val="00E1052E"/>
    <w:rsid w:val="00E1067F"/>
    <w:rsid w:val="00E10783"/>
    <w:rsid w:val="00E10DB4"/>
    <w:rsid w:val="00E10DE3"/>
    <w:rsid w:val="00E11636"/>
    <w:rsid w:val="00E11A4D"/>
    <w:rsid w:val="00E11F88"/>
    <w:rsid w:val="00E1202A"/>
    <w:rsid w:val="00E122B7"/>
    <w:rsid w:val="00E122C8"/>
    <w:rsid w:val="00E12D2E"/>
    <w:rsid w:val="00E1319E"/>
    <w:rsid w:val="00E133B4"/>
    <w:rsid w:val="00E136CF"/>
    <w:rsid w:val="00E136E2"/>
    <w:rsid w:val="00E13857"/>
    <w:rsid w:val="00E1392B"/>
    <w:rsid w:val="00E13987"/>
    <w:rsid w:val="00E13BD4"/>
    <w:rsid w:val="00E1404A"/>
    <w:rsid w:val="00E14299"/>
    <w:rsid w:val="00E1464B"/>
    <w:rsid w:val="00E14BE4"/>
    <w:rsid w:val="00E15FA2"/>
    <w:rsid w:val="00E1667A"/>
    <w:rsid w:val="00E16A38"/>
    <w:rsid w:val="00E16CCA"/>
    <w:rsid w:val="00E174A5"/>
    <w:rsid w:val="00E17950"/>
    <w:rsid w:val="00E17CDF"/>
    <w:rsid w:val="00E2014D"/>
    <w:rsid w:val="00E20589"/>
    <w:rsid w:val="00E20CD5"/>
    <w:rsid w:val="00E20DE8"/>
    <w:rsid w:val="00E211D0"/>
    <w:rsid w:val="00E2120C"/>
    <w:rsid w:val="00E21325"/>
    <w:rsid w:val="00E21593"/>
    <w:rsid w:val="00E21F99"/>
    <w:rsid w:val="00E2222B"/>
    <w:rsid w:val="00E231E3"/>
    <w:rsid w:val="00E24321"/>
    <w:rsid w:val="00E246D1"/>
    <w:rsid w:val="00E25B95"/>
    <w:rsid w:val="00E25C5F"/>
    <w:rsid w:val="00E260F5"/>
    <w:rsid w:val="00E262DC"/>
    <w:rsid w:val="00E264CE"/>
    <w:rsid w:val="00E27B32"/>
    <w:rsid w:val="00E27CC0"/>
    <w:rsid w:val="00E302EB"/>
    <w:rsid w:val="00E30586"/>
    <w:rsid w:val="00E30C5B"/>
    <w:rsid w:val="00E30F0C"/>
    <w:rsid w:val="00E31230"/>
    <w:rsid w:val="00E31C41"/>
    <w:rsid w:val="00E31D3A"/>
    <w:rsid w:val="00E328D2"/>
    <w:rsid w:val="00E328D7"/>
    <w:rsid w:val="00E32C71"/>
    <w:rsid w:val="00E33273"/>
    <w:rsid w:val="00E334F1"/>
    <w:rsid w:val="00E33C03"/>
    <w:rsid w:val="00E343F7"/>
    <w:rsid w:val="00E355E6"/>
    <w:rsid w:val="00E35A1F"/>
    <w:rsid w:val="00E35A68"/>
    <w:rsid w:val="00E35BCF"/>
    <w:rsid w:val="00E35D26"/>
    <w:rsid w:val="00E35DA1"/>
    <w:rsid w:val="00E36165"/>
    <w:rsid w:val="00E364A9"/>
    <w:rsid w:val="00E36874"/>
    <w:rsid w:val="00E36A5D"/>
    <w:rsid w:val="00E36C0E"/>
    <w:rsid w:val="00E36F9A"/>
    <w:rsid w:val="00E36FA6"/>
    <w:rsid w:val="00E370C2"/>
    <w:rsid w:val="00E3719E"/>
    <w:rsid w:val="00E372C4"/>
    <w:rsid w:val="00E373B7"/>
    <w:rsid w:val="00E403B2"/>
    <w:rsid w:val="00E404A7"/>
    <w:rsid w:val="00E40552"/>
    <w:rsid w:val="00E406B9"/>
    <w:rsid w:val="00E411D3"/>
    <w:rsid w:val="00E413AF"/>
    <w:rsid w:val="00E41459"/>
    <w:rsid w:val="00E41480"/>
    <w:rsid w:val="00E414DD"/>
    <w:rsid w:val="00E4151C"/>
    <w:rsid w:val="00E416DF"/>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C79"/>
    <w:rsid w:val="00E45E26"/>
    <w:rsid w:val="00E4603D"/>
    <w:rsid w:val="00E462F9"/>
    <w:rsid w:val="00E464A4"/>
    <w:rsid w:val="00E47979"/>
    <w:rsid w:val="00E479A9"/>
    <w:rsid w:val="00E47C3B"/>
    <w:rsid w:val="00E47FBE"/>
    <w:rsid w:val="00E5018C"/>
    <w:rsid w:val="00E50A54"/>
    <w:rsid w:val="00E50B70"/>
    <w:rsid w:val="00E50BBB"/>
    <w:rsid w:val="00E50FF4"/>
    <w:rsid w:val="00E51225"/>
    <w:rsid w:val="00E51614"/>
    <w:rsid w:val="00E517A8"/>
    <w:rsid w:val="00E519F6"/>
    <w:rsid w:val="00E52424"/>
    <w:rsid w:val="00E526E6"/>
    <w:rsid w:val="00E52926"/>
    <w:rsid w:val="00E53029"/>
    <w:rsid w:val="00E53061"/>
    <w:rsid w:val="00E532E1"/>
    <w:rsid w:val="00E53501"/>
    <w:rsid w:val="00E537E7"/>
    <w:rsid w:val="00E53802"/>
    <w:rsid w:val="00E548C6"/>
    <w:rsid w:val="00E54B2D"/>
    <w:rsid w:val="00E55238"/>
    <w:rsid w:val="00E55BD9"/>
    <w:rsid w:val="00E55D10"/>
    <w:rsid w:val="00E5618E"/>
    <w:rsid w:val="00E56312"/>
    <w:rsid w:val="00E566F2"/>
    <w:rsid w:val="00E567EE"/>
    <w:rsid w:val="00E56A52"/>
    <w:rsid w:val="00E56C2A"/>
    <w:rsid w:val="00E57384"/>
    <w:rsid w:val="00E57DE0"/>
    <w:rsid w:val="00E57E2A"/>
    <w:rsid w:val="00E601DD"/>
    <w:rsid w:val="00E603C7"/>
    <w:rsid w:val="00E60603"/>
    <w:rsid w:val="00E60A3C"/>
    <w:rsid w:val="00E614F2"/>
    <w:rsid w:val="00E61817"/>
    <w:rsid w:val="00E618B6"/>
    <w:rsid w:val="00E61B54"/>
    <w:rsid w:val="00E62225"/>
    <w:rsid w:val="00E624CA"/>
    <w:rsid w:val="00E629E7"/>
    <w:rsid w:val="00E62A5A"/>
    <w:rsid w:val="00E62B29"/>
    <w:rsid w:val="00E643D5"/>
    <w:rsid w:val="00E645B2"/>
    <w:rsid w:val="00E6487A"/>
    <w:rsid w:val="00E64CBD"/>
    <w:rsid w:val="00E64FEA"/>
    <w:rsid w:val="00E6500A"/>
    <w:rsid w:val="00E65217"/>
    <w:rsid w:val="00E652C3"/>
    <w:rsid w:val="00E652CC"/>
    <w:rsid w:val="00E65D1A"/>
    <w:rsid w:val="00E65EB8"/>
    <w:rsid w:val="00E65EDC"/>
    <w:rsid w:val="00E66111"/>
    <w:rsid w:val="00E66208"/>
    <w:rsid w:val="00E66526"/>
    <w:rsid w:val="00E6660A"/>
    <w:rsid w:val="00E66BAA"/>
    <w:rsid w:val="00E66C94"/>
    <w:rsid w:val="00E67054"/>
    <w:rsid w:val="00E6707E"/>
    <w:rsid w:val="00E67499"/>
    <w:rsid w:val="00E67C71"/>
    <w:rsid w:val="00E67F7A"/>
    <w:rsid w:val="00E70DA1"/>
    <w:rsid w:val="00E714A3"/>
    <w:rsid w:val="00E715FA"/>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740"/>
    <w:rsid w:val="00E73D93"/>
    <w:rsid w:val="00E742DC"/>
    <w:rsid w:val="00E7441F"/>
    <w:rsid w:val="00E74683"/>
    <w:rsid w:val="00E74FA2"/>
    <w:rsid w:val="00E75153"/>
    <w:rsid w:val="00E7522D"/>
    <w:rsid w:val="00E753B4"/>
    <w:rsid w:val="00E753F1"/>
    <w:rsid w:val="00E7558B"/>
    <w:rsid w:val="00E7564A"/>
    <w:rsid w:val="00E756A7"/>
    <w:rsid w:val="00E75FD9"/>
    <w:rsid w:val="00E75FDA"/>
    <w:rsid w:val="00E76173"/>
    <w:rsid w:val="00E76217"/>
    <w:rsid w:val="00E762E3"/>
    <w:rsid w:val="00E76458"/>
    <w:rsid w:val="00E76668"/>
    <w:rsid w:val="00E76DBC"/>
    <w:rsid w:val="00E77246"/>
    <w:rsid w:val="00E77432"/>
    <w:rsid w:val="00E777AB"/>
    <w:rsid w:val="00E77897"/>
    <w:rsid w:val="00E803AD"/>
    <w:rsid w:val="00E803AE"/>
    <w:rsid w:val="00E80730"/>
    <w:rsid w:val="00E80737"/>
    <w:rsid w:val="00E80AEC"/>
    <w:rsid w:val="00E80F83"/>
    <w:rsid w:val="00E8136C"/>
    <w:rsid w:val="00E81394"/>
    <w:rsid w:val="00E81C62"/>
    <w:rsid w:val="00E82089"/>
    <w:rsid w:val="00E82D82"/>
    <w:rsid w:val="00E82E03"/>
    <w:rsid w:val="00E83352"/>
    <w:rsid w:val="00E8418A"/>
    <w:rsid w:val="00E84B38"/>
    <w:rsid w:val="00E84E3D"/>
    <w:rsid w:val="00E8528A"/>
    <w:rsid w:val="00E8562D"/>
    <w:rsid w:val="00E859B0"/>
    <w:rsid w:val="00E867BC"/>
    <w:rsid w:val="00E86AC9"/>
    <w:rsid w:val="00E86D0F"/>
    <w:rsid w:val="00E87015"/>
    <w:rsid w:val="00E87827"/>
    <w:rsid w:val="00E878FF"/>
    <w:rsid w:val="00E90033"/>
    <w:rsid w:val="00E90AEF"/>
    <w:rsid w:val="00E90EB0"/>
    <w:rsid w:val="00E90FB1"/>
    <w:rsid w:val="00E910CF"/>
    <w:rsid w:val="00E91BA1"/>
    <w:rsid w:val="00E92DF8"/>
    <w:rsid w:val="00E93FDF"/>
    <w:rsid w:val="00E942A0"/>
    <w:rsid w:val="00E94598"/>
    <w:rsid w:val="00E94ECF"/>
    <w:rsid w:val="00E95A7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1FE0"/>
    <w:rsid w:val="00EA2818"/>
    <w:rsid w:val="00EA2DAA"/>
    <w:rsid w:val="00EA302E"/>
    <w:rsid w:val="00EA31DA"/>
    <w:rsid w:val="00EA3BA2"/>
    <w:rsid w:val="00EA46D9"/>
    <w:rsid w:val="00EA47A8"/>
    <w:rsid w:val="00EA4AC1"/>
    <w:rsid w:val="00EA4BCA"/>
    <w:rsid w:val="00EA4C54"/>
    <w:rsid w:val="00EA4EB1"/>
    <w:rsid w:val="00EA4FEF"/>
    <w:rsid w:val="00EA56BA"/>
    <w:rsid w:val="00EA5717"/>
    <w:rsid w:val="00EA5BA8"/>
    <w:rsid w:val="00EA6296"/>
    <w:rsid w:val="00EA6721"/>
    <w:rsid w:val="00EA6D9B"/>
    <w:rsid w:val="00EA6E8D"/>
    <w:rsid w:val="00EA72B5"/>
    <w:rsid w:val="00EA75BF"/>
    <w:rsid w:val="00EA7DC2"/>
    <w:rsid w:val="00EB02C3"/>
    <w:rsid w:val="00EB0E2D"/>
    <w:rsid w:val="00EB1034"/>
    <w:rsid w:val="00EB113D"/>
    <w:rsid w:val="00EB1290"/>
    <w:rsid w:val="00EB17D9"/>
    <w:rsid w:val="00EB17F6"/>
    <w:rsid w:val="00EB190E"/>
    <w:rsid w:val="00EB2217"/>
    <w:rsid w:val="00EB235C"/>
    <w:rsid w:val="00EB27C5"/>
    <w:rsid w:val="00EB28A0"/>
    <w:rsid w:val="00EB2E1B"/>
    <w:rsid w:val="00EB2F31"/>
    <w:rsid w:val="00EB31EA"/>
    <w:rsid w:val="00EB3954"/>
    <w:rsid w:val="00EB3C4E"/>
    <w:rsid w:val="00EB3F34"/>
    <w:rsid w:val="00EB4739"/>
    <w:rsid w:val="00EB4C1C"/>
    <w:rsid w:val="00EB512A"/>
    <w:rsid w:val="00EB5454"/>
    <w:rsid w:val="00EB55A9"/>
    <w:rsid w:val="00EB5631"/>
    <w:rsid w:val="00EB5D8D"/>
    <w:rsid w:val="00EB5E1A"/>
    <w:rsid w:val="00EB6967"/>
    <w:rsid w:val="00EB72BA"/>
    <w:rsid w:val="00EB73A3"/>
    <w:rsid w:val="00EB7473"/>
    <w:rsid w:val="00EB7858"/>
    <w:rsid w:val="00EB7D9E"/>
    <w:rsid w:val="00EC0168"/>
    <w:rsid w:val="00EC0D0F"/>
    <w:rsid w:val="00EC13A1"/>
    <w:rsid w:val="00EC1D10"/>
    <w:rsid w:val="00EC293F"/>
    <w:rsid w:val="00EC29C5"/>
    <w:rsid w:val="00EC2A5C"/>
    <w:rsid w:val="00EC2A74"/>
    <w:rsid w:val="00EC2BE0"/>
    <w:rsid w:val="00EC2F37"/>
    <w:rsid w:val="00EC2FE0"/>
    <w:rsid w:val="00EC3603"/>
    <w:rsid w:val="00EC42BE"/>
    <w:rsid w:val="00EC4415"/>
    <w:rsid w:val="00EC49AE"/>
    <w:rsid w:val="00EC52FC"/>
    <w:rsid w:val="00EC5397"/>
    <w:rsid w:val="00EC54D4"/>
    <w:rsid w:val="00EC5A7E"/>
    <w:rsid w:val="00EC5BFF"/>
    <w:rsid w:val="00EC5DF5"/>
    <w:rsid w:val="00EC5EB9"/>
    <w:rsid w:val="00EC688D"/>
    <w:rsid w:val="00EC6E07"/>
    <w:rsid w:val="00EC6F25"/>
    <w:rsid w:val="00EC7392"/>
    <w:rsid w:val="00EC7AB8"/>
    <w:rsid w:val="00EC7B83"/>
    <w:rsid w:val="00ED04BF"/>
    <w:rsid w:val="00ED06C3"/>
    <w:rsid w:val="00ED07FA"/>
    <w:rsid w:val="00ED0B57"/>
    <w:rsid w:val="00ED17B8"/>
    <w:rsid w:val="00ED188D"/>
    <w:rsid w:val="00ED1E44"/>
    <w:rsid w:val="00ED20E9"/>
    <w:rsid w:val="00ED2176"/>
    <w:rsid w:val="00ED2552"/>
    <w:rsid w:val="00ED2630"/>
    <w:rsid w:val="00ED26A8"/>
    <w:rsid w:val="00ED3F52"/>
    <w:rsid w:val="00ED3FB6"/>
    <w:rsid w:val="00ED46C5"/>
    <w:rsid w:val="00ED607E"/>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2E61"/>
    <w:rsid w:val="00EE313C"/>
    <w:rsid w:val="00EE3535"/>
    <w:rsid w:val="00EE39D2"/>
    <w:rsid w:val="00EE457C"/>
    <w:rsid w:val="00EE573B"/>
    <w:rsid w:val="00EE60C2"/>
    <w:rsid w:val="00EE633C"/>
    <w:rsid w:val="00EE6924"/>
    <w:rsid w:val="00EE6E8C"/>
    <w:rsid w:val="00EE7810"/>
    <w:rsid w:val="00EE7BA9"/>
    <w:rsid w:val="00EE7C11"/>
    <w:rsid w:val="00EE7E66"/>
    <w:rsid w:val="00EF006A"/>
    <w:rsid w:val="00EF0070"/>
    <w:rsid w:val="00EF033F"/>
    <w:rsid w:val="00EF0AD9"/>
    <w:rsid w:val="00EF0BA8"/>
    <w:rsid w:val="00EF1873"/>
    <w:rsid w:val="00EF1DBE"/>
    <w:rsid w:val="00EF1E62"/>
    <w:rsid w:val="00EF20B7"/>
    <w:rsid w:val="00EF22EF"/>
    <w:rsid w:val="00EF24E5"/>
    <w:rsid w:val="00EF2DD9"/>
    <w:rsid w:val="00EF2E68"/>
    <w:rsid w:val="00EF32B1"/>
    <w:rsid w:val="00EF3337"/>
    <w:rsid w:val="00EF34B9"/>
    <w:rsid w:val="00EF35E5"/>
    <w:rsid w:val="00EF3F16"/>
    <w:rsid w:val="00EF3F91"/>
    <w:rsid w:val="00EF485F"/>
    <w:rsid w:val="00EF49DF"/>
    <w:rsid w:val="00EF4F55"/>
    <w:rsid w:val="00EF58D8"/>
    <w:rsid w:val="00EF5F9E"/>
    <w:rsid w:val="00EF60D4"/>
    <w:rsid w:val="00EF65FD"/>
    <w:rsid w:val="00EF6790"/>
    <w:rsid w:val="00EF6AA9"/>
    <w:rsid w:val="00EF6BDA"/>
    <w:rsid w:val="00EF6D44"/>
    <w:rsid w:val="00EF70B2"/>
    <w:rsid w:val="00EF7132"/>
    <w:rsid w:val="00EF7724"/>
    <w:rsid w:val="00EF79D2"/>
    <w:rsid w:val="00EF7AD4"/>
    <w:rsid w:val="00EF7D7F"/>
    <w:rsid w:val="00F00016"/>
    <w:rsid w:val="00F00020"/>
    <w:rsid w:val="00F000BE"/>
    <w:rsid w:val="00F00343"/>
    <w:rsid w:val="00F0052C"/>
    <w:rsid w:val="00F00868"/>
    <w:rsid w:val="00F0103E"/>
    <w:rsid w:val="00F01393"/>
    <w:rsid w:val="00F01B5B"/>
    <w:rsid w:val="00F01CA2"/>
    <w:rsid w:val="00F01CED"/>
    <w:rsid w:val="00F01FF5"/>
    <w:rsid w:val="00F020A5"/>
    <w:rsid w:val="00F0247B"/>
    <w:rsid w:val="00F030F0"/>
    <w:rsid w:val="00F03131"/>
    <w:rsid w:val="00F03731"/>
    <w:rsid w:val="00F03739"/>
    <w:rsid w:val="00F0398B"/>
    <w:rsid w:val="00F04568"/>
    <w:rsid w:val="00F045A6"/>
    <w:rsid w:val="00F04642"/>
    <w:rsid w:val="00F051D2"/>
    <w:rsid w:val="00F05623"/>
    <w:rsid w:val="00F057BB"/>
    <w:rsid w:val="00F05939"/>
    <w:rsid w:val="00F05E19"/>
    <w:rsid w:val="00F064BD"/>
    <w:rsid w:val="00F069B7"/>
    <w:rsid w:val="00F0770C"/>
    <w:rsid w:val="00F077AD"/>
    <w:rsid w:val="00F07935"/>
    <w:rsid w:val="00F1071A"/>
    <w:rsid w:val="00F109AB"/>
    <w:rsid w:val="00F10F88"/>
    <w:rsid w:val="00F11520"/>
    <w:rsid w:val="00F1165B"/>
    <w:rsid w:val="00F11914"/>
    <w:rsid w:val="00F11D5F"/>
    <w:rsid w:val="00F120E3"/>
    <w:rsid w:val="00F1221E"/>
    <w:rsid w:val="00F1244C"/>
    <w:rsid w:val="00F127C3"/>
    <w:rsid w:val="00F12CFF"/>
    <w:rsid w:val="00F131EB"/>
    <w:rsid w:val="00F13365"/>
    <w:rsid w:val="00F13684"/>
    <w:rsid w:val="00F13AFA"/>
    <w:rsid w:val="00F13D55"/>
    <w:rsid w:val="00F13F16"/>
    <w:rsid w:val="00F1438D"/>
    <w:rsid w:val="00F1460A"/>
    <w:rsid w:val="00F14FC2"/>
    <w:rsid w:val="00F15803"/>
    <w:rsid w:val="00F158DF"/>
    <w:rsid w:val="00F1638A"/>
    <w:rsid w:val="00F164D4"/>
    <w:rsid w:val="00F169F3"/>
    <w:rsid w:val="00F16B97"/>
    <w:rsid w:val="00F16FA8"/>
    <w:rsid w:val="00F17039"/>
    <w:rsid w:val="00F17570"/>
    <w:rsid w:val="00F17ADC"/>
    <w:rsid w:val="00F20210"/>
    <w:rsid w:val="00F20267"/>
    <w:rsid w:val="00F20A95"/>
    <w:rsid w:val="00F20C80"/>
    <w:rsid w:val="00F21EE9"/>
    <w:rsid w:val="00F22A5C"/>
    <w:rsid w:val="00F22BB1"/>
    <w:rsid w:val="00F22D60"/>
    <w:rsid w:val="00F22D71"/>
    <w:rsid w:val="00F22E8F"/>
    <w:rsid w:val="00F23573"/>
    <w:rsid w:val="00F23C58"/>
    <w:rsid w:val="00F23ED8"/>
    <w:rsid w:val="00F2409D"/>
    <w:rsid w:val="00F243DF"/>
    <w:rsid w:val="00F249C7"/>
    <w:rsid w:val="00F24FC4"/>
    <w:rsid w:val="00F25B38"/>
    <w:rsid w:val="00F25CA3"/>
    <w:rsid w:val="00F25D98"/>
    <w:rsid w:val="00F25F31"/>
    <w:rsid w:val="00F264BA"/>
    <w:rsid w:val="00F265BC"/>
    <w:rsid w:val="00F26D9D"/>
    <w:rsid w:val="00F26DCB"/>
    <w:rsid w:val="00F26EB0"/>
    <w:rsid w:val="00F26F13"/>
    <w:rsid w:val="00F270FC"/>
    <w:rsid w:val="00F2737C"/>
    <w:rsid w:val="00F27770"/>
    <w:rsid w:val="00F27C11"/>
    <w:rsid w:val="00F300FB"/>
    <w:rsid w:val="00F303A1"/>
    <w:rsid w:val="00F304E4"/>
    <w:rsid w:val="00F30810"/>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CF1"/>
    <w:rsid w:val="00F34EF5"/>
    <w:rsid w:val="00F353D8"/>
    <w:rsid w:val="00F35552"/>
    <w:rsid w:val="00F35913"/>
    <w:rsid w:val="00F359F4"/>
    <w:rsid w:val="00F35CB4"/>
    <w:rsid w:val="00F36C5D"/>
    <w:rsid w:val="00F3715E"/>
    <w:rsid w:val="00F37677"/>
    <w:rsid w:val="00F379E9"/>
    <w:rsid w:val="00F37A5A"/>
    <w:rsid w:val="00F37ED4"/>
    <w:rsid w:val="00F40102"/>
    <w:rsid w:val="00F40C2B"/>
    <w:rsid w:val="00F411B6"/>
    <w:rsid w:val="00F41644"/>
    <w:rsid w:val="00F4167D"/>
    <w:rsid w:val="00F41C9F"/>
    <w:rsid w:val="00F42333"/>
    <w:rsid w:val="00F428BD"/>
    <w:rsid w:val="00F429B5"/>
    <w:rsid w:val="00F42B3D"/>
    <w:rsid w:val="00F42C5F"/>
    <w:rsid w:val="00F42D44"/>
    <w:rsid w:val="00F4312C"/>
    <w:rsid w:val="00F431BB"/>
    <w:rsid w:val="00F43564"/>
    <w:rsid w:val="00F435D4"/>
    <w:rsid w:val="00F436AB"/>
    <w:rsid w:val="00F43943"/>
    <w:rsid w:val="00F43B93"/>
    <w:rsid w:val="00F4420B"/>
    <w:rsid w:val="00F44C69"/>
    <w:rsid w:val="00F44F41"/>
    <w:rsid w:val="00F45882"/>
    <w:rsid w:val="00F45898"/>
    <w:rsid w:val="00F469DC"/>
    <w:rsid w:val="00F471CA"/>
    <w:rsid w:val="00F472EA"/>
    <w:rsid w:val="00F474F9"/>
    <w:rsid w:val="00F47561"/>
    <w:rsid w:val="00F47785"/>
    <w:rsid w:val="00F47C33"/>
    <w:rsid w:val="00F47DD5"/>
    <w:rsid w:val="00F47E44"/>
    <w:rsid w:val="00F504D0"/>
    <w:rsid w:val="00F50977"/>
    <w:rsid w:val="00F50A3D"/>
    <w:rsid w:val="00F50F02"/>
    <w:rsid w:val="00F517EE"/>
    <w:rsid w:val="00F51BEC"/>
    <w:rsid w:val="00F52568"/>
    <w:rsid w:val="00F53390"/>
    <w:rsid w:val="00F538C8"/>
    <w:rsid w:val="00F5395E"/>
    <w:rsid w:val="00F53970"/>
    <w:rsid w:val="00F53E40"/>
    <w:rsid w:val="00F53F6F"/>
    <w:rsid w:val="00F53FF6"/>
    <w:rsid w:val="00F540DD"/>
    <w:rsid w:val="00F542D7"/>
    <w:rsid w:val="00F54D18"/>
    <w:rsid w:val="00F54D34"/>
    <w:rsid w:val="00F552BC"/>
    <w:rsid w:val="00F553A2"/>
    <w:rsid w:val="00F5546F"/>
    <w:rsid w:val="00F5555F"/>
    <w:rsid w:val="00F555E7"/>
    <w:rsid w:val="00F556D2"/>
    <w:rsid w:val="00F56366"/>
    <w:rsid w:val="00F56498"/>
    <w:rsid w:val="00F5665F"/>
    <w:rsid w:val="00F56C19"/>
    <w:rsid w:val="00F56CA8"/>
    <w:rsid w:val="00F56F8B"/>
    <w:rsid w:val="00F600F5"/>
    <w:rsid w:val="00F603E6"/>
    <w:rsid w:val="00F60573"/>
    <w:rsid w:val="00F611A0"/>
    <w:rsid w:val="00F61488"/>
    <w:rsid w:val="00F61D42"/>
    <w:rsid w:val="00F61EAC"/>
    <w:rsid w:val="00F6212C"/>
    <w:rsid w:val="00F6223A"/>
    <w:rsid w:val="00F622E5"/>
    <w:rsid w:val="00F627BC"/>
    <w:rsid w:val="00F6323A"/>
    <w:rsid w:val="00F6363A"/>
    <w:rsid w:val="00F63C6E"/>
    <w:rsid w:val="00F63C74"/>
    <w:rsid w:val="00F63CF9"/>
    <w:rsid w:val="00F648EC"/>
    <w:rsid w:val="00F64ADA"/>
    <w:rsid w:val="00F651D4"/>
    <w:rsid w:val="00F65359"/>
    <w:rsid w:val="00F6548D"/>
    <w:rsid w:val="00F6548F"/>
    <w:rsid w:val="00F657B3"/>
    <w:rsid w:val="00F65D19"/>
    <w:rsid w:val="00F65E18"/>
    <w:rsid w:val="00F65E57"/>
    <w:rsid w:val="00F65EA7"/>
    <w:rsid w:val="00F65EE5"/>
    <w:rsid w:val="00F65FAE"/>
    <w:rsid w:val="00F660C1"/>
    <w:rsid w:val="00F66241"/>
    <w:rsid w:val="00F6653A"/>
    <w:rsid w:val="00F66BBF"/>
    <w:rsid w:val="00F66BCB"/>
    <w:rsid w:val="00F66D81"/>
    <w:rsid w:val="00F672D8"/>
    <w:rsid w:val="00F678A2"/>
    <w:rsid w:val="00F67A43"/>
    <w:rsid w:val="00F67B5F"/>
    <w:rsid w:val="00F67BCE"/>
    <w:rsid w:val="00F701C7"/>
    <w:rsid w:val="00F702D6"/>
    <w:rsid w:val="00F70753"/>
    <w:rsid w:val="00F70BAA"/>
    <w:rsid w:val="00F70E70"/>
    <w:rsid w:val="00F711C7"/>
    <w:rsid w:val="00F711F5"/>
    <w:rsid w:val="00F71361"/>
    <w:rsid w:val="00F71521"/>
    <w:rsid w:val="00F71714"/>
    <w:rsid w:val="00F717D6"/>
    <w:rsid w:val="00F71F95"/>
    <w:rsid w:val="00F72198"/>
    <w:rsid w:val="00F72369"/>
    <w:rsid w:val="00F727D2"/>
    <w:rsid w:val="00F728E4"/>
    <w:rsid w:val="00F73381"/>
    <w:rsid w:val="00F73483"/>
    <w:rsid w:val="00F736A5"/>
    <w:rsid w:val="00F73E3E"/>
    <w:rsid w:val="00F73EFB"/>
    <w:rsid w:val="00F748F4"/>
    <w:rsid w:val="00F74923"/>
    <w:rsid w:val="00F74BAE"/>
    <w:rsid w:val="00F7502F"/>
    <w:rsid w:val="00F750D8"/>
    <w:rsid w:val="00F753B0"/>
    <w:rsid w:val="00F75758"/>
    <w:rsid w:val="00F759FD"/>
    <w:rsid w:val="00F75B91"/>
    <w:rsid w:val="00F76761"/>
    <w:rsid w:val="00F76B7F"/>
    <w:rsid w:val="00F76C8C"/>
    <w:rsid w:val="00F77015"/>
    <w:rsid w:val="00F77711"/>
    <w:rsid w:val="00F77A39"/>
    <w:rsid w:val="00F77CE5"/>
    <w:rsid w:val="00F77F11"/>
    <w:rsid w:val="00F800AA"/>
    <w:rsid w:val="00F801B9"/>
    <w:rsid w:val="00F805D4"/>
    <w:rsid w:val="00F8068B"/>
    <w:rsid w:val="00F80AB2"/>
    <w:rsid w:val="00F81644"/>
    <w:rsid w:val="00F816A3"/>
    <w:rsid w:val="00F8259C"/>
    <w:rsid w:val="00F82DEB"/>
    <w:rsid w:val="00F82E70"/>
    <w:rsid w:val="00F8377B"/>
    <w:rsid w:val="00F83C23"/>
    <w:rsid w:val="00F83CB8"/>
    <w:rsid w:val="00F83E01"/>
    <w:rsid w:val="00F84046"/>
    <w:rsid w:val="00F84210"/>
    <w:rsid w:val="00F84424"/>
    <w:rsid w:val="00F84583"/>
    <w:rsid w:val="00F84BBE"/>
    <w:rsid w:val="00F8522F"/>
    <w:rsid w:val="00F854F0"/>
    <w:rsid w:val="00F856A0"/>
    <w:rsid w:val="00F8622B"/>
    <w:rsid w:val="00F865C7"/>
    <w:rsid w:val="00F865E8"/>
    <w:rsid w:val="00F90453"/>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74D"/>
    <w:rsid w:val="00F95999"/>
    <w:rsid w:val="00F95C43"/>
    <w:rsid w:val="00F95ED2"/>
    <w:rsid w:val="00F95F33"/>
    <w:rsid w:val="00F960D0"/>
    <w:rsid w:val="00F9692F"/>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8ED"/>
    <w:rsid w:val="00FA2A2B"/>
    <w:rsid w:val="00FA2CF7"/>
    <w:rsid w:val="00FA31CE"/>
    <w:rsid w:val="00FA324F"/>
    <w:rsid w:val="00FA3312"/>
    <w:rsid w:val="00FA37EB"/>
    <w:rsid w:val="00FA3CDE"/>
    <w:rsid w:val="00FA3FCC"/>
    <w:rsid w:val="00FA43CE"/>
    <w:rsid w:val="00FA44FA"/>
    <w:rsid w:val="00FA502A"/>
    <w:rsid w:val="00FA55D6"/>
    <w:rsid w:val="00FA5B01"/>
    <w:rsid w:val="00FA5BE4"/>
    <w:rsid w:val="00FA68FD"/>
    <w:rsid w:val="00FA6B90"/>
    <w:rsid w:val="00FA6FB6"/>
    <w:rsid w:val="00FA7172"/>
    <w:rsid w:val="00FA7776"/>
    <w:rsid w:val="00FA7BE4"/>
    <w:rsid w:val="00FA7D60"/>
    <w:rsid w:val="00FA7DB9"/>
    <w:rsid w:val="00FA7DCE"/>
    <w:rsid w:val="00FA7EAE"/>
    <w:rsid w:val="00FB019B"/>
    <w:rsid w:val="00FB06FC"/>
    <w:rsid w:val="00FB0710"/>
    <w:rsid w:val="00FB0A3D"/>
    <w:rsid w:val="00FB0A93"/>
    <w:rsid w:val="00FB0BF3"/>
    <w:rsid w:val="00FB0E1F"/>
    <w:rsid w:val="00FB1086"/>
    <w:rsid w:val="00FB1365"/>
    <w:rsid w:val="00FB13B8"/>
    <w:rsid w:val="00FB1570"/>
    <w:rsid w:val="00FB1617"/>
    <w:rsid w:val="00FB1B6F"/>
    <w:rsid w:val="00FB1EE9"/>
    <w:rsid w:val="00FB2088"/>
    <w:rsid w:val="00FB2FC3"/>
    <w:rsid w:val="00FB3334"/>
    <w:rsid w:val="00FB3806"/>
    <w:rsid w:val="00FB3B3C"/>
    <w:rsid w:val="00FB3B6F"/>
    <w:rsid w:val="00FB42BF"/>
    <w:rsid w:val="00FB437D"/>
    <w:rsid w:val="00FB44DC"/>
    <w:rsid w:val="00FB459C"/>
    <w:rsid w:val="00FB47D4"/>
    <w:rsid w:val="00FB4A5E"/>
    <w:rsid w:val="00FB5A37"/>
    <w:rsid w:val="00FB5A87"/>
    <w:rsid w:val="00FB5ADC"/>
    <w:rsid w:val="00FB5C6B"/>
    <w:rsid w:val="00FB5C87"/>
    <w:rsid w:val="00FB61B5"/>
    <w:rsid w:val="00FB61D8"/>
    <w:rsid w:val="00FB622D"/>
    <w:rsid w:val="00FB6386"/>
    <w:rsid w:val="00FB6B48"/>
    <w:rsid w:val="00FB6F63"/>
    <w:rsid w:val="00FB73BD"/>
    <w:rsid w:val="00FB74F2"/>
    <w:rsid w:val="00FB7F50"/>
    <w:rsid w:val="00FC009F"/>
    <w:rsid w:val="00FC0116"/>
    <w:rsid w:val="00FC0319"/>
    <w:rsid w:val="00FC0992"/>
    <w:rsid w:val="00FC0C0B"/>
    <w:rsid w:val="00FC181C"/>
    <w:rsid w:val="00FC1B66"/>
    <w:rsid w:val="00FC1D0D"/>
    <w:rsid w:val="00FC22F7"/>
    <w:rsid w:val="00FC2569"/>
    <w:rsid w:val="00FC26E7"/>
    <w:rsid w:val="00FC279F"/>
    <w:rsid w:val="00FC29D3"/>
    <w:rsid w:val="00FC2A73"/>
    <w:rsid w:val="00FC3116"/>
    <w:rsid w:val="00FC37F2"/>
    <w:rsid w:val="00FC386C"/>
    <w:rsid w:val="00FC3BA5"/>
    <w:rsid w:val="00FC3C01"/>
    <w:rsid w:val="00FC3D31"/>
    <w:rsid w:val="00FC4148"/>
    <w:rsid w:val="00FC42F5"/>
    <w:rsid w:val="00FC4814"/>
    <w:rsid w:val="00FC4BFB"/>
    <w:rsid w:val="00FC4D53"/>
    <w:rsid w:val="00FC4E9C"/>
    <w:rsid w:val="00FC4F4B"/>
    <w:rsid w:val="00FC55A9"/>
    <w:rsid w:val="00FC55BA"/>
    <w:rsid w:val="00FC58DF"/>
    <w:rsid w:val="00FC5B16"/>
    <w:rsid w:val="00FC5B31"/>
    <w:rsid w:val="00FC5D65"/>
    <w:rsid w:val="00FC6289"/>
    <w:rsid w:val="00FC6878"/>
    <w:rsid w:val="00FC790C"/>
    <w:rsid w:val="00FD00E0"/>
    <w:rsid w:val="00FD10E6"/>
    <w:rsid w:val="00FD15BB"/>
    <w:rsid w:val="00FD1AE5"/>
    <w:rsid w:val="00FD1CF1"/>
    <w:rsid w:val="00FD1E44"/>
    <w:rsid w:val="00FD205F"/>
    <w:rsid w:val="00FD21C9"/>
    <w:rsid w:val="00FD2220"/>
    <w:rsid w:val="00FD2419"/>
    <w:rsid w:val="00FD24E2"/>
    <w:rsid w:val="00FD2523"/>
    <w:rsid w:val="00FD2CE7"/>
    <w:rsid w:val="00FD2D06"/>
    <w:rsid w:val="00FD3074"/>
    <w:rsid w:val="00FD32A7"/>
    <w:rsid w:val="00FD34FC"/>
    <w:rsid w:val="00FD35F2"/>
    <w:rsid w:val="00FD36A6"/>
    <w:rsid w:val="00FD3DC2"/>
    <w:rsid w:val="00FD421E"/>
    <w:rsid w:val="00FD4387"/>
    <w:rsid w:val="00FD45D1"/>
    <w:rsid w:val="00FD5244"/>
    <w:rsid w:val="00FD5493"/>
    <w:rsid w:val="00FD560C"/>
    <w:rsid w:val="00FD59B4"/>
    <w:rsid w:val="00FD65BA"/>
    <w:rsid w:val="00FD6649"/>
    <w:rsid w:val="00FD6655"/>
    <w:rsid w:val="00FD6A36"/>
    <w:rsid w:val="00FD6ABA"/>
    <w:rsid w:val="00FD6E0F"/>
    <w:rsid w:val="00FD6F85"/>
    <w:rsid w:val="00FD736E"/>
    <w:rsid w:val="00FD76B9"/>
    <w:rsid w:val="00FE0080"/>
    <w:rsid w:val="00FE0429"/>
    <w:rsid w:val="00FE08CA"/>
    <w:rsid w:val="00FE0B90"/>
    <w:rsid w:val="00FE0D3D"/>
    <w:rsid w:val="00FE0ED9"/>
    <w:rsid w:val="00FE1386"/>
    <w:rsid w:val="00FE1543"/>
    <w:rsid w:val="00FE155C"/>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1BD"/>
    <w:rsid w:val="00FE336E"/>
    <w:rsid w:val="00FE3394"/>
    <w:rsid w:val="00FE3671"/>
    <w:rsid w:val="00FE3A9C"/>
    <w:rsid w:val="00FE3D0B"/>
    <w:rsid w:val="00FE40E9"/>
    <w:rsid w:val="00FE43E8"/>
    <w:rsid w:val="00FE4477"/>
    <w:rsid w:val="00FE4587"/>
    <w:rsid w:val="00FE47CA"/>
    <w:rsid w:val="00FE4A1F"/>
    <w:rsid w:val="00FE4C3E"/>
    <w:rsid w:val="00FE4E6D"/>
    <w:rsid w:val="00FE4FF8"/>
    <w:rsid w:val="00FE54F8"/>
    <w:rsid w:val="00FE569C"/>
    <w:rsid w:val="00FE578A"/>
    <w:rsid w:val="00FE5B49"/>
    <w:rsid w:val="00FE5D6F"/>
    <w:rsid w:val="00FE613E"/>
    <w:rsid w:val="00FE719F"/>
    <w:rsid w:val="00FE7AC2"/>
    <w:rsid w:val="00FE7DF1"/>
    <w:rsid w:val="00FE7ECF"/>
    <w:rsid w:val="00FF0A69"/>
    <w:rsid w:val="00FF0C58"/>
    <w:rsid w:val="00FF1103"/>
    <w:rsid w:val="00FF12CF"/>
    <w:rsid w:val="00FF1639"/>
    <w:rsid w:val="00FF1B89"/>
    <w:rsid w:val="00FF1CD5"/>
    <w:rsid w:val="00FF1D05"/>
    <w:rsid w:val="00FF1EDC"/>
    <w:rsid w:val="00FF1FA0"/>
    <w:rsid w:val="00FF24E0"/>
    <w:rsid w:val="00FF2551"/>
    <w:rsid w:val="00FF26B1"/>
    <w:rsid w:val="00FF2846"/>
    <w:rsid w:val="00FF28B3"/>
    <w:rsid w:val="00FF39F7"/>
    <w:rsid w:val="00FF451F"/>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2"/>
    </o:shapelayout>
  </w:shapeDefaults>
  <w:decimalSymbol w:val=","/>
  <w:listSeparator w:val=","/>
  <w14:docId w14:val="7CC30367"/>
  <w15:docId w15:val="{9CF7C309-A71C-4E07-9156-A8D4BA21E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0214E1"/>
    <w:pPr>
      <w:numPr>
        <w:ilvl w:val="2"/>
      </w:numPr>
      <w:spacing w:before="120"/>
      <w:ind w:left="720"/>
      <w:outlineLvl w:val="2"/>
    </w:pPr>
    <w:rPr>
      <w:sz w:val="24"/>
      <w:szCs w:val="18"/>
      <w:lang w:eastAsia="ko-KR"/>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0214E1"/>
    <w:rPr>
      <w:rFonts w:ascii="Arial" w:hAnsi="Arial"/>
      <w:sz w:val="24"/>
      <w:szCs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szCs w:val="18"/>
      <w:lang w:eastAsia="ko-KR"/>
    </w:rPr>
  </w:style>
  <w:style w:type="character" w:customStyle="1" w:styleId="Heading5Char">
    <w:name w:val="Heading 5 Char"/>
    <w:aliases w:val="h5 Char,Heading5 Char"/>
    <w:link w:val="Heading5"/>
    <w:uiPriority w:val="99"/>
    <w:locked/>
    <w:rsid w:val="005E1CEA"/>
    <w:rPr>
      <w:rFonts w:ascii="Arial" w:hAnsi="Arial"/>
      <w:szCs w:val="18"/>
      <w:lang w:eastAsia="ko-KR"/>
    </w:rPr>
  </w:style>
  <w:style w:type="character" w:customStyle="1" w:styleId="Heading6Char">
    <w:name w:val="Heading 6 Char"/>
    <w:link w:val="Heading6"/>
    <w:uiPriority w:val="99"/>
    <w:locked/>
    <w:rsid w:val="005E1CEA"/>
    <w:rPr>
      <w:rFonts w:ascii="Arial" w:hAnsi="Arial"/>
      <w:szCs w:val="18"/>
      <w:lang w:eastAsia="ko-KR"/>
    </w:rPr>
  </w:style>
  <w:style w:type="character" w:customStyle="1" w:styleId="Heading7Char">
    <w:name w:val="Heading 7 Char"/>
    <w:link w:val="Heading7"/>
    <w:uiPriority w:val="99"/>
    <w:locked/>
    <w:rsid w:val="005E1CEA"/>
    <w:rPr>
      <w:rFonts w:ascii="Arial" w:hAnsi="Arial"/>
      <w:szCs w:val="18"/>
      <w:lang w:eastAsia="ko-KR"/>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qFormat/>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table" w:styleId="GridTable1Light">
    <w:name w:val="Grid Table 1 Light"/>
    <w:basedOn w:val="TableNormal"/>
    <w:uiPriority w:val="46"/>
    <w:rsid w:val="009E2B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4">
    <w:name w:val="Table Grid4"/>
    <w:basedOn w:val="TableNormal"/>
    <w:next w:val="TableGrid"/>
    <w:rsid w:val="00617144"/>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AF24C5"/>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9235766">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5122245">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9784074">
      <w:bodyDiv w:val="1"/>
      <w:marLeft w:val="0"/>
      <w:marRight w:val="0"/>
      <w:marTop w:val="0"/>
      <w:marBottom w:val="0"/>
      <w:divBdr>
        <w:top w:val="none" w:sz="0" w:space="0" w:color="auto"/>
        <w:left w:val="none" w:sz="0" w:space="0" w:color="auto"/>
        <w:bottom w:val="none" w:sz="0" w:space="0" w:color="auto"/>
        <w:right w:val="none" w:sz="0" w:space="0" w:color="auto"/>
      </w:divBdr>
    </w:div>
    <w:div w:id="1239822567">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526583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47DD87D2-5F42-4686-B2B0-D8935FA4C3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149CC1-151F-4DC7-B46D-2736E30ED27B}">
  <ds:schemaRefs>
    <ds:schemaRef ds:uri="http://purl.org/dc/elements/1.1/"/>
    <ds:schemaRef ds:uri="http://purl.org/dc/terms/"/>
    <ds:schemaRef ds:uri="9b239327-9e80-40e4-b1b7-4394fed77a33"/>
    <ds:schemaRef ds:uri="http://schemas.microsoft.com/office/2006/metadata/properties"/>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http://schemas.microsoft.com/sharepoint/v3"/>
    <ds:schemaRef ds:uri="d8762117-8292-4133-b1c7-eab5c6487cfd"/>
    <ds:schemaRef ds:uri="2f282d3b-eb4a-4b09-b61f-b9593442e28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1789</TotalTime>
  <Pages>8</Pages>
  <Words>1775</Words>
  <Characters>7929</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566</cp:revision>
  <dcterms:created xsi:type="dcterms:W3CDTF">2023-09-24T16:12:00Z</dcterms:created>
  <dcterms:modified xsi:type="dcterms:W3CDTF">2024-11-08T14:01:00Z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